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F21A">
      <w:pPr>
        <w:spacing w:after="0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</w:t>
      </w:r>
    </w:p>
    <w:p w14:paraId="6E77FA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управления многоквартирным домом, расположенным </w:t>
      </w:r>
    </w:p>
    <w:p w14:paraId="6A296B46">
      <w:pPr>
        <w:spacing w:after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по адресу: г. Южно-Сахалинск, ул.</w:t>
      </w:r>
      <w:r>
        <w:rPr>
          <w:rFonts w:ascii="Times New Roman" w:hAnsi="Times New Roman"/>
          <w:b/>
          <w:sz w:val="24"/>
          <w:szCs w:val="24"/>
          <w:lang w:val="ru-RU"/>
        </w:rPr>
        <w:t>Анкудинова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.7</w:t>
      </w:r>
    </w:p>
    <w:p w14:paraId="6F123E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0E19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Южно-Сахалинск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«01»</w:t>
      </w:r>
      <w:r>
        <w:rPr>
          <w:rFonts w:ascii="Times New Roman" w:hAnsi="Times New Roman"/>
          <w:sz w:val="24"/>
          <w:szCs w:val="24"/>
          <w:lang w:val="ru-RU"/>
        </w:rPr>
        <w:t>июня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2024г.</w:t>
      </w:r>
    </w:p>
    <w:p w14:paraId="68C6A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0B99E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99B6D4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Собственники жилых помещений многоквартирного дома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по ул.</w:t>
      </w:r>
      <w:r>
        <w:rPr>
          <w:rFonts w:ascii="Times New Roman" w:hAnsi="Times New Roman"/>
          <w:sz w:val="24"/>
          <w:szCs w:val="24"/>
          <w:lang w:val="ru-RU"/>
        </w:rPr>
        <w:t>Анкудинова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действующие на основании решения общего собрания от 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марта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default"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</w:rPr>
        <w:t xml:space="preserve"> г. № б/н, именуемые в дальнейшем </w:t>
      </w:r>
      <w:r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с одной стороны и ООО Управляющая компания «ЖЭУ-7» в лице Генерального директора Шалак Г.Н., действующий на основании Устава,именуемое в дальнейшем </w:t>
      </w:r>
      <w:r>
        <w:rPr>
          <w:rFonts w:ascii="Times New Roman" w:hAnsi="Times New Roman"/>
          <w:b/>
          <w:sz w:val="24"/>
          <w:szCs w:val="24"/>
        </w:rPr>
        <w:t>Управляющая организация</w:t>
      </w:r>
      <w:r>
        <w:rPr>
          <w:rFonts w:ascii="Times New Roman" w:hAnsi="Times New Roman"/>
          <w:sz w:val="24"/>
          <w:szCs w:val="24"/>
        </w:rPr>
        <w:t>, с другой стороны заключили настоящее дополнительное соглашение о нижеследующем:</w:t>
      </w:r>
    </w:p>
    <w:p w14:paraId="08D30045">
      <w:pPr>
        <w:pStyle w:val="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собственников помещений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05.05.2022г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 в договор:</w:t>
      </w:r>
    </w:p>
    <w:p w14:paraId="4507A452">
      <w:pPr>
        <w:pStyle w:val="6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4.3.4. договора изложить в следующей редакции:</w:t>
      </w:r>
    </w:p>
    <w:p w14:paraId="1E57C8B7">
      <w:pPr>
        <w:pStyle w:val="6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«Производить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 При этом проведения общего собрания для утверждения размера платы, определенного способом, указанным в настоящем пункте, не требуется».</w:t>
      </w:r>
    </w:p>
    <w:p w14:paraId="7DC95FFE">
      <w:pPr>
        <w:pStyle w:val="6"/>
        <w:numPr>
          <w:ilvl w:val="1"/>
          <w:numId w:val="1"/>
        </w:numPr>
        <w:ind w:left="993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4.2. Договора изложить в следующей редакции: «</w:t>
      </w:r>
      <w:r>
        <w:rPr>
          <w:rFonts w:ascii="Times New Roman" w:hAnsi="Times New Roman"/>
          <w:color w:val="000000"/>
          <w:sz w:val="24"/>
          <w:szCs w:val="24"/>
        </w:rPr>
        <w:t xml:space="preserve">Цена Договора по услугам (работам) за содержание, текущий ремонт и управление общим имуществом многоквартирного дома на момент заключения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2,67 </w:t>
      </w:r>
      <w:r>
        <w:rPr>
          <w:rFonts w:ascii="Times New Roman" w:hAnsi="Times New Roman"/>
          <w:color w:val="000000"/>
          <w:sz w:val="24"/>
          <w:szCs w:val="24"/>
        </w:rPr>
        <w:t xml:space="preserve">рубль на 1 </w:t>
      </w:r>
      <w:r>
        <w:rPr>
          <w:rFonts w:ascii="Times New Roman" w:hAnsi="Times New Roman" w:cs="Times New Roman"/>
          <w:sz w:val="24"/>
          <w:szCs w:val="24"/>
        </w:rPr>
        <w:t>м²  общей площади жилого (нежилого) помещения».</w:t>
      </w:r>
    </w:p>
    <w:p w14:paraId="3914CAD0">
      <w:pPr>
        <w:pStyle w:val="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- по одному для каждой из Сторон.</w:t>
      </w:r>
    </w:p>
    <w:p w14:paraId="2CFAAEFD">
      <w:pPr>
        <w:pStyle w:val="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и является неотъемлемой частью договора.</w:t>
      </w:r>
    </w:p>
    <w:p w14:paraId="5269DABA">
      <w:pPr>
        <w:pStyle w:val="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14:paraId="2CA4F6E9">
      <w:pPr>
        <w:rPr>
          <w:rFonts w:ascii="Times New Roman" w:hAnsi="Times New Roman"/>
          <w:sz w:val="24"/>
          <w:szCs w:val="24"/>
        </w:rPr>
      </w:pPr>
    </w:p>
    <w:tbl>
      <w:tblPr>
        <w:tblStyle w:val="3"/>
        <w:tblpPr w:leftFromText="180" w:rightFromText="180" w:vertAnchor="text" w:horzAnchor="margin" w:tblpY="3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5254"/>
      </w:tblGrid>
      <w:tr w14:paraId="2F4B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4317" w:type="dxa"/>
          </w:tcPr>
          <w:p w14:paraId="2AA45359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</w:t>
            </w:r>
          </w:p>
          <w:p w14:paraId="3513354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95F808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E8B201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AACE1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AAA4B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3D3E33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C54A07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2F3806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Телефон:</w:t>
            </w:r>
          </w:p>
          <w:p w14:paraId="1D9A680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3FA178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FF197A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CA0209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___________ /______________/</w:t>
            </w:r>
          </w:p>
        </w:tc>
        <w:tc>
          <w:tcPr>
            <w:tcW w:w="5254" w:type="dxa"/>
          </w:tcPr>
          <w:p w14:paraId="07623A10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ООО Управляющая компания «ЖЭУ-7»                                           </w:t>
            </w:r>
          </w:p>
          <w:p w14:paraId="0BF2D62D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14:paraId="7E22AEE7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ind w:left="1260" w:hanging="1260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693010, г. Южно-Сахалинск, ул. Поповича 20 А </w:t>
            </w:r>
          </w:p>
          <w:p w14:paraId="1874D14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ИНН/КПП 6501201982/650101001 ОРГН 1086501010970</w:t>
            </w:r>
          </w:p>
          <w:p w14:paraId="2E6720C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Р/с 40702810000300000759 БИК 040507705</w:t>
            </w:r>
          </w:p>
          <w:p w14:paraId="36DE22A4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АО «ДАЛЬНЕВОСТОЧНЫЙ БАНК» г. Владивосток</w:t>
            </w:r>
          </w:p>
          <w:p w14:paraId="48E29159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к/с 30101810900000000705</w:t>
            </w:r>
          </w:p>
          <w:p w14:paraId="244D45C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</w:pPr>
          </w:p>
          <w:p w14:paraId="737DF23D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Телефон 76-08-53.                                                                                                                     </w:t>
            </w:r>
          </w:p>
          <w:p w14:paraId="6DA4ADA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14:paraId="1A033F1C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14:paraId="2DF3EF64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  <w:p w14:paraId="3035B716">
            <w:pPr>
              <w:shd w:val="clear" w:color="auto" w:fill="FFFFFF"/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Генеральный директор                  ____________/Г.Н. Шалак/                      </w:t>
            </w:r>
          </w:p>
          <w:p w14:paraId="55EA60CD">
            <w:pPr>
              <w:tabs>
                <w:tab w:val="left" w:pos="922"/>
                <w:tab w:val="left" w:leader="underscore" w:pos="9480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</w:tr>
    </w:tbl>
    <w:p w14:paraId="427B5CCA">
      <w:pPr>
        <w:spacing w:after="0" w:line="240" w:lineRule="auto"/>
        <w:ind w:left="708" w:firstLine="708"/>
        <w:rPr>
          <w:rStyle w:val="4"/>
          <w:rFonts w:ascii="Times New Roman" w:hAnsi="Times New Roman"/>
          <w:i w:val="0"/>
          <w:sz w:val="24"/>
          <w:szCs w:val="24"/>
        </w:rPr>
      </w:pPr>
      <w:r>
        <w:rPr>
          <w:rStyle w:val="4"/>
          <w:rFonts w:ascii="Times New Roman" w:hAnsi="Times New Roman"/>
          <w:i w:val="0"/>
          <w:sz w:val="24"/>
          <w:szCs w:val="24"/>
        </w:rPr>
        <w:t>Заказчик</w:t>
      </w:r>
      <w:r>
        <w:rPr>
          <w:rStyle w:val="4"/>
          <w:rFonts w:ascii="Times New Roman" w:hAnsi="Times New Roman"/>
          <w:i w:val="0"/>
          <w:sz w:val="24"/>
          <w:szCs w:val="24"/>
        </w:rPr>
        <w:tab/>
      </w:r>
      <w:r>
        <w:rPr>
          <w:rStyle w:val="4"/>
          <w:rFonts w:ascii="Times New Roman" w:hAnsi="Times New Roman"/>
          <w:i w:val="0"/>
          <w:sz w:val="24"/>
          <w:szCs w:val="24"/>
        </w:rPr>
        <w:tab/>
      </w:r>
      <w:r>
        <w:rPr>
          <w:rStyle w:val="4"/>
          <w:rFonts w:ascii="Times New Roman" w:hAnsi="Times New Roman"/>
          <w:i w:val="0"/>
          <w:sz w:val="24"/>
          <w:szCs w:val="24"/>
        </w:rPr>
        <w:tab/>
      </w:r>
      <w:r>
        <w:rPr>
          <w:rStyle w:val="4"/>
          <w:rFonts w:ascii="Times New Roman" w:hAnsi="Times New Roman"/>
          <w:i w:val="0"/>
          <w:sz w:val="24"/>
          <w:szCs w:val="24"/>
        </w:rPr>
        <w:tab/>
      </w:r>
      <w:r>
        <w:rPr>
          <w:rStyle w:val="4"/>
          <w:rFonts w:ascii="Times New Roman" w:hAnsi="Times New Roman"/>
          <w:i w:val="0"/>
          <w:sz w:val="24"/>
          <w:szCs w:val="24"/>
        </w:rPr>
        <w:tab/>
      </w:r>
      <w:r>
        <w:rPr>
          <w:rStyle w:val="4"/>
          <w:rFonts w:ascii="Times New Roman" w:hAnsi="Times New Roman"/>
          <w:i w:val="0"/>
          <w:sz w:val="24"/>
          <w:szCs w:val="24"/>
        </w:rPr>
        <w:t>Управляющая организация</w:t>
      </w:r>
    </w:p>
    <w:p w14:paraId="5520D108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87332"/>
    <w:multiLevelType w:val="multilevel"/>
    <w:tmpl w:val="19A87332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06FB7"/>
    <w:rsid w:val="000375AF"/>
    <w:rsid w:val="00082CDC"/>
    <w:rsid w:val="00262A28"/>
    <w:rsid w:val="00421C1F"/>
    <w:rsid w:val="004D19CC"/>
    <w:rsid w:val="00557E31"/>
    <w:rsid w:val="00691E14"/>
    <w:rsid w:val="006F7CBB"/>
    <w:rsid w:val="00706FB7"/>
    <w:rsid w:val="0077211E"/>
    <w:rsid w:val="00791830"/>
    <w:rsid w:val="007A6175"/>
    <w:rsid w:val="0083229E"/>
    <w:rsid w:val="0083406B"/>
    <w:rsid w:val="00862127"/>
    <w:rsid w:val="00894C62"/>
    <w:rsid w:val="00960C2A"/>
    <w:rsid w:val="0098398B"/>
    <w:rsid w:val="009E4BE4"/>
    <w:rsid w:val="00A323CA"/>
    <w:rsid w:val="00A40A1B"/>
    <w:rsid w:val="00CB2F23"/>
    <w:rsid w:val="00CD5577"/>
    <w:rsid w:val="00D6773B"/>
    <w:rsid w:val="00DF6D81"/>
    <w:rsid w:val="00E06D6E"/>
    <w:rsid w:val="00E72A90"/>
    <w:rsid w:val="00EE19B8"/>
    <w:rsid w:val="00F02D6F"/>
    <w:rsid w:val="00F27C7B"/>
    <w:rsid w:val="00F71230"/>
    <w:rsid w:val="00F85EB3"/>
    <w:rsid w:val="00FE7C30"/>
    <w:rsid w:val="13E94B4D"/>
    <w:rsid w:val="18626776"/>
    <w:rsid w:val="33A30422"/>
    <w:rsid w:val="3E684649"/>
    <w:rsid w:val="40CD02C5"/>
    <w:rsid w:val="41DC4FE0"/>
    <w:rsid w:val="55DC3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2047</Characters>
  <Lines>17</Lines>
  <Paragraphs>4</Paragraphs>
  <TotalTime>1156</TotalTime>
  <ScaleCrop>false</ScaleCrop>
  <LinksUpToDate>false</LinksUpToDate>
  <CharactersWithSpaces>2401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2023-02-07T05:48:00Z</dcterms:created>
  <dc:creator>Юрист1</dc:creator>
  <cp:lastModifiedBy>WPS_1710106913</cp:lastModifiedBy>
  <cp:lastPrinted>2024-11-05T23:53:00Z</cp:lastPrinted>
  <dcterms:modified xsi:type="dcterms:W3CDTF">2024-11-20T23:54:51Z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070F632CE52741A9B2ECF2936C8B141B_12</vt:lpwstr>
  </property>
</Properties>
</file>