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УВЕДОМЛЕНИЕ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2022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BA154D">
        <w:rPr>
          <w:rFonts w:asciiTheme="minorHAnsi" w:hAnsiTheme="minorHAnsi" w:cs="Times New Roman"/>
          <w:sz w:val="28"/>
          <w:szCs w:val="28"/>
        </w:rPr>
        <w:t>07.08.2023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2665D8" w:rsidRDefault="002665D8" w:rsidP="002665D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Сахалинской области (официальный сайт: </w:t>
      </w:r>
      <w:r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>
        <w:rPr>
          <w:rFonts w:asciiTheme="minorHAnsi" w:hAnsiTheme="minorHAnsi" w:cs="Times New Roman"/>
          <w:sz w:val="28"/>
          <w:szCs w:val="28"/>
        </w:rPr>
        <w:t>), индекс потребительских цен по Сахалинской области на жилищные услуги в 2023 г. составил – 3,10%.</w:t>
      </w:r>
    </w:p>
    <w:p w:rsidR="002665D8" w:rsidRDefault="002665D8" w:rsidP="002665D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2665D8" w:rsidRDefault="002665D8" w:rsidP="002665D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gramStart"/>
      <w:r>
        <w:rPr>
          <w:rFonts w:asciiTheme="minorHAnsi" w:hAnsiTheme="minorHAnsi" w:cs="Times New Roman"/>
          <w:sz w:val="28"/>
          <w:szCs w:val="28"/>
        </w:rPr>
        <w:t>изложенного</w:t>
      </w:r>
      <w:proofErr w:type="gramEnd"/>
      <w:r>
        <w:rPr>
          <w:rFonts w:asciiTheme="minorHAnsi" w:hAnsiTheme="minorHAnsi" w:cs="Times New Roman"/>
          <w:sz w:val="28"/>
          <w:szCs w:val="28"/>
        </w:rPr>
        <w:t xml:space="preserve">: к тарифу </w:t>
      </w:r>
      <w:r w:rsidR="00BA154D">
        <w:rPr>
          <w:rFonts w:asciiTheme="minorHAnsi" w:hAnsiTheme="minorHAnsi" w:cs="Times New Roman"/>
          <w:sz w:val="28"/>
          <w:szCs w:val="28"/>
        </w:rPr>
        <w:t>20,88</w:t>
      </w:r>
      <w:r>
        <w:rPr>
          <w:rFonts w:asciiTheme="minorHAnsi" w:hAnsiTheme="minorHAnsi" w:cs="Times New Roman"/>
          <w:sz w:val="28"/>
          <w:szCs w:val="28"/>
        </w:rPr>
        <w:t xml:space="preserve"> рублей применяется процент индексации 3,10%.</w:t>
      </w:r>
    </w:p>
    <w:p w:rsidR="002665D8" w:rsidRDefault="002665D8" w:rsidP="002665D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596258" w:rsidRDefault="002665D8" w:rsidP="002665D8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F75BC1">
        <w:rPr>
          <w:rFonts w:asciiTheme="minorHAnsi" w:hAnsiTheme="minorHAnsi"/>
          <w:sz w:val="32"/>
          <w:szCs w:val="32"/>
          <w:shd w:val="clear" w:color="auto" w:fill="FFFFFF"/>
        </w:rPr>
        <w:t xml:space="preserve"> </w:t>
      </w:r>
      <w:r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BA154D">
        <w:rPr>
          <w:rFonts w:asciiTheme="minorHAnsi" w:hAnsiTheme="minorHAnsi" w:cs="Times New Roman"/>
          <w:b/>
          <w:sz w:val="32"/>
          <w:szCs w:val="32"/>
        </w:rPr>
        <w:t>9</w:t>
      </w:r>
      <w:r w:rsidRPr="003D665B">
        <w:rPr>
          <w:rFonts w:asciiTheme="minorHAnsi" w:hAnsiTheme="minorHAnsi" w:cs="Times New Roman"/>
          <w:b/>
          <w:sz w:val="32"/>
          <w:szCs w:val="32"/>
        </w:rPr>
        <w:t>.202</w:t>
      </w:r>
      <w:r>
        <w:rPr>
          <w:rFonts w:asciiTheme="minorHAnsi" w:hAnsiTheme="minorHAnsi" w:cs="Times New Roman"/>
          <w:b/>
          <w:sz w:val="32"/>
          <w:szCs w:val="32"/>
        </w:rPr>
        <w:t>4</w:t>
      </w:r>
      <w:r w:rsidRPr="003D665B">
        <w:rPr>
          <w:rFonts w:asciiTheme="minorHAnsi" w:hAnsiTheme="minorHAnsi" w:cs="Times New Roman"/>
          <w:b/>
          <w:sz w:val="32"/>
          <w:szCs w:val="32"/>
        </w:rPr>
        <w:t xml:space="preserve"> г.</w:t>
      </w:r>
      <w:r w:rsidRPr="003D665B">
        <w:rPr>
          <w:rFonts w:asciiTheme="minorHAnsi" w:hAnsiTheme="minorHAnsi" w:cs="Times New Roman"/>
          <w:sz w:val="32"/>
          <w:szCs w:val="32"/>
        </w:rPr>
        <w:t xml:space="preserve"> составит – </w:t>
      </w:r>
      <w:r>
        <w:rPr>
          <w:rFonts w:asciiTheme="minorHAnsi" w:hAnsiTheme="minorHAnsi" w:cs="Times New Roman"/>
          <w:b/>
          <w:sz w:val="32"/>
          <w:szCs w:val="32"/>
          <w:u w:val="single"/>
        </w:rPr>
        <w:t>2</w:t>
      </w:r>
      <w:r w:rsidR="00BA154D">
        <w:rPr>
          <w:rFonts w:asciiTheme="minorHAnsi" w:hAnsiTheme="minorHAnsi" w:cs="Times New Roman"/>
          <w:b/>
          <w:sz w:val="32"/>
          <w:szCs w:val="32"/>
          <w:u w:val="single"/>
        </w:rPr>
        <w:t>1,53</w:t>
      </w:r>
      <w:r w:rsidRPr="003D665B">
        <w:rPr>
          <w:rFonts w:asciiTheme="minorHAnsi" w:hAnsiTheme="minorHAnsi" w:cs="Times New Roman"/>
          <w:b/>
          <w:sz w:val="32"/>
          <w:szCs w:val="32"/>
          <w:u w:val="single"/>
        </w:rPr>
        <w:t>рубль</w:t>
      </w:r>
      <w:r w:rsidRPr="003D665B">
        <w:rPr>
          <w:rFonts w:asciiTheme="minorHAnsi" w:hAnsiTheme="minorHAnsi" w:cs="Times New Roman"/>
          <w:sz w:val="32"/>
          <w:szCs w:val="32"/>
        </w:rPr>
        <w:t>.</w:t>
      </w:r>
      <w:bookmarkStart w:id="0" w:name="_GoBack"/>
      <w:bookmarkEnd w:id="0"/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163"/>
    <w:rsid w:val="0013732A"/>
    <w:rsid w:val="001C576B"/>
    <w:rsid w:val="002665D8"/>
    <w:rsid w:val="002A7FFA"/>
    <w:rsid w:val="002D6F5A"/>
    <w:rsid w:val="003221F2"/>
    <w:rsid w:val="003D665B"/>
    <w:rsid w:val="00402762"/>
    <w:rsid w:val="0042047B"/>
    <w:rsid w:val="00450163"/>
    <w:rsid w:val="004634D0"/>
    <w:rsid w:val="004F1066"/>
    <w:rsid w:val="00540899"/>
    <w:rsid w:val="00596258"/>
    <w:rsid w:val="005B144B"/>
    <w:rsid w:val="006C65C4"/>
    <w:rsid w:val="007F32B0"/>
    <w:rsid w:val="008117F2"/>
    <w:rsid w:val="00920F1E"/>
    <w:rsid w:val="00A45F7F"/>
    <w:rsid w:val="00AB12A4"/>
    <w:rsid w:val="00BA154D"/>
    <w:rsid w:val="00BF6B5D"/>
    <w:rsid w:val="00D01A3F"/>
    <w:rsid w:val="00D809E4"/>
    <w:rsid w:val="00D96A34"/>
    <w:rsid w:val="00DB7C6E"/>
    <w:rsid w:val="00DC7E07"/>
    <w:rsid w:val="00ED71BA"/>
    <w:rsid w:val="00F7130A"/>
    <w:rsid w:val="00F7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13</cp:revision>
  <cp:lastPrinted>2024-08-27T04:10:00Z</cp:lastPrinted>
  <dcterms:created xsi:type="dcterms:W3CDTF">2023-02-08T01:00:00Z</dcterms:created>
  <dcterms:modified xsi:type="dcterms:W3CDTF">2024-08-27T04:11:00Z</dcterms:modified>
</cp:coreProperties>
</file>