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</w:t>
      </w:r>
      <w:r w:rsidR="00697AED">
        <w:rPr>
          <w:rFonts w:asciiTheme="minorHAnsi" w:hAnsiTheme="minorHAnsi"/>
          <w:sz w:val="28"/>
          <w:szCs w:val="28"/>
          <w:shd w:val="clear" w:color="auto" w:fill="FFFFFF"/>
        </w:rPr>
        <w:t>3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1215C7">
        <w:rPr>
          <w:rFonts w:asciiTheme="minorHAnsi" w:hAnsiTheme="minorHAnsi" w:cs="Times New Roman"/>
          <w:sz w:val="28"/>
          <w:szCs w:val="28"/>
        </w:rPr>
        <w:t>12.07.2024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</w:t>
      </w:r>
      <w:r w:rsidR="004B4921">
        <w:rPr>
          <w:rFonts w:asciiTheme="minorHAnsi" w:hAnsiTheme="minorHAnsi" w:cs="Times New Roman"/>
          <w:sz w:val="28"/>
          <w:szCs w:val="28"/>
        </w:rPr>
        <w:t xml:space="preserve">жилищные </w:t>
      </w:r>
      <w:r>
        <w:rPr>
          <w:rFonts w:asciiTheme="minorHAnsi" w:hAnsiTheme="minorHAnsi" w:cs="Times New Roman"/>
          <w:sz w:val="28"/>
          <w:szCs w:val="28"/>
        </w:rPr>
        <w:t xml:space="preserve">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</w:t>
      </w:r>
      <w:r w:rsidR="004B4921">
        <w:rPr>
          <w:rFonts w:asciiTheme="minorHAnsi" w:hAnsiTheme="minorHAnsi" w:cs="Times New Roman"/>
          <w:sz w:val="28"/>
          <w:szCs w:val="28"/>
        </w:rPr>
        <w:t>3</w:t>
      </w:r>
      <w:r>
        <w:rPr>
          <w:rFonts w:asciiTheme="minorHAnsi" w:hAnsiTheme="minorHAnsi" w:cs="Times New Roman"/>
          <w:sz w:val="28"/>
          <w:szCs w:val="28"/>
        </w:rPr>
        <w:t xml:space="preserve">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 xml:space="preserve">оставил –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>
        <w:rPr>
          <w:rFonts w:asciiTheme="minorHAnsi" w:hAnsiTheme="minorHAnsi" w:cs="Times New Roman"/>
          <w:sz w:val="28"/>
          <w:szCs w:val="28"/>
        </w:rPr>
        <w:t>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spellStart"/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proofErr w:type="gramStart"/>
      <w:r w:rsidR="001C576B">
        <w:rPr>
          <w:rFonts w:asciiTheme="minorHAnsi" w:hAnsiTheme="minorHAnsi" w:cs="Times New Roman"/>
          <w:sz w:val="28"/>
          <w:szCs w:val="28"/>
        </w:rPr>
        <w:t>:к</w:t>
      </w:r>
      <w:proofErr w:type="spellEnd"/>
      <w:proofErr w:type="gramEnd"/>
      <w:r w:rsidR="001C576B">
        <w:rPr>
          <w:rFonts w:asciiTheme="minorHAnsi" w:hAnsiTheme="minorHAnsi" w:cs="Times New Roman"/>
          <w:sz w:val="28"/>
          <w:szCs w:val="28"/>
        </w:rPr>
        <w:t xml:space="preserve"> тарифу </w:t>
      </w:r>
      <w:r w:rsidR="001215C7">
        <w:rPr>
          <w:rFonts w:asciiTheme="minorHAnsi" w:hAnsiTheme="minorHAnsi" w:cs="Times New Roman"/>
          <w:sz w:val="28"/>
          <w:szCs w:val="28"/>
        </w:rPr>
        <w:t>22,88</w:t>
      </w:r>
      <w:r w:rsidR="001C576B">
        <w:rPr>
          <w:rFonts w:asciiTheme="minorHAnsi" w:hAnsiTheme="minorHAnsi" w:cs="Times New Roman"/>
          <w:sz w:val="28"/>
          <w:szCs w:val="28"/>
        </w:rPr>
        <w:t xml:space="preserve">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</w:t>
      </w:r>
      <w:r w:rsidR="004B4921">
        <w:rPr>
          <w:rFonts w:asciiTheme="minorHAnsi" w:hAnsiTheme="minorHAnsi" w:cs="Times New Roman"/>
          <w:sz w:val="28"/>
          <w:szCs w:val="28"/>
        </w:rPr>
        <w:t>дексации</w:t>
      </w:r>
      <w:r w:rsidR="001215C7">
        <w:rPr>
          <w:rFonts w:asciiTheme="minorHAnsi" w:hAnsiTheme="minorHAnsi" w:cs="Times New Roman"/>
          <w:sz w:val="28"/>
          <w:szCs w:val="28"/>
        </w:rPr>
        <w:t xml:space="preserve">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 w:rsidR="001C576B">
        <w:rPr>
          <w:rFonts w:asciiTheme="minorHAnsi" w:hAnsiTheme="minorHAnsi" w:cs="Times New Roman"/>
          <w:sz w:val="28"/>
          <w:szCs w:val="28"/>
        </w:rPr>
        <w:t>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6305C4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1215C7">
        <w:rPr>
          <w:rFonts w:asciiTheme="minorHAnsi" w:hAnsiTheme="minorHAnsi" w:cs="Times New Roman"/>
          <w:b/>
          <w:sz w:val="32"/>
          <w:szCs w:val="32"/>
        </w:rPr>
        <w:t>9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.202</w:t>
      </w:r>
      <w:r w:rsidR="004B4921">
        <w:rPr>
          <w:rFonts w:asciiTheme="minorHAnsi" w:hAnsiTheme="minorHAnsi" w:cs="Times New Roman"/>
          <w:b/>
          <w:sz w:val="32"/>
          <w:szCs w:val="32"/>
        </w:rPr>
        <w:t>4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 xml:space="preserve"> г</w:t>
      </w:r>
      <w:proofErr w:type="gramStart"/>
      <w:r w:rsidR="003D665B" w:rsidRPr="003D665B">
        <w:rPr>
          <w:rFonts w:asciiTheme="minorHAnsi" w:hAnsiTheme="minorHAnsi" w:cs="Times New Roman"/>
          <w:b/>
          <w:sz w:val="32"/>
          <w:szCs w:val="32"/>
        </w:rPr>
        <w:t>.</w:t>
      </w:r>
      <w:r w:rsidR="00596258" w:rsidRPr="003D665B">
        <w:rPr>
          <w:rFonts w:asciiTheme="minorHAnsi" w:hAnsiTheme="minorHAnsi" w:cs="Times New Roman"/>
          <w:sz w:val="32"/>
          <w:szCs w:val="32"/>
        </w:rPr>
        <w:t>с</w:t>
      </w:r>
      <w:proofErr w:type="gramEnd"/>
      <w:r w:rsidR="00596258" w:rsidRPr="003D665B">
        <w:rPr>
          <w:rFonts w:asciiTheme="minorHAnsi" w:hAnsiTheme="minorHAnsi" w:cs="Times New Roman"/>
          <w:sz w:val="32"/>
          <w:szCs w:val="32"/>
        </w:rPr>
        <w:t xml:space="preserve">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bookmarkStart w:id="0" w:name="_GoBack"/>
      <w:bookmarkEnd w:id="0"/>
      <w:r w:rsidR="001215C7">
        <w:rPr>
          <w:rFonts w:asciiTheme="minorHAnsi" w:hAnsiTheme="minorHAnsi" w:cs="Times New Roman"/>
          <w:b/>
          <w:sz w:val="32"/>
          <w:szCs w:val="32"/>
          <w:u w:val="single"/>
        </w:rPr>
        <w:t>23,59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</w:t>
      </w:r>
      <w:r w:rsidR="006305C4">
        <w:rPr>
          <w:rFonts w:asciiTheme="minorHAnsi" w:hAnsiTheme="minorHAnsi" w:cs="Times New Roman"/>
          <w:b/>
          <w:sz w:val="32"/>
          <w:szCs w:val="32"/>
          <w:u w:val="single"/>
        </w:rPr>
        <w:t>я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1215C7"/>
    <w:rsid w:val="0013732A"/>
    <w:rsid w:val="001C576B"/>
    <w:rsid w:val="002A7FFA"/>
    <w:rsid w:val="002D6F5A"/>
    <w:rsid w:val="003221F2"/>
    <w:rsid w:val="003909FA"/>
    <w:rsid w:val="003D665B"/>
    <w:rsid w:val="00402762"/>
    <w:rsid w:val="0042047B"/>
    <w:rsid w:val="00450163"/>
    <w:rsid w:val="00483BA5"/>
    <w:rsid w:val="004B4921"/>
    <w:rsid w:val="004F1066"/>
    <w:rsid w:val="00540899"/>
    <w:rsid w:val="00596258"/>
    <w:rsid w:val="006305C4"/>
    <w:rsid w:val="00697AED"/>
    <w:rsid w:val="006E6179"/>
    <w:rsid w:val="007F32B0"/>
    <w:rsid w:val="008117F2"/>
    <w:rsid w:val="00920F1E"/>
    <w:rsid w:val="00A45F7F"/>
    <w:rsid w:val="00AB12A4"/>
    <w:rsid w:val="00BF6B5D"/>
    <w:rsid w:val="00D01A3F"/>
    <w:rsid w:val="00D809E4"/>
    <w:rsid w:val="00D96A34"/>
    <w:rsid w:val="00DC7E07"/>
    <w:rsid w:val="00ED71BA"/>
    <w:rsid w:val="00F7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10</cp:revision>
  <cp:lastPrinted>2024-08-27T04:08:00Z</cp:lastPrinted>
  <dcterms:created xsi:type="dcterms:W3CDTF">2023-02-08T01:00:00Z</dcterms:created>
  <dcterms:modified xsi:type="dcterms:W3CDTF">2024-08-27T04:09:00Z</dcterms:modified>
</cp:coreProperties>
</file>