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697AED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3221F2">
        <w:rPr>
          <w:rFonts w:asciiTheme="minorHAnsi" w:hAnsiTheme="minorHAnsi" w:cs="Times New Roman"/>
          <w:sz w:val="28"/>
          <w:szCs w:val="28"/>
        </w:rPr>
        <w:t>18.04.2022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B12A4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</w:t>
      </w:r>
      <w:r w:rsidR="004F1066">
        <w:rPr>
          <w:rFonts w:asciiTheme="minorHAnsi" w:hAnsiTheme="minorHAnsi" w:cs="Times New Roman"/>
          <w:sz w:val="28"/>
          <w:szCs w:val="28"/>
        </w:rPr>
        <w:t xml:space="preserve">территориального органа </w:t>
      </w:r>
      <w:r>
        <w:rPr>
          <w:rFonts w:asciiTheme="minorHAnsi" w:hAnsiTheme="minorHAnsi" w:cs="Times New Roman"/>
          <w:sz w:val="28"/>
          <w:szCs w:val="28"/>
        </w:rPr>
        <w:t>Федеральной службы государственной статистики</w:t>
      </w:r>
      <w:r w:rsidR="004F1066">
        <w:rPr>
          <w:rFonts w:asciiTheme="minorHAnsi" w:hAnsiTheme="minorHAnsi" w:cs="Times New Roman"/>
          <w:sz w:val="28"/>
          <w:szCs w:val="28"/>
        </w:rPr>
        <w:t xml:space="preserve"> по Сахалинской области (официальный сайт: </w:t>
      </w:r>
      <w:r w:rsidR="004F1066"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 w:rsidR="004F1066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 xml:space="preserve">, индекс потребительских цен по Сахалинской области на </w:t>
      </w:r>
      <w:r w:rsidR="004B4921">
        <w:rPr>
          <w:rFonts w:asciiTheme="minorHAnsi" w:hAnsiTheme="minorHAnsi" w:cs="Times New Roman"/>
          <w:sz w:val="28"/>
          <w:szCs w:val="28"/>
        </w:rPr>
        <w:t xml:space="preserve">жилищные </w:t>
      </w:r>
      <w:r>
        <w:rPr>
          <w:rFonts w:asciiTheme="minorHAnsi" w:hAnsiTheme="minorHAnsi" w:cs="Times New Roman"/>
          <w:sz w:val="28"/>
          <w:szCs w:val="28"/>
        </w:rPr>
        <w:t xml:space="preserve">услуги </w:t>
      </w:r>
      <w:r w:rsidR="00D01A3F">
        <w:rPr>
          <w:rFonts w:asciiTheme="minorHAnsi" w:hAnsiTheme="minorHAnsi" w:cs="Times New Roman"/>
          <w:sz w:val="28"/>
          <w:szCs w:val="28"/>
        </w:rPr>
        <w:t>в</w:t>
      </w:r>
      <w:r>
        <w:rPr>
          <w:rFonts w:asciiTheme="minorHAnsi" w:hAnsiTheme="minorHAnsi" w:cs="Times New Roman"/>
          <w:sz w:val="28"/>
          <w:szCs w:val="28"/>
        </w:rPr>
        <w:t xml:space="preserve"> 202</w:t>
      </w:r>
      <w:r w:rsidR="004B4921">
        <w:rPr>
          <w:rFonts w:asciiTheme="minorHAnsi" w:hAnsiTheme="minorHAnsi" w:cs="Times New Roman"/>
          <w:sz w:val="28"/>
          <w:szCs w:val="28"/>
        </w:rPr>
        <w:t>3</w:t>
      </w:r>
      <w:r>
        <w:rPr>
          <w:rFonts w:asciiTheme="minorHAnsi" w:hAnsiTheme="minorHAnsi" w:cs="Times New Roman"/>
          <w:sz w:val="28"/>
          <w:szCs w:val="28"/>
        </w:rPr>
        <w:t xml:space="preserve"> г</w:t>
      </w:r>
      <w:r w:rsidR="00D01A3F">
        <w:rPr>
          <w:rFonts w:asciiTheme="minorHAnsi" w:hAnsiTheme="minorHAnsi" w:cs="Times New Roman"/>
          <w:sz w:val="28"/>
          <w:szCs w:val="28"/>
        </w:rPr>
        <w:t>. с</w:t>
      </w:r>
      <w:r>
        <w:rPr>
          <w:rFonts w:asciiTheme="minorHAnsi" w:hAnsiTheme="minorHAnsi" w:cs="Times New Roman"/>
          <w:sz w:val="28"/>
          <w:szCs w:val="28"/>
        </w:rPr>
        <w:t xml:space="preserve">оставил – </w:t>
      </w:r>
      <w:r w:rsidR="004B4921">
        <w:rPr>
          <w:rFonts w:asciiTheme="minorHAnsi" w:hAnsiTheme="minorHAnsi" w:cs="Times New Roman"/>
          <w:sz w:val="28"/>
          <w:szCs w:val="28"/>
        </w:rPr>
        <w:t>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Default="0013732A" w:rsidP="0059625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 w:rsidR="00596258"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 w:rsidR="001C576B">
        <w:rPr>
          <w:rFonts w:asciiTheme="minorHAnsi" w:hAnsiTheme="minorHAnsi" w:cs="Times New Roman"/>
          <w:sz w:val="28"/>
          <w:szCs w:val="28"/>
        </w:rPr>
        <w:t>:</w:t>
      </w:r>
      <w:r w:rsidR="00596258">
        <w:rPr>
          <w:rFonts w:asciiTheme="minorHAnsi" w:hAnsiTheme="minorHAnsi" w:cs="Times New Roman"/>
          <w:sz w:val="28"/>
          <w:szCs w:val="28"/>
        </w:rPr>
        <w:t xml:space="preserve"> </w:t>
      </w:r>
      <w:r w:rsidR="001C576B">
        <w:rPr>
          <w:rFonts w:asciiTheme="minorHAnsi" w:hAnsiTheme="minorHAnsi" w:cs="Times New Roman"/>
          <w:sz w:val="28"/>
          <w:szCs w:val="28"/>
        </w:rPr>
        <w:t xml:space="preserve">к тарифу </w:t>
      </w:r>
      <w:r w:rsidR="003909FA">
        <w:rPr>
          <w:rFonts w:asciiTheme="minorHAnsi" w:hAnsiTheme="minorHAnsi" w:cs="Times New Roman"/>
          <w:sz w:val="28"/>
          <w:szCs w:val="28"/>
        </w:rPr>
        <w:t>21,99</w:t>
      </w:r>
      <w:r w:rsidR="001C576B">
        <w:rPr>
          <w:rFonts w:asciiTheme="minorHAnsi" w:hAnsiTheme="minorHAnsi" w:cs="Times New Roman"/>
          <w:sz w:val="28"/>
          <w:szCs w:val="28"/>
        </w:rPr>
        <w:t xml:space="preserve"> рублей применяется </w:t>
      </w:r>
      <w:r w:rsidR="00920F1E">
        <w:rPr>
          <w:rFonts w:asciiTheme="minorHAnsi" w:hAnsiTheme="minorHAnsi" w:cs="Times New Roman"/>
          <w:sz w:val="28"/>
          <w:szCs w:val="28"/>
        </w:rPr>
        <w:t xml:space="preserve">процент </w:t>
      </w:r>
      <w:r w:rsidR="001C576B">
        <w:rPr>
          <w:rFonts w:asciiTheme="minorHAnsi" w:hAnsiTheme="minorHAnsi" w:cs="Times New Roman"/>
          <w:sz w:val="28"/>
          <w:szCs w:val="28"/>
        </w:rPr>
        <w:t>ин</w:t>
      </w:r>
      <w:r w:rsidR="004B4921">
        <w:rPr>
          <w:rFonts w:asciiTheme="minorHAnsi" w:hAnsiTheme="minorHAnsi" w:cs="Times New Roman"/>
          <w:sz w:val="28"/>
          <w:szCs w:val="28"/>
        </w:rPr>
        <w:t>дексации</w:t>
      </w:r>
      <w:r w:rsidR="001C576B">
        <w:rPr>
          <w:rFonts w:asciiTheme="minorHAnsi" w:hAnsiTheme="minorHAnsi" w:cs="Times New Roman"/>
          <w:sz w:val="28"/>
          <w:szCs w:val="28"/>
        </w:rPr>
        <w:t xml:space="preserve"> </w:t>
      </w:r>
      <w:r w:rsidR="004B4921">
        <w:rPr>
          <w:rFonts w:asciiTheme="minorHAnsi" w:hAnsiTheme="minorHAnsi" w:cs="Times New Roman"/>
          <w:sz w:val="28"/>
          <w:szCs w:val="28"/>
        </w:rPr>
        <w:t>3,10</w:t>
      </w:r>
      <w:r w:rsidR="001C576B">
        <w:rPr>
          <w:rFonts w:asciiTheme="minorHAnsi" w:hAnsiTheme="minorHAnsi" w:cs="Times New Roman"/>
          <w:sz w:val="28"/>
          <w:szCs w:val="28"/>
        </w:rPr>
        <w:t>%</w:t>
      </w:r>
      <w:r w:rsidR="0042047B">
        <w:rPr>
          <w:rFonts w:asciiTheme="minorHAnsi" w:hAnsiTheme="minorHAnsi" w:cs="Times New Roman"/>
          <w:sz w:val="28"/>
          <w:szCs w:val="28"/>
        </w:rPr>
        <w:t>.</w:t>
      </w:r>
    </w:p>
    <w:p w:rsidR="001C576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="00596258"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с 01.0</w:t>
      </w:r>
      <w:r w:rsidR="00DC7E07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.202</w:t>
      </w:r>
      <w:r w:rsidR="004B4921">
        <w:rPr>
          <w:rFonts w:asciiTheme="minorHAnsi" w:hAnsiTheme="minorHAnsi" w:cs="Times New Roman"/>
          <w:b/>
          <w:sz w:val="32"/>
          <w:szCs w:val="32"/>
        </w:rPr>
        <w:t>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="003D665B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составит </w:t>
      </w:r>
      <w:r w:rsidRPr="003D665B">
        <w:rPr>
          <w:rFonts w:asciiTheme="minorHAnsi" w:hAnsiTheme="minorHAnsi" w:cs="Times New Roman"/>
          <w:sz w:val="32"/>
          <w:szCs w:val="32"/>
        </w:rPr>
        <w:t xml:space="preserve">– </w:t>
      </w:r>
      <w:r w:rsidR="003909FA"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bookmarkStart w:id="0" w:name="_GoBack"/>
      <w:bookmarkEnd w:id="0"/>
      <w:r w:rsidR="00D01A3F"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рубль</w:t>
      </w:r>
      <w:r w:rsidR="00D01A3F" w:rsidRPr="003D665B">
        <w:rPr>
          <w:rFonts w:asciiTheme="minorHAnsi" w:hAnsiTheme="minorHAnsi" w:cs="Times New Roman"/>
          <w:sz w:val="32"/>
          <w:szCs w:val="32"/>
        </w:rPr>
        <w:t>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A7FFA"/>
    <w:rsid w:val="002D6F5A"/>
    <w:rsid w:val="003221F2"/>
    <w:rsid w:val="003909FA"/>
    <w:rsid w:val="003D665B"/>
    <w:rsid w:val="00402762"/>
    <w:rsid w:val="0042047B"/>
    <w:rsid w:val="00450163"/>
    <w:rsid w:val="004B4921"/>
    <w:rsid w:val="004F1066"/>
    <w:rsid w:val="00540899"/>
    <w:rsid w:val="00596258"/>
    <w:rsid w:val="00697AED"/>
    <w:rsid w:val="007F32B0"/>
    <w:rsid w:val="008117F2"/>
    <w:rsid w:val="00920F1E"/>
    <w:rsid w:val="00A45F7F"/>
    <w:rsid w:val="00AB12A4"/>
    <w:rsid w:val="00BF6B5D"/>
    <w:rsid w:val="00D01A3F"/>
    <w:rsid w:val="00D809E4"/>
    <w:rsid w:val="00D96A34"/>
    <w:rsid w:val="00DC7E07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6</cp:revision>
  <cp:lastPrinted>2024-03-27T03:46:00Z</cp:lastPrinted>
  <dcterms:created xsi:type="dcterms:W3CDTF">2023-02-08T01:00:00Z</dcterms:created>
  <dcterms:modified xsi:type="dcterms:W3CDTF">2024-03-27T04:02:00Z</dcterms:modified>
</cp:coreProperties>
</file>