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467906">
        <w:rPr>
          <w:rFonts w:ascii="Times New Roman" w:hAnsi="Times New Roman"/>
          <w:b/>
          <w:sz w:val="24"/>
          <w:szCs w:val="24"/>
        </w:rPr>
        <w:t>7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467906">
        <w:rPr>
          <w:rFonts w:ascii="Times New Roman" w:hAnsi="Times New Roman"/>
          <w:sz w:val="24"/>
          <w:szCs w:val="24"/>
        </w:rPr>
        <w:t>июня</w:t>
      </w:r>
      <w:r w:rsidR="00691E14" w:rsidRPr="00A323CA">
        <w:rPr>
          <w:rFonts w:ascii="Times New Roman" w:hAnsi="Times New Roman"/>
          <w:sz w:val="24"/>
          <w:szCs w:val="24"/>
        </w:rPr>
        <w:t xml:space="preserve"> 2023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467906">
        <w:rPr>
          <w:rFonts w:ascii="Times New Roman" w:hAnsi="Times New Roman"/>
          <w:sz w:val="24"/>
          <w:szCs w:val="24"/>
        </w:rPr>
        <w:t>7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</w:t>
      </w:r>
      <w:proofErr w:type="spellStart"/>
      <w:r w:rsidR="00CD5577">
        <w:rPr>
          <w:rFonts w:ascii="Times New Roman" w:hAnsi="Times New Roman"/>
          <w:sz w:val="24"/>
          <w:szCs w:val="24"/>
        </w:rPr>
        <w:t>р</w:t>
      </w:r>
      <w:r w:rsidR="00467906">
        <w:rPr>
          <w:rFonts w:ascii="Times New Roman" w:hAnsi="Times New Roman"/>
          <w:sz w:val="24"/>
          <w:szCs w:val="24"/>
        </w:rPr>
        <w:t>у</w:t>
      </w:r>
      <w:proofErr w:type="spellEnd"/>
      <w:r w:rsidR="00D6773B">
        <w:rPr>
          <w:rFonts w:ascii="Times New Roman" w:hAnsi="Times New Roman"/>
          <w:sz w:val="24"/>
          <w:szCs w:val="24"/>
        </w:rPr>
        <w:t xml:space="preserve">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A322FD">
        <w:rPr>
          <w:rFonts w:ascii="Times New Roman" w:hAnsi="Times New Roman"/>
          <w:sz w:val="24"/>
          <w:szCs w:val="24"/>
        </w:rPr>
        <w:t>05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CD5577">
        <w:rPr>
          <w:rFonts w:ascii="Times New Roman" w:hAnsi="Times New Roman"/>
          <w:sz w:val="24"/>
          <w:szCs w:val="24"/>
        </w:rPr>
        <w:t>ма</w:t>
      </w:r>
      <w:r w:rsidR="00A322FD">
        <w:rPr>
          <w:rFonts w:ascii="Times New Roman" w:hAnsi="Times New Roman"/>
          <w:sz w:val="24"/>
          <w:szCs w:val="24"/>
        </w:rPr>
        <w:t>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F85EB3">
        <w:rPr>
          <w:rFonts w:ascii="Times New Roman" w:hAnsi="Times New Roman"/>
          <w:sz w:val="24"/>
          <w:szCs w:val="24"/>
        </w:rPr>
        <w:t>0</w:t>
      </w:r>
      <w:r w:rsidR="00CD5577">
        <w:rPr>
          <w:rFonts w:ascii="Times New Roman" w:hAnsi="Times New Roman"/>
          <w:sz w:val="24"/>
          <w:szCs w:val="24"/>
        </w:rPr>
        <w:t>9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2375CF">
        <w:rPr>
          <w:rFonts w:ascii="Times New Roman" w:hAnsi="Times New Roman" w:cs="Times New Roman"/>
          <w:sz w:val="24"/>
          <w:szCs w:val="24"/>
        </w:rPr>
        <w:t>05.05.2022</w:t>
      </w:r>
      <w:bookmarkStart w:id="0" w:name="_GoBack"/>
      <w:bookmarkEnd w:id="0"/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F71230" w:rsidRPr="007A6175">
        <w:rPr>
          <w:rFonts w:ascii="Times New Roman" w:hAnsi="Times New Roman"/>
          <w:b/>
          <w:sz w:val="24"/>
          <w:szCs w:val="24"/>
        </w:rPr>
        <w:t>21,99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375CF"/>
    <w:rsid w:val="00262A28"/>
    <w:rsid w:val="00421C1F"/>
    <w:rsid w:val="00467906"/>
    <w:rsid w:val="00557E31"/>
    <w:rsid w:val="00691E14"/>
    <w:rsid w:val="00706FB7"/>
    <w:rsid w:val="0077211E"/>
    <w:rsid w:val="00791830"/>
    <w:rsid w:val="007A6175"/>
    <w:rsid w:val="0083229E"/>
    <w:rsid w:val="00862127"/>
    <w:rsid w:val="0098398B"/>
    <w:rsid w:val="009E4BE4"/>
    <w:rsid w:val="00A322FD"/>
    <w:rsid w:val="00A323CA"/>
    <w:rsid w:val="00A40A1B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26</cp:revision>
  <cp:lastPrinted>2023-03-23T23:56:00Z</cp:lastPrinted>
  <dcterms:created xsi:type="dcterms:W3CDTF">2023-02-07T05:48:00Z</dcterms:created>
  <dcterms:modified xsi:type="dcterms:W3CDTF">2023-06-15T05:27:00Z</dcterms:modified>
</cp:coreProperties>
</file>