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81" w:rsidRDefault="008B6F2D">
      <w:pPr>
        <w:pStyle w:val="1"/>
        <w:framePr w:w="9374" w:h="2251" w:hRule="exact" w:wrap="none" w:vAnchor="page" w:hAnchor="page" w:x="1022" w:y="994"/>
        <w:shd w:val="clear" w:color="auto" w:fill="auto"/>
        <w:ind w:left="20" w:right="20"/>
      </w:pPr>
      <w:bookmarkStart w:id="0" w:name="_GoBack"/>
      <w:bookmarkEnd w:id="0"/>
      <w:r>
        <w:t>решения) органа (должностного лица), осуществляющего государственный надзор (контроль), об устранении нарушений законодательства.</w:t>
      </w:r>
    </w:p>
    <w:p w:rsidR="00F21681" w:rsidRDefault="008B6F2D">
      <w:pPr>
        <w:pStyle w:val="1"/>
        <w:framePr w:w="9374" w:h="2251" w:hRule="exact" w:wrap="none" w:vAnchor="page" w:hAnchor="page" w:x="1022" w:y="994"/>
        <w:shd w:val="clear" w:color="auto" w:fill="auto"/>
        <w:ind w:left="20" w:right="20" w:firstLine="280"/>
      </w:pPr>
      <w:r>
        <w:t xml:space="preserve">Обстоятельств смягчающих и отягчающих ответственность юридического лица ООО УК «ЖЭУ-7», предусмотренных статьями 4.2 и 4.3 </w:t>
      </w:r>
      <w:r>
        <w:t>КоАП РФ, мировым судьёй не установлено.</w:t>
      </w:r>
    </w:p>
    <w:p w:rsidR="00F21681" w:rsidRDefault="008B6F2D">
      <w:pPr>
        <w:pStyle w:val="1"/>
        <w:framePr w:w="9374" w:h="2251" w:hRule="exact" w:wrap="none" w:vAnchor="page" w:hAnchor="page" w:x="1022" w:y="994"/>
        <w:shd w:val="clear" w:color="auto" w:fill="auto"/>
        <w:ind w:left="20" w:right="20" w:firstLine="280"/>
      </w:pPr>
      <w:r>
        <w:t>При таких обстоятельствах, судья, усматривая в действиях ООО УК «ЖЭУ-7» состав правонарушения, предусмотренный ч.1 ст. 19.5 КоАП РФ, нахожу необходимым определить ему штраф в размере десяти тысяч рублей.</w:t>
      </w:r>
    </w:p>
    <w:p w:rsidR="00F21681" w:rsidRDefault="008B6F2D">
      <w:pPr>
        <w:pStyle w:val="1"/>
        <w:framePr w:w="9374" w:h="624" w:hRule="exact" w:wrap="none" w:vAnchor="page" w:hAnchor="page" w:x="1022" w:y="3180"/>
        <w:shd w:val="clear" w:color="auto" w:fill="auto"/>
        <w:spacing w:line="283" w:lineRule="exact"/>
        <w:ind w:left="20" w:right="20" w:firstLine="280"/>
      </w:pPr>
      <w:r>
        <w:t>На основании</w:t>
      </w:r>
      <w:r>
        <w:t xml:space="preserve"> статьи 23.1 КоАП РФ, руководствуясь статьями 29.1, 29.5-29.11 КоАП РФ,</w:t>
      </w:r>
    </w:p>
    <w:p w:rsidR="00F21681" w:rsidRDefault="008B6F2D">
      <w:pPr>
        <w:pStyle w:val="1"/>
        <w:framePr w:w="9374" w:h="3927" w:hRule="exact" w:wrap="none" w:vAnchor="page" w:hAnchor="page" w:x="1022" w:y="4286"/>
        <w:shd w:val="clear" w:color="auto" w:fill="auto"/>
        <w:tabs>
          <w:tab w:val="left" w:pos="4086"/>
          <w:tab w:val="left" w:pos="7095"/>
        </w:tabs>
        <w:ind w:left="20" w:right="20" w:firstLine="280"/>
      </w:pPr>
      <w:r>
        <w:t>Общества с Ограниченной Ответственностью Управляющая компания</w:t>
      </w:r>
      <w:r>
        <w:br/>
        <w:t>«Жилищно-эксплуатационный участок-7», ИНН 6501201982, ОГРН</w:t>
      </w:r>
      <w:r>
        <w:br/>
        <w:t>1086501010970, за .совершение административного правонарушения,</w:t>
      </w:r>
      <w:r>
        <w:br/>
        <w:t>предусмотренного ч. 1 ст. 19.5 КоАП РФ, подвергнуть административному</w:t>
      </w:r>
      <w:r>
        <w:br/>
        <w:t>наказанию в виде штрафа в размере 10 000 (десять тысяч) рублей с</w:t>
      </w:r>
      <w:r>
        <w:br/>
        <w:t>перечислением по следующим реквизитам^ УФК по Сахалинской области (ГЖИ</w:t>
      </w:r>
      <w:r>
        <w:br/>
        <w:t>Сахалинской области) ИНН:</w:t>
      </w:r>
      <w:r>
        <w:tab/>
        <w:t>6501130026; ОКАТО:</w:t>
      </w:r>
      <w:r>
        <w:tab/>
        <w:t>6440</w:t>
      </w:r>
      <w:r>
        <w:t>1000000; р/с:</w:t>
      </w:r>
    </w:p>
    <w:p w:rsidR="00F21681" w:rsidRDefault="008B6F2D">
      <w:pPr>
        <w:pStyle w:val="1"/>
        <w:framePr w:w="9374" w:h="3927" w:hRule="exact" w:wrap="none" w:vAnchor="page" w:hAnchor="page" w:x="1022" w:y="4286"/>
        <w:shd w:val="clear" w:color="auto" w:fill="auto"/>
        <w:tabs>
          <w:tab w:val="left" w:pos="5823"/>
        </w:tabs>
        <w:ind w:left="20"/>
      </w:pPr>
      <w:r>
        <w:t>40101810900000010000, Наименование банка:</w:t>
      </w:r>
      <w:r>
        <w:tab/>
        <w:t>ГРКЦ ГУ Банка России по</w:t>
      </w:r>
    </w:p>
    <w:p w:rsidR="00F21681" w:rsidRDefault="008B6F2D">
      <w:pPr>
        <w:pStyle w:val="1"/>
        <w:framePr w:w="9374" w:h="3927" w:hRule="exact" w:wrap="none" w:vAnchor="page" w:hAnchor="page" w:x="1022" w:y="4286"/>
        <w:shd w:val="clear" w:color="auto" w:fill="auto"/>
        <w:ind w:left="20"/>
      </w:pPr>
      <w:r>
        <w:t>Сахалинской области; БИК 046401001; КБК 046 116 900 40 04 0000 140.</w:t>
      </w:r>
    </w:p>
    <w:p w:rsidR="00F21681" w:rsidRDefault="008B6F2D">
      <w:pPr>
        <w:pStyle w:val="30"/>
        <w:framePr w:w="9374" w:h="3927" w:hRule="exact" w:wrap="none" w:vAnchor="page" w:hAnchor="page" w:x="1022" w:y="4286"/>
        <w:shd w:val="clear" w:color="auto" w:fill="auto"/>
        <w:spacing w:after="183" w:line="80" w:lineRule="exact"/>
        <w:ind w:left="6580"/>
      </w:pPr>
      <w:r>
        <w:t>&gt;</w:t>
      </w:r>
    </w:p>
    <w:p w:rsidR="00F21681" w:rsidRDefault="008B6F2D">
      <w:pPr>
        <w:pStyle w:val="1"/>
        <w:framePr w:w="9374" w:h="3927" w:hRule="exact" w:wrap="none" w:vAnchor="page" w:hAnchor="page" w:x="1022" w:y="4286"/>
        <w:shd w:val="clear" w:color="auto" w:fill="auto"/>
        <w:spacing w:line="278" w:lineRule="exact"/>
        <w:ind w:left="20" w:right="20" w:firstLine="280"/>
      </w:pPr>
      <w:r>
        <w:t>Постановление может быть обжаловано лицом, на которое наложено</w:t>
      </w:r>
      <w:r>
        <w:br/>
        <w:t xml:space="preserve">административное взыскание, в </w:t>
      </w:r>
      <w:r>
        <w:t>Южно-Сахалинский городской суд через мирового</w:t>
      </w:r>
      <w:r>
        <w:br/>
        <w:t>судью судебного участка № 26 в течение 10 суток со дня вручения и получения</w:t>
      </w:r>
    </w:p>
    <w:p w:rsidR="00F21681" w:rsidRDefault="008B6F2D">
      <w:pPr>
        <w:pStyle w:val="1"/>
        <w:framePr w:w="9374" w:h="3927" w:hRule="exact" w:wrap="none" w:vAnchor="page" w:hAnchor="page" w:x="1022" w:y="4286"/>
        <w:shd w:val="clear" w:color="auto" w:fill="auto"/>
        <w:spacing w:line="278" w:lineRule="exact"/>
        <w:ind w:left="20" w:right="4747"/>
      </w:pPr>
      <w:r>
        <w:t>копии постановления.</w:t>
      </w:r>
    </w:p>
    <w:p w:rsidR="00F21681" w:rsidRDefault="008B6F2D">
      <w:pPr>
        <w:pStyle w:val="20"/>
        <w:framePr w:w="9374" w:h="284" w:hRule="exact" w:wrap="none" w:vAnchor="page" w:hAnchor="page" w:x="1022" w:y="3780"/>
        <w:shd w:val="clear" w:color="auto" w:fill="auto"/>
        <w:spacing w:after="0" w:line="220" w:lineRule="exact"/>
        <w:ind w:right="80"/>
      </w:pPr>
      <w:r>
        <w:t>ПОСТАНОВИЛ:</w:t>
      </w:r>
    </w:p>
    <w:p w:rsidR="00F21681" w:rsidRDefault="008B6F2D">
      <w:pPr>
        <w:pStyle w:val="1"/>
        <w:framePr w:w="9374" w:h="595" w:hRule="exact" w:wrap="none" w:vAnchor="page" w:hAnchor="page" w:x="1022" w:y="8442"/>
        <w:shd w:val="clear" w:color="auto" w:fill="auto"/>
        <w:spacing w:line="269" w:lineRule="exact"/>
        <w:ind w:left="300" w:right="1420"/>
        <w:jc w:val="left"/>
      </w:pPr>
      <w:r>
        <w:t>Мировой судья</w:t>
      </w:r>
      <w:r>
        <w:br/>
        <w:t>судебного участка № 26</w:t>
      </w:r>
    </w:p>
    <w:p w:rsidR="00F21681" w:rsidRDefault="00FC0DEC">
      <w:pPr>
        <w:framePr w:wrap="none" w:vAnchor="page" w:hAnchor="page" w:x="5649" w:y="808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400425" cy="2362200"/>
            <wp:effectExtent l="0" t="0" r="9525" b="0"/>
            <wp:docPr id="1" name="Рисунок 1" descr="C:\Users\185A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5A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81" w:rsidRDefault="00F21681">
      <w:pPr>
        <w:rPr>
          <w:sz w:val="2"/>
          <w:szCs w:val="2"/>
        </w:rPr>
        <w:sectPr w:rsidR="00F21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1681" w:rsidRDefault="008B6F2D">
      <w:pPr>
        <w:pStyle w:val="1"/>
        <w:framePr w:w="9994" w:h="3077" w:hRule="exact" w:wrap="none" w:vAnchor="page" w:hAnchor="page" w:x="1518" w:y="930"/>
        <w:shd w:val="clear" w:color="auto" w:fill="auto"/>
        <w:ind w:left="20" w:right="640"/>
        <w:jc w:val="left"/>
      </w:pPr>
      <w:r>
        <w:lastRenderedPageBreak/>
        <w:t>решения) органа (должностного лица), осуществляющего государственный надзор (контроль), об устранении нарушений законодательства.</w:t>
      </w:r>
    </w:p>
    <w:p w:rsidR="00F21681" w:rsidRDefault="008B6F2D">
      <w:pPr>
        <w:pStyle w:val="1"/>
        <w:framePr w:w="9994" w:h="3077" w:hRule="exact" w:wrap="none" w:vAnchor="page" w:hAnchor="page" w:x="1518" w:y="930"/>
        <w:shd w:val="clear" w:color="auto" w:fill="auto"/>
        <w:ind w:left="20" w:right="640" w:firstLine="280"/>
      </w:pPr>
      <w:r>
        <w:t xml:space="preserve">Обстоятельств смягчающих и отягчающих </w:t>
      </w:r>
      <w:r>
        <w:t>ответственность юридического лица ООО УК «ЖЭУ-7», предусмотренных статьями 4.2 и 4.3 КоАП РФ, мировым судьёй не установлено.</w:t>
      </w:r>
    </w:p>
    <w:p w:rsidR="00F21681" w:rsidRDefault="008B6F2D">
      <w:pPr>
        <w:pStyle w:val="1"/>
        <w:framePr w:w="9994" w:h="3077" w:hRule="exact" w:wrap="none" w:vAnchor="page" w:hAnchor="page" w:x="1518" w:y="930"/>
        <w:shd w:val="clear" w:color="auto" w:fill="auto"/>
        <w:ind w:left="20" w:right="640" w:firstLine="280"/>
      </w:pPr>
      <w:r>
        <w:t>При таких обстоятельствах, судья, усматривая в действиях ООО УК «ЖЭУ-7» состав правонарушения, предусмотренный ч.1 ст. 19.5 КоАП РФ</w:t>
      </w:r>
      <w:r>
        <w:t>, нахожу необходимым определить ему штраф в размере десяти тысяч рублей.</w:t>
      </w:r>
    </w:p>
    <w:p w:rsidR="00F21681" w:rsidRDefault="008B6F2D">
      <w:pPr>
        <w:pStyle w:val="1"/>
        <w:framePr w:w="9994" w:h="3077" w:hRule="exact" w:wrap="none" w:vAnchor="page" w:hAnchor="page" w:x="1518" w:y="930"/>
        <w:shd w:val="clear" w:color="auto" w:fill="auto"/>
        <w:ind w:left="20" w:right="640" w:firstLine="280"/>
      </w:pPr>
      <w:r>
        <w:t>На основании статьи 23.1 КоАП РФ, руководствуясь статьями 29.1, 29.5-29.11 КоАП РФ,</w:t>
      </w:r>
    </w:p>
    <w:p w:rsidR="00F21681" w:rsidRDefault="008B6F2D">
      <w:pPr>
        <w:pStyle w:val="20"/>
        <w:framePr w:w="9994" w:h="3077" w:hRule="exact" w:wrap="none" w:vAnchor="page" w:hAnchor="page" w:x="1518" w:y="930"/>
        <w:shd w:val="clear" w:color="auto" w:fill="auto"/>
        <w:spacing w:after="0" w:line="274" w:lineRule="exact"/>
        <w:ind w:left="3620"/>
        <w:jc w:val="left"/>
      </w:pPr>
      <w:r>
        <w:t>ПОСТАНОВИЛ:</w:t>
      </w:r>
    </w:p>
    <w:p w:rsidR="00F21681" w:rsidRDefault="008B6F2D">
      <w:pPr>
        <w:pStyle w:val="1"/>
        <w:framePr w:w="9994" w:h="2521" w:hRule="exact" w:wrap="none" w:vAnchor="page" w:hAnchor="page" w:x="1518" w:y="4224"/>
        <w:shd w:val="clear" w:color="auto" w:fill="auto"/>
        <w:tabs>
          <w:tab w:val="left" w:pos="4086"/>
          <w:tab w:val="left" w:pos="7095"/>
        </w:tabs>
        <w:ind w:left="20" w:right="640" w:firstLine="280"/>
      </w:pPr>
      <w:r>
        <w:t>Общества с Ограниченной Ответственностью Управляющая компания «Жилищно-эксплуатационный</w:t>
      </w:r>
      <w:r>
        <w:t xml:space="preserve"> участок-7», ИНН 6501201982, ОГРН 1086501010970, за .совершение административного правонарушения, предусмотренного ч. 1 ст. 19.5 КоАП РФ, подвергнуть административному наказанию в виде штрафа в размере 10 000 (десять тысяч) рублей с перечислением по следую</w:t>
      </w:r>
      <w:r>
        <w:t>щим реквизитам!* УФК по Сахалинской области (ГЖИ Сахалинской области) ИНН:</w:t>
      </w:r>
      <w:r>
        <w:tab/>
        <w:t>6501130026; ОКАТО:</w:t>
      </w:r>
      <w:r>
        <w:tab/>
        <w:t>64401000000; р/с:</w:t>
      </w:r>
    </w:p>
    <w:p w:rsidR="00F21681" w:rsidRDefault="008B6F2D">
      <w:pPr>
        <w:pStyle w:val="1"/>
        <w:framePr w:w="9994" w:h="2521" w:hRule="exact" w:wrap="none" w:vAnchor="page" w:hAnchor="page" w:x="1518" w:y="4224"/>
        <w:shd w:val="clear" w:color="auto" w:fill="auto"/>
        <w:ind w:left="20" w:right="640"/>
        <w:jc w:val="left"/>
      </w:pPr>
      <w:r>
        <w:t>40101810900000010000, Наименование бэнка: ГРКЦ ГУ Банка России по Сахалинской области; БИК 046401001; КБК 046 116 900 40 04 0000 140.</w:t>
      </w:r>
    </w:p>
    <w:p w:rsidR="00F21681" w:rsidRDefault="008B6F2D">
      <w:pPr>
        <w:pStyle w:val="1"/>
        <w:framePr w:w="9994" w:h="1186" w:hRule="exact" w:wrap="none" w:vAnchor="page" w:hAnchor="page" w:x="1518" w:y="6955"/>
        <w:shd w:val="clear" w:color="auto" w:fill="auto"/>
        <w:spacing w:line="278" w:lineRule="exact"/>
        <w:ind w:left="20" w:right="640" w:firstLine="280"/>
      </w:pPr>
      <w:r>
        <w:t>Постановление может быть обжаловано лицом, на которое наложено</w:t>
      </w:r>
      <w:r>
        <w:br/>
        <w:t>административное взыскание, в Южно-Сахалинский городской суд через мирового</w:t>
      </w:r>
      <w:r>
        <w:br/>
        <w:t>судью судебного участка № 26 в течение 10 суток со дня вручения и получения</w:t>
      </w:r>
    </w:p>
    <w:p w:rsidR="00F21681" w:rsidRDefault="008B6F2D">
      <w:pPr>
        <w:pStyle w:val="1"/>
        <w:framePr w:w="9994" w:h="1186" w:hRule="exact" w:wrap="none" w:vAnchor="page" w:hAnchor="page" w:x="1518" w:y="6955"/>
        <w:shd w:val="clear" w:color="auto" w:fill="auto"/>
        <w:spacing w:line="278" w:lineRule="exact"/>
        <w:ind w:left="20" w:right="5338"/>
      </w:pPr>
      <w:r>
        <w:t>копии постановления.</w:t>
      </w:r>
    </w:p>
    <w:p w:rsidR="00F21681" w:rsidRDefault="008B6F2D">
      <w:pPr>
        <w:pStyle w:val="40"/>
        <w:framePr w:wrap="none" w:vAnchor="page" w:hAnchor="page" w:x="1124" w:y="8222"/>
        <w:shd w:val="clear" w:color="auto" w:fill="auto"/>
        <w:spacing w:line="160" w:lineRule="exact"/>
      </w:pPr>
      <w:r>
        <w:t>Щ</w:t>
      </w:r>
    </w:p>
    <w:p w:rsidR="00F21681" w:rsidRDefault="008B6F2D">
      <w:pPr>
        <w:pStyle w:val="1"/>
        <w:framePr w:w="9994" w:h="614" w:hRule="exact" w:wrap="none" w:vAnchor="page" w:hAnchor="page" w:x="1518" w:y="8357"/>
        <w:shd w:val="clear" w:color="auto" w:fill="auto"/>
        <w:ind w:left="211" w:right="1660"/>
        <w:jc w:val="left"/>
      </w:pPr>
      <w:r>
        <w:t>Мировой судья</w:t>
      </w:r>
      <w:r>
        <w:br/>
        <w:t>суде</w:t>
      </w:r>
      <w:r>
        <w:t>бного участка № 26</w:t>
      </w:r>
    </w:p>
    <w:p w:rsidR="00F21681" w:rsidRDefault="008B6F2D">
      <w:pPr>
        <w:pStyle w:val="1"/>
        <w:framePr w:wrap="none" w:vAnchor="page" w:hAnchor="page" w:x="8545" w:y="8676"/>
        <w:shd w:val="clear" w:color="auto" w:fill="auto"/>
        <w:spacing w:line="210" w:lineRule="exact"/>
        <w:ind w:left="100"/>
        <w:jc w:val="left"/>
      </w:pPr>
      <w:r>
        <w:t>В.А.Халин</w:t>
      </w:r>
    </w:p>
    <w:p w:rsidR="00F21681" w:rsidRDefault="00FC0DEC">
      <w:pPr>
        <w:framePr w:wrap="none" w:vAnchor="page" w:hAnchor="page" w:x="8977" w:y="912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609725" cy="1857375"/>
            <wp:effectExtent l="0" t="0" r="9525" b="9525"/>
            <wp:docPr id="2" name="Рисунок 2" descr="C:\Users\185A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5A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81" w:rsidRDefault="00FC0DEC">
      <w:pPr>
        <w:framePr w:wrap="none" w:vAnchor="page" w:hAnchor="page" w:x="390" w:y="143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124575" cy="1485900"/>
            <wp:effectExtent l="0" t="0" r="9525" b="0"/>
            <wp:docPr id="3" name="Рисунок 3" descr="C:\Users\185A~1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5A~1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81" w:rsidRDefault="00FC0DEC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3901440</wp:posOffset>
            </wp:positionH>
            <wp:positionV relativeFrom="page">
              <wp:posOffset>5093970</wp:posOffset>
            </wp:positionV>
            <wp:extent cx="304800" cy="938530"/>
            <wp:effectExtent l="0" t="0" r="0" b="0"/>
            <wp:wrapNone/>
            <wp:docPr id="5" name="Рисунок 5" descr="C:\Users\185A~1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85A~1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168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2D" w:rsidRDefault="008B6F2D">
      <w:r>
        <w:separator/>
      </w:r>
    </w:p>
  </w:endnote>
  <w:endnote w:type="continuationSeparator" w:id="0">
    <w:p w:rsidR="008B6F2D" w:rsidRDefault="008B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2D" w:rsidRDefault="008B6F2D"/>
  </w:footnote>
  <w:footnote w:type="continuationSeparator" w:id="0">
    <w:p w:rsidR="008B6F2D" w:rsidRDefault="008B6F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81"/>
    <w:rsid w:val="008B6F2D"/>
    <w:rsid w:val="00F21681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64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64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64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64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</dc:creator>
  <cp:lastModifiedBy>Куракина</cp:lastModifiedBy>
  <cp:revision>2</cp:revision>
  <dcterms:created xsi:type="dcterms:W3CDTF">2014-01-16T01:33:00Z</dcterms:created>
  <dcterms:modified xsi:type="dcterms:W3CDTF">2014-01-16T01:34:00Z</dcterms:modified>
</cp:coreProperties>
</file>