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35" w:rsidRPr="003D71CD" w:rsidRDefault="00865D35" w:rsidP="00367368">
      <w:pPr>
        <w:spacing w:after="0" w:line="240" w:lineRule="auto"/>
        <w:jc w:val="center"/>
        <w:rPr>
          <w:rFonts w:ascii="Times New Roman" w:hAnsi="Times New Roman"/>
          <w:b/>
        </w:rPr>
      </w:pPr>
      <w:r w:rsidRPr="003D71CD">
        <w:rPr>
          <w:rFonts w:ascii="Times New Roman" w:hAnsi="Times New Roman"/>
          <w:b/>
        </w:rPr>
        <w:t xml:space="preserve">Договор </w:t>
      </w:r>
      <w:r w:rsidR="00B2547B" w:rsidRPr="003D71CD">
        <w:rPr>
          <w:rFonts w:ascii="Times New Roman" w:hAnsi="Times New Roman"/>
          <w:b/>
        </w:rPr>
        <w:t>№ ____</w:t>
      </w:r>
    </w:p>
    <w:p w:rsidR="00865D35" w:rsidRPr="003D71CD" w:rsidRDefault="00865D35" w:rsidP="00E057BA">
      <w:pPr>
        <w:spacing w:after="0" w:line="240" w:lineRule="auto"/>
        <w:jc w:val="center"/>
        <w:rPr>
          <w:rFonts w:ascii="Times New Roman" w:hAnsi="Times New Roman"/>
          <w:b/>
        </w:rPr>
      </w:pPr>
      <w:r w:rsidRPr="003D71CD">
        <w:rPr>
          <w:rFonts w:ascii="Times New Roman" w:hAnsi="Times New Roman"/>
          <w:b/>
        </w:rPr>
        <w:t xml:space="preserve">оказания услуг и выполнения работ </w:t>
      </w:r>
    </w:p>
    <w:p w:rsidR="00865D35" w:rsidRPr="003D71CD" w:rsidRDefault="00865D35" w:rsidP="00E057BA">
      <w:pPr>
        <w:spacing w:after="0" w:line="240" w:lineRule="auto"/>
        <w:jc w:val="center"/>
        <w:rPr>
          <w:rFonts w:ascii="Times New Roman" w:hAnsi="Times New Roman"/>
          <w:b/>
        </w:rPr>
      </w:pPr>
      <w:r w:rsidRPr="003D71CD">
        <w:rPr>
          <w:rFonts w:ascii="Times New Roman" w:hAnsi="Times New Roman"/>
          <w:b/>
        </w:rPr>
        <w:t>по содержанию и ремонту общего имущества в многоквартирном доме</w:t>
      </w:r>
    </w:p>
    <w:p w:rsidR="00865D35" w:rsidRPr="003D71CD" w:rsidRDefault="00865D35" w:rsidP="00367368">
      <w:pPr>
        <w:spacing w:after="0" w:line="240" w:lineRule="auto"/>
        <w:jc w:val="both"/>
        <w:rPr>
          <w:rFonts w:ascii="Times New Roman" w:hAnsi="Times New Roman"/>
        </w:rPr>
      </w:pPr>
    </w:p>
    <w:p w:rsidR="00865D35" w:rsidRPr="003B19ED" w:rsidRDefault="00865D35" w:rsidP="00367368">
      <w:pPr>
        <w:spacing w:after="0" w:line="240" w:lineRule="auto"/>
        <w:jc w:val="both"/>
        <w:rPr>
          <w:rFonts w:ascii="Times New Roman" w:hAnsi="Times New Roman"/>
          <w:sz w:val="20"/>
          <w:szCs w:val="20"/>
        </w:rPr>
      </w:pPr>
      <w:r w:rsidRPr="003B19ED">
        <w:rPr>
          <w:rFonts w:ascii="Times New Roman" w:hAnsi="Times New Roman"/>
          <w:sz w:val="20"/>
          <w:szCs w:val="20"/>
        </w:rPr>
        <w:t>г. Южно-Сахалинск</w:t>
      </w:r>
      <w:r w:rsidRPr="003B19ED">
        <w:rPr>
          <w:rFonts w:ascii="Times New Roman" w:hAnsi="Times New Roman"/>
          <w:sz w:val="20"/>
          <w:szCs w:val="20"/>
        </w:rPr>
        <w:tab/>
      </w:r>
      <w:r w:rsidRPr="003B19ED">
        <w:rPr>
          <w:rFonts w:ascii="Times New Roman" w:hAnsi="Times New Roman"/>
          <w:sz w:val="20"/>
          <w:szCs w:val="20"/>
        </w:rPr>
        <w:tab/>
      </w:r>
      <w:r w:rsidRPr="003B19ED">
        <w:rPr>
          <w:rFonts w:ascii="Times New Roman" w:hAnsi="Times New Roman"/>
          <w:sz w:val="20"/>
          <w:szCs w:val="20"/>
        </w:rPr>
        <w:tab/>
      </w:r>
      <w:r w:rsidR="00AF6230" w:rsidRPr="003B19ED">
        <w:rPr>
          <w:rFonts w:ascii="Times New Roman" w:hAnsi="Times New Roman"/>
          <w:sz w:val="20"/>
          <w:szCs w:val="20"/>
        </w:rPr>
        <w:t xml:space="preserve">                                                </w:t>
      </w:r>
      <w:r w:rsidR="003B19ED" w:rsidRPr="003B19ED">
        <w:rPr>
          <w:rFonts w:ascii="Times New Roman" w:hAnsi="Times New Roman"/>
          <w:sz w:val="20"/>
          <w:szCs w:val="20"/>
        </w:rPr>
        <w:t xml:space="preserve">                    </w:t>
      </w:r>
      <w:r w:rsidR="003B19ED">
        <w:rPr>
          <w:rFonts w:ascii="Times New Roman" w:hAnsi="Times New Roman"/>
          <w:sz w:val="20"/>
          <w:szCs w:val="20"/>
        </w:rPr>
        <w:t xml:space="preserve">      </w:t>
      </w:r>
      <w:r w:rsidR="003B19ED" w:rsidRPr="003B19ED">
        <w:rPr>
          <w:rFonts w:ascii="Times New Roman" w:hAnsi="Times New Roman"/>
          <w:sz w:val="20"/>
          <w:szCs w:val="20"/>
        </w:rPr>
        <w:t xml:space="preserve"> </w:t>
      </w:r>
      <w:r w:rsidRPr="003B19ED">
        <w:rPr>
          <w:rFonts w:ascii="Times New Roman" w:hAnsi="Times New Roman"/>
          <w:sz w:val="20"/>
          <w:szCs w:val="20"/>
        </w:rPr>
        <w:t>«___»  __________  201</w:t>
      </w:r>
      <w:r w:rsidR="00DB383F" w:rsidRPr="003B19ED">
        <w:rPr>
          <w:rFonts w:ascii="Times New Roman" w:hAnsi="Times New Roman"/>
          <w:sz w:val="20"/>
          <w:szCs w:val="20"/>
        </w:rPr>
        <w:t>_</w:t>
      </w:r>
      <w:r w:rsidRPr="003B19ED">
        <w:rPr>
          <w:rFonts w:ascii="Times New Roman" w:hAnsi="Times New Roman"/>
          <w:sz w:val="20"/>
          <w:szCs w:val="20"/>
        </w:rPr>
        <w:t xml:space="preserve"> г.</w:t>
      </w:r>
    </w:p>
    <w:p w:rsidR="00865D35" w:rsidRPr="003B19ED" w:rsidRDefault="00865D35" w:rsidP="00367368">
      <w:pPr>
        <w:spacing w:after="0" w:line="240" w:lineRule="auto"/>
        <w:ind w:firstLine="720"/>
        <w:jc w:val="both"/>
        <w:rPr>
          <w:rFonts w:ascii="Times New Roman" w:hAnsi="Times New Roman"/>
          <w:sz w:val="20"/>
          <w:szCs w:val="20"/>
        </w:rPr>
      </w:pPr>
    </w:p>
    <w:p w:rsidR="00865D35" w:rsidRPr="003D71CD" w:rsidRDefault="00865D35" w:rsidP="00367368">
      <w:pPr>
        <w:spacing w:after="0" w:line="240" w:lineRule="auto"/>
        <w:ind w:firstLine="567"/>
        <w:jc w:val="both"/>
        <w:rPr>
          <w:rFonts w:ascii="Times New Roman" w:hAnsi="Times New Roman"/>
        </w:rPr>
      </w:pPr>
    </w:p>
    <w:p w:rsidR="00865D35" w:rsidRPr="003D71CD" w:rsidRDefault="00865D35" w:rsidP="00E54ED6">
      <w:pPr>
        <w:spacing w:after="0" w:line="240" w:lineRule="auto"/>
        <w:ind w:firstLine="567"/>
        <w:jc w:val="both"/>
        <w:rPr>
          <w:rFonts w:ascii="Times New Roman" w:hAnsi="Times New Roman"/>
        </w:rPr>
      </w:pPr>
      <w:proofErr w:type="gramStart"/>
      <w:r w:rsidRPr="003D71CD">
        <w:rPr>
          <w:rFonts w:ascii="Times New Roman" w:hAnsi="Times New Roman"/>
        </w:rPr>
        <w:t xml:space="preserve">Собственники помещений в </w:t>
      </w:r>
      <w:r w:rsidRPr="003D71CD">
        <w:rPr>
          <w:rFonts w:ascii="Times New Roman" w:hAnsi="Times New Roman"/>
          <w:noProof/>
          <w:color w:val="000000"/>
        </w:rPr>
        <w:t>многоквартирном доме, расположенном по адресу: _____________________________________________________________________________ (именуемые в дальнейшем – собственники помещений)</w:t>
      </w:r>
      <w:r w:rsidRPr="003D71CD">
        <w:rPr>
          <w:rFonts w:ascii="Times New Roman" w:hAnsi="Times New Roman"/>
        </w:rPr>
        <w:t>,  и _____________________________________________________________________________, в лице ______________________________________________________________________</w:t>
      </w:r>
      <w:r w:rsidR="00B2547B" w:rsidRPr="003D71CD">
        <w:rPr>
          <w:rFonts w:ascii="Times New Roman" w:hAnsi="Times New Roman"/>
        </w:rPr>
        <w:t>, действующей</w:t>
      </w:r>
      <w:r w:rsidRPr="003D71CD">
        <w:rPr>
          <w:rFonts w:ascii="Times New Roman" w:hAnsi="Times New Roman"/>
        </w:rPr>
        <w:t xml:space="preserve"> на  основании Устава, именуемое  в дальнейшем </w:t>
      </w:r>
      <w:r w:rsidRPr="003D71CD">
        <w:rPr>
          <w:rFonts w:ascii="Times New Roman" w:hAnsi="Times New Roman"/>
          <w:b/>
        </w:rPr>
        <w:t>Управляющая организация</w:t>
      </w:r>
      <w:r w:rsidRPr="003D71CD">
        <w:rPr>
          <w:rFonts w:ascii="Times New Roman" w:hAnsi="Times New Roman"/>
        </w:rPr>
        <w:t xml:space="preserve">, в целях осуществления </w:t>
      </w:r>
      <w:r w:rsidR="005520D6" w:rsidRPr="003D71CD">
        <w:rPr>
          <w:rFonts w:ascii="Times New Roman" w:hAnsi="Times New Roman"/>
        </w:rPr>
        <w:t>управления</w:t>
      </w:r>
      <w:r w:rsidRPr="003D71CD">
        <w:rPr>
          <w:rFonts w:ascii="Times New Roman" w:hAnsi="Times New Roman"/>
        </w:rPr>
        <w:t xml:space="preserve"> </w:t>
      </w:r>
      <w:r w:rsidR="005520D6" w:rsidRPr="003D71CD">
        <w:rPr>
          <w:rFonts w:ascii="Times New Roman" w:hAnsi="Times New Roman"/>
        </w:rPr>
        <w:t xml:space="preserve">собственниками помещений </w:t>
      </w:r>
      <w:r w:rsidRPr="003D71CD">
        <w:rPr>
          <w:rFonts w:ascii="Times New Roman" w:hAnsi="Times New Roman"/>
        </w:rPr>
        <w:t>указанным многоквартирным домом (далее – многоквартирный дом) на условиях, утвержденных решением общего собрания собственников помещений в многоквартирном доме (протокол от __________ № ___) заключили настоящий договор (далее – Договор) о нижеследующем:</w:t>
      </w:r>
      <w:proofErr w:type="gramEnd"/>
    </w:p>
    <w:p w:rsidR="00865D35" w:rsidRPr="003D71CD" w:rsidRDefault="00865D35" w:rsidP="00367368">
      <w:pPr>
        <w:spacing w:after="0" w:line="240" w:lineRule="auto"/>
        <w:ind w:firstLine="720"/>
        <w:jc w:val="both"/>
        <w:rPr>
          <w:rFonts w:ascii="Times New Roman" w:hAnsi="Times New Roman"/>
        </w:rPr>
      </w:pPr>
    </w:p>
    <w:p w:rsidR="00865D35" w:rsidRPr="003D71CD" w:rsidRDefault="00865D35" w:rsidP="00B55EF5">
      <w:pPr>
        <w:spacing w:after="0" w:line="240" w:lineRule="auto"/>
        <w:jc w:val="center"/>
        <w:rPr>
          <w:rFonts w:ascii="Times New Roman" w:hAnsi="Times New Roman"/>
          <w:b/>
        </w:rPr>
      </w:pPr>
      <w:r w:rsidRPr="003D71CD">
        <w:rPr>
          <w:rFonts w:ascii="Times New Roman" w:hAnsi="Times New Roman"/>
          <w:b/>
        </w:rPr>
        <w:t xml:space="preserve">1.Предмет Договора и общие </w:t>
      </w:r>
      <w:r w:rsidR="00B55EF5" w:rsidRPr="003D71CD">
        <w:rPr>
          <w:rFonts w:ascii="Times New Roman" w:hAnsi="Times New Roman"/>
          <w:b/>
        </w:rPr>
        <w:t>положения</w:t>
      </w:r>
    </w:p>
    <w:p w:rsidR="00B55EF5" w:rsidRPr="003D71CD" w:rsidRDefault="00B55EF5" w:rsidP="00B55EF5">
      <w:pPr>
        <w:spacing w:after="0" w:line="240" w:lineRule="auto"/>
        <w:jc w:val="center"/>
        <w:rPr>
          <w:rFonts w:ascii="Times New Roman" w:hAnsi="Times New Roman"/>
          <w:b/>
        </w:rPr>
      </w:pPr>
    </w:p>
    <w:p w:rsidR="00865D35" w:rsidRPr="003D71CD" w:rsidRDefault="00865D35" w:rsidP="00367368">
      <w:pPr>
        <w:pStyle w:val="a8"/>
        <w:ind w:firstLine="567"/>
        <w:jc w:val="both"/>
        <w:rPr>
          <w:rFonts w:ascii="Times New Roman" w:hAnsi="Times New Roman"/>
        </w:rPr>
      </w:pPr>
      <w:r w:rsidRPr="003D71CD">
        <w:rPr>
          <w:rFonts w:ascii="Times New Roman" w:hAnsi="Times New Roman"/>
        </w:rPr>
        <w:t xml:space="preserve">1.1. </w:t>
      </w:r>
      <w:proofErr w:type="gramStart"/>
      <w:r w:rsidR="00CF7989" w:rsidRPr="003D71CD">
        <w:rPr>
          <w:rFonts w:ascii="Times New Roman" w:hAnsi="Times New Roman"/>
        </w:rPr>
        <w:t>По настоящему договору оказания услуг и выполнения работ по содержанию и ремонту общего имущества в многоквартирном доме Управляющая организация  по заданию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данном доме</w:t>
      </w:r>
      <w:r w:rsidR="00F96D34" w:rsidRPr="003D71CD">
        <w:rPr>
          <w:rFonts w:ascii="Times New Roman" w:hAnsi="Times New Roman"/>
        </w:rPr>
        <w:t xml:space="preserve">, </w:t>
      </w:r>
      <w:r w:rsidR="00772CF5" w:rsidRPr="003D71CD">
        <w:rPr>
          <w:rFonts w:ascii="Times New Roman" w:hAnsi="Times New Roman"/>
        </w:rPr>
        <w:t xml:space="preserve">выполнять </w:t>
      </w:r>
      <w:r w:rsidR="00F96D34" w:rsidRPr="003D71CD">
        <w:rPr>
          <w:rFonts w:ascii="Times New Roman" w:hAnsi="Times New Roman"/>
        </w:rPr>
        <w:t xml:space="preserve"> дополнительные функции</w:t>
      </w:r>
      <w:r w:rsidRPr="003D71CD">
        <w:rPr>
          <w:rFonts w:ascii="Times New Roman" w:hAnsi="Times New Roman"/>
        </w:rPr>
        <w:t xml:space="preserve"> в поряд</w:t>
      </w:r>
      <w:r w:rsidR="00B2547B" w:rsidRPr="003D71CD">
        <w:rPr>
          <w:rFonts w:ascii="Times New Roman" w:hAnsi="Times New Roman"/>
        </w:rPr>
        <w:t>ке, установленном в разделе 4</w:t>
      </w:r>
      <w:r w:rsidRPr="003D71CD">
        <w:rPr>
          <w:rFonts w:ascii="Times New Roman" w:hAnsi="Times New Roman"/>
        </w:rPr>
        <w:t xml:space="preserve"> Договора;</w:t>
      </w:r>
      <w:proofErr w:type="gramEnd"/>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w:t>
      </w:r>
      <w:r w:rsidR="00B2547B" w:rsidRPr="003D71CD">
        <w:rPr>
          <w:rFonts w:ascii="Times New Roman" w:hAnsi="Times New Roman"/>
        </w:rPr>
        <w:t xml:space="preserve"> </w:t>
      </w:r>
      <w:r w:rsidRPr="003D71CD">
        <w:rPr>
          <w:rFonts w:ascii="Times New Roman" w:hAnsi="Times New Roman"/>
        </w:rPr>
        <w:t xml:space="preserve">к Договору. </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1.3. Состав общего имущества многоквартирного дома и его техническое состояние указаны в Приложении № </w:t>
      </w:r>
      <w:r w:rsidRPr="00C84184">
        <w:rPr>
          <w:rFonts w:ascii="Times New Roman" w:hAnsi="Times New Roman"/>
          <w:highlight w:val="lightGray"/>
        </w:rPr>
        <w:t>4</w:t>
      </w:r>
      <w:r w:rsidRPr="003D71CD">
        <w:rPr>
          <w:rFonts w:ascii="Times New Roman" w:hAnsi="Times New Roman"/>
        </w:rPr>
        <w:t xml:space="preserve"> к </w:t>
      </w:r>
      <w:r w:rsidR="00B2547B" w:rsidRPr="003D71CD">
        <w:rPr>
          <w:rFonts w:ascii="Times New Roman" w:hAnsi="Times New Roman"/>
        </w:rPr>
        <w:t>До</w:t>
      </w:r>
      <w:r w:rsidRPr="003D71CD">
        <w:rPr>
          <w:rFonts w:ascii="Times New Roman" w:hAnsi="Times New Roman"/>
        </w:rPr>
        <w:t xml:space="preserve">говору.  </w:t>
      </w:r>
    </w:p>
    <w:p w:rsidR="00865D35" w:rsidRPr="003D71CD" w:rsidRDefault="00865D35" w:rsidP="00367368">
      <w:pPr>
        <w:spacing w:after="0" w:line="240" w:lineRule="auto"/>
        <w:ind w:firstLine="567"/>
        <w:jc w:val="both"/>
        <w:rPr>
          <w:rFonts w:ascii="Times New Roman" w:hAnsi="Times New Roman"/>
          <w:highlight w:val="cyan"/>
        </w:rPr>
      </w:pPr>
      <w:r w:rsidRPr="003D71CD">
        <w:rPr>
          <w:rFonts w:ascii="Times New Roman" w:hAnsi="Times New Roman"/>
        </w:rPr>
        <w:t xml:space="preserve">1.4. </w:t>
      </w:r>
      <w:r w:rsidR="005520D6" w:rsidRPr="003D71CD">
        <w:rPr>
          <w:rFonts w:ascii="Times New Roman" w:hAnsi="Times New Roman"/>
        </w:rPr>
        <w:t>Оказание услуг и выполнение работ по содержанию и ремонту общего имущества собственников помещений в многоквартирном доме</w:t>
      </w:r>
      <w:r w:rsidRPr="003D71CD">
        <w:rPr>
          <w:rFonts w:ascii="Times New Roman" w:hAnsi="Times New Roman"/>
        </w:rPr>
        <w:t>,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w:t>
      </w:r>
      <w:r w:rsidR="00300FCB" w:rsidRPr="003D71CD">
        <w:rPr>
          <w:rFonts w:ascii="Times New Roman" w:hAnsi="Times New Roman"/>
        </w:rPr>
        <w:t>ущества в многоквартирном доме.</w:t>
      </w:r>
    </w:p>
    <w:p w:rsidR="00901806" w:rsidRPr="003D71CD" w:rsidRDefault="00865D35" w:rsidP="00367368">
      <w:pPr>
        <w:spacing w:after="0" w:line="240" w:lineRule="auto"/>
        <w:ind w:firstLine="567"/>
        <w:jc w:val="both"/>
        <w:rPr>
          <w:rFonts w:ascii="Times New Roman" w:hAnsi="Times New Roman"/>
          <w:b/>
          <w:color w:val="FF0000"/>
        </w:rPr>
      </w:pPr>
      <w:r w:rsidRPr="003D71CD">
        <w:rPr>
          <w:rFonts w:ascii="Times New Roman" w:hAnsi="Times New Roman"/>
        </w:rPr>
        <w:t xml:space="preserve">1.5. Информация об Управляющей организации, в </w:t>
      </w:r>
      <w:proofErr w:type="spellStart"/>
      <w:r w:rsidRPr="003D71CD">
        <w:rPr>
          <w:rFonts w:ascii="Times New Roman" w:hAnsi="Times New Roman"/>
        </w:rPr>
        <w:t>т.ч</w:t>
      </w:r>
      <w:proofErr w:type="spellEnd"/>
      <w:r w:rsidRPr="003D71CD">
        <w:rPr>
          <w:rFonts w:ascii="Times New Roman" w:hAnsi="Times New Roman"/>
        </w:rPr>
        <w:t xml:space="preserve">.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w:t>
      </w:r>
      <w:proofErr w:type="gramStart"/>
      <w:r w:rsidRPr="003D71CD">
        <w:rPr>
          <w:rFonts w:ascii="Times New Roman" w:hAnsi="Times New Roman"/>
        </w:rPr>
        <w:t>контроль за</w:t>
      </w:r>
      <w:proofErr w:type="gramEnd"/>
      <w:r w:rsidRPr="003D71CD">
        <w:rPr>
          <w:rFonts w:ascii="Times New Roman" w:hAnsi="Times New Roman"/>
        </w:rPr>
        <w:t xml:space="preserve"> соблюдением жилищного законодательства, приведена в Приложении № 1 к Договору.</w:t>
      </w:r>
      <w:r w:rsidR="00B2547B" w:rsidRPr="003D71CD">
        <w:rPr>
          <w:rFonts w:ascii="Times New Roman" w:hAnsi="Times New Roman"/>
          <w:b/>
          <w:color w:val="FF0000"/>
        </w:rPr>
        <w:t xml:space="preserve"> </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1.6. Информация о</w:t>
      </w:r>
      <w:r w:rsidR="00300FCB" w:rsidRPr="003D71CD">
        <w:rPr>
          <w:rFonts w:ascii="Times New Roman" w:hAnsi="Times New Roman"/>
        </w:rPr>
        <w:t>бо</w:t>
      </w:r>
      <w:r w:rsidRPr="003D71CD">
        <w:rPr>
          <w:rFonts w:ascii="Times New Roman" w:hAnsi="Times New Roman"/>
        </w:rPr>
        <w:t xml:space="preserve">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w:t>
      </w:r>
      <w:r w:rsidR="00B2547B" w:rsidRPr="003D71CD">
        <w:rPr>
          <w:rFonts w:ascii="Times New Roman" w:hAnsi="Times New Roman"/>
        </w:rPr>
        <w:t xml:space="preserve"> </w:t>
      </w:r>
      <w:r w:rsidRPr="003D71CD">
        <w:rPr>
          <w:rFonts w:ascii="Times New Roman" w:hAnsi="Times New Roman"/>
        </w:rPr>
        <w:t>(Реестр собственников помещений).</w:t>
      </w:r>
    </w:p>
    <w:p w:rsidR="00FF5977"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w:t>
      </w:r>
      <w:r w:rsidR="005778B1" w:rsidRPr="003D71CD">
        <w:rPr>
          <w:rFonts w:ascii="Times New Roman" w:hAnsi="Times New Roman"/>
        </w:rPr>
        <w:t xml:space="preserve"> граждан, в том числе</w:t>
      </w:r>
      <w:r w:rsidRPr="003D71CD">
        <w:rPr>
          <w:rFonts w:ascii="Times New Roman" w:hAnsi="Times New Roman"/>
        </w:rPr>
        <w:t xml:space="preserve"> нанимателей и т.д.) осуществляется Управляющей организацией путем ведения аналогичного реестра, включающего в себя необходимую информацию, но не являющегося неотъемлемой частью Договора.</w:t>
      </w:r>
    </w:p>
    <w:p w:rsidR="00865D35" w:rsidRPr="003D71CD" w:rsidRDefault="00FF5977" w:rsidP="00367368">
      <w:pPr>
        <w:spacing w:after="0" w:line="240" w:lineRule="auto"/>
        <w:ind w:firstLine="567"/>
        <w:jc w:val="both"/>
        <w:rPr>
          <w:rFonts w:ascii="Times New Roman" w:hAnsi="Times New Roman"/>
        </w:rPr>
      </w:pPr>
      <w:r w:rsidRPr="003D71CD">
        <w:rPr>
          <w:rFonts w:ascii="Times New Roman" w:hAnsi="Times New Roman"/>
        </w:rPr>
        <w:t xml:space="preserve">1.7. Договоры холодного и горячего водоснабжения, водоотведения, электроснабжения и отопления, </w:t>
      </w:r>
      <w:r w:rsidR="00865D35" w:rsidRPr="003D71CD">
        <w:rPr>
          <w:rFonts w:ascii="Times New Roman" w:hAnsi="Times New Roman"/>
        </w:rPr>
        <w:t xml:space="preserve"> </w:t>
      </w:r>
      <w:r w:rsidR="001D7465" w:rsidRPr="003D71CD">
        <w:rPr>
          <w:rFonts w:ascii="Times New Roman" w:hAnsi="Times New Roman"/>
        </w:rPr>
        <w:t xml:space="preserve">заключаются </w:t>
      </w:r>
      <w:r w:rsidR="00145EA5" w:rsidRPr="003D71CD">
        <w:rPr>
          <w:rFonts w:ascii="Times New Roman" w:hAnsi="Times New Roman"/>
        </w:rPr>
        <w:t xml:space="preserve">с ресурсоснабжающими организациями </w:t>
      </w:r>
      <w:r w:rsidR="001D7465" w:rsidRPr="003D71CD">
        <w:rPr>
          <w:rFonts w:ascii="Times New Roman" w:hAnsi="Times New Roman"/>
        </w:rPr>
        <w:t xml:space="preserve">каждым собственником помещения от своего имени. На основании решения общего собрания собственников помещений, от имени собственников помещений в многоквартирном доме в отношениях с ресурсоснабжающими организациями вправе действовать один из собственников помещений в многоквартирном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многоквартирном доме. </w:t>
      </w:r>
    </w:p>
    <w:p w:rsidR="00865D35" w:rsidRPr="003D71CD" w:rsidRDefault="00865D35" w:rsidP="005520D6">
      <w:pPr>
        <w:spacing w:after="0" w:line="240" w:lineRule="auto"/>
        <w:jc w:val="both"/>
        <w:rPr>
          <w:rFonts w:ascii="Times New Roman" w:hAnsi="Times New Roman"/>
        </w:rPr>
      </w:pPr>
    </w:p>
    <w:p w:rsidR="00865D35" w:rsidRPr="003D71CD" w:rsidRDefault="00865D35" w:rsidP="00B55EF5">
      <w:pPr>
        <w:spacing w:after="0" w:line="240" w:lineRule="auto"/>
        <w:ind w:firstLine="567"/>
        <w:jc w:val="center"/>
        <w:rPr>
          <w:rFonts w:ascii="Times New Roman" w:hAnsi="Times New Roman"/>
          <w:b/>
        </w:rPr>
      </w:pPr>
      <w:r w:rsidRPr="003D71CD">
        <w:rPr>
          <w:rFonts w:ascii="Times New Roman" w:hAnsi="Times New Roman"/>
          <w:b/>
        </w:rPr>
        <w:t xml:space="preserve">2. Сроки начала и окончания </w:t>
      </w:r>
      <w:r w:rsidR="005520D6" w:rsidRPr="003D71CD">
        <w:rPr>
          <w:rFonts w:ascii="Times New Roman" w:hAnsi="Times New Roman"/>
          <w:b/>
        </w:rPr>
        <w:t>оказания услуг и выполн</w:t>
      </w:r>
      <w:r w:rsidR="005778B1" w:rsidRPr="003D71CD">
        <w:rPr>
          <w:rFonts w:ascii="Times New Roman" w:hAnsi="Times New Roman"/>
          <w:b/>
        </w:rPr>
        <w:t>ения работ</w:t>
      </w:r>
      <w:r w:rsidR="005520D6" w:rsidRPr="003D71CD">
        <w:rPr>
          <w:rFonts w:ascii="Times New Roman" w:hAnsi="Times New Roman"/>
          <w:b/>
        </w:rPr>
        <w:t xml:space="preserve"> по содержанию и ремонту общего имущества </w:t>
      </w:r>
      <w:r w:rsidR="00B55EF5" w:rsidRPr="003D71CD">
        <w:rPr>
          <w:rFonts w:ascii="Times New Roman" w:hAnsi="Times New Roman"/>
          <w:b/>
        </w:rPr>
        <w:t>по Договору</w:t>
      </w:r>
    </w:p>
    <w:p w:rsidR="00B55EF5" w:rsidRPr="003D71CD" w:rsidRDefault="00B55EF5" w:rsidP="00B55EF5">
      <w:pPr>
        <w:spacing w:after="0" w:line="240" w:lineRule="auto"/>
        <w:ind w:firstLine="567"/>
        <w:jc w:val="center"/>
        <w:rPr>
          <w:rFonts w:ascii="Times New Roman" w:hAnsi="Times New Roman"/>
          <w:b/>
        </w:rPr>
      </w:pP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color w:val="000000"/>
        </w:rPr>
        <w:t xml:space="preserve">2.1. Договор считается заключенным </w:t>
      </w:r>
      <w:proofErr w:type="gramStart"/>
      <w:r w:rsidRPr="003D71CD">
        <w:rPr>
          <w:rFonts w:ascii="Times New Roman" w:hAnsi="Times New Roman"/>
          <w:color w:val="000000"/>
        </w:rPr>
        <w:t>с даты</w:t>
      </w:r>
      <w:proofErr w:type="gramEnd"/>
      <w:r w:rsidRPr="003D71CD">
        <w:rPr>
          <w:rFonts w:ascii="Times New Roman" w:hAnsi="Times New Roman"/>
          <w:color w:val="000000"/>
        </w:rPr>
        <w:t xml:space="preserve"> его подписания Сторонами. При этом </w:t>
      </w:r>
      <w:proofErr w:type="gramStart"/>
      <w:r w:rsidRPr="003D71CD">
        <w:rPr>
          <w:rFonts w:ascii="Times New Roman" w:hAnsi="Times New Roman"/>
          <w:color w:val="000000"/>
        </w:rPr>
        <w:t xml:space="preserve">собственники помещений, </w:t>
      </w:r>
      <w:r w:rsidRPr="003D71CD">
        <w:rPr>
          <w:rFonts w:ascii="Times New Roman" w:hAnsi="Times New Roman"/>
        </w:rPr>
        <w:t>обладающие более чем пятьюдесятью процентами голосов от общего числа голосов всех собственников помещений выступают</w:t>
      </w:r>
      <w:proofErr w:type="gramEnd"/>
      <w:r w:rsidRPr="003D71CD">
        <w:rPr>
          <w:rFonts w:ascii="Times New Roman" w:hAnsi="Times New Roman"/>
        </w:rPr>
        <w:t xml:space="preserve"> в качестве Стороны Договора. Порядок подписания Договора  и условия хранения Договора установлены в п. </w:t>
      </w:r>
      <w:r w:rsidR="00502DE0" w:rsidRPr="003D71CD">
        <w:rPr>
          <w:rFonts w:ascii="Times New Roman" w:hAnsi="Times New Roman"/>
        </w:rPr>
        <w:t>12</w:t>
      </w:r>
      <w:r w:rsidRPr="003D71CD">
        <w:rPr>
          <w:rFonts w:ascii="Times New Roman" w:hAnsi="Times New Roman"/>
        </w:rPr>
        <w:t>.1  Договора</w:t>
      </w:r>
      <w:r w:rsidR="00605F73" w:rsidRPr="003D71CD">
        <w:rPr>
          <w:rFonts w:ascii="Times New Roman" w:hAnsi="Times New Roman"/>
        </w:rPr>
        <w:t>.</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 xml:space="preserve">2.2. Договор заключен на срок </w:t>
      </w:r>
      <w:r w:rsidR="00300FCB" w:rsidRPr="003D71CD">
        <w:rPr>
          <w:rFonts w:ascii="Times New Roman" w:hAnsi="Times New Roman"/>
        </w:rPr>
        <w:t>____ года (</w:t>
      </w:r>
      <w:r w:rsidRPr="003D71CD">
        <w:rPr>
          <w:rFonts w:ascii="Times New Roman" w:hAnsi="Times New Roman"/>
        </w:rPr>
        <w:t>лет</w:t>
      </w:r>
      <w:r w:rsidR="00300FCB" w:rsidRPr="003D71CD">
        <w:rPr>
          <w:rFonts w:ascii="Times New Roman" w:hAnsi="Times New Roman"/>
        </w:rPr>
        <w:t>)</w:t>
      </w:r>
      <w:r w:rsidRPr="003D71CD">
        <w:rPr>
          <w:rFonts w:ascii="Times New Roman" w:hAnsi="Times New Roman"/>
        </w:rPr>
        <w:t xml:space="preserve"> </w:t>
      </w:r>
      <w:proofErr w:type="gramStart"/>
      <w:r w:rsidRPr="003D71CD">
        <w:rPr>
          <w:rFonts w:ascii="Times New Roman" w:hAnsi="Times New Roman"/>
        </w:rPr>
        <w:t>с даты начала</w:t>
      </w:r>
      <w:proofErr w:type="gramEnd"/>
      <w:r w:rsidRPr="003D71CD">
        <w:rPr>
          <w:rFonts w:ascii="Times New Roman" w:hAnsi="Times New Roman"/>
        </w:rPr>
        <w:t xml:space="preserve"> </w:t>
      </w:r>
      <w:r w:rsidR="005778B1" w:rsidRPr="003D71CD">
        <w:rPr>
          <w:rFonts w:ascii="Times New Roman" w:hAnsi="Times New Roman"/>
        </w:rPr>
        <w:t>оказания услуг и выполнения работ по содержанию и ремонту общего имущества</w:t>
      </w:r>
      <w:r w:rsidR="005778B1" w:rsidRPr="003D71CD">
        <w:rPr>
          <w:rFonts w:ascii="Times New Roman" w:hAnsi="Times New Roman"/>
          <w:b/>
        </w:rPr>
        <w:t xml:space="preserve"> </w:t>
      </w:r>
      <w:r w:rsidR="005778B1" w:rsidRPr="003D71CD">
        <w:rPr>
          <w:rFonts w:ascii="Times New Roman" w:hAnsi="Times New Roman"/>
        </w:rPr>
        <w:t>в</w:t>
      </w:r>
      <w:r w:rsidR="005778B1" w:rsidRPr="003D71CD">
        <w:rPr>
          <w:rFonts w:ascii="Times New Roman" w:hAnsi="Times New Roman"/>
          <w:b/>
        </w:rPr>
        <w:t xml:space="preserve"> </w:t>
      </w:r>
      <w:r w:rsidR="005778B1" w:rsidRPr="003D71CD">
        <w:rPr>
          <w:rFonts w:ascii="Times New Roman" w:hAnsi="Times New Roman"/>
        </w:rPr>
        <w:t>многоквартирном</w:t>
      </w:r>
      <w:r w:rsidRPr="003D71CD">
        <w:rPr>
          <w:rFonts w:ascii="Times New Roman" w:hAnsi="Times New Roman"/>
        </w:rPr>
        <w:t xml:space="preserve"> дом</w:t>
      </w:r>
      <w:r w:rsidR="005778B1" w:rsidRPr="003D71CD">
        <w:rPr>
          <w:rFonts w:ascii="Times New Roman" w:hAnsi="Times New Roman"/>
        </w:rPr>
        <w:t>е</w:t>
      </w:r>
      <w:r w:rsidRPr="003D71CD">
        <w:rPr>
          <w:rFonts w:ascii="Times New Roman" w:hAnsi="Times New Roman"/>
        </w:rPr>
        <w:t xml:space="preserve"> Управляющей организацией, которая определяется первым числом месяца, следующего за месяцем, в котором Договор считается заключенным.</w:t>
      </w:r>
    </w:p>
    <w:p w:rsidR="00865D35" w:rsidRPr="003D71CD" w:rsidRDefault="00502DE0" w:rsidP="00367368">
      <w:pPr>
        <w:spacing w:after="0" w:line="240" w:lineRule="auto"/>
        <w:ind w:firstLine="539"/>
        <w:jc w:val="both"/>
        <w:rPr>
          <w:rFonts w:ascii="Times New Roman" w:hAnsi="Times New Roman"/>
        </w:rPr>
      </w:pPr>
      <w:r w:rsidRPr="003D71CD">
        <w:rPr>
          <w:rFonts w:ascii="Times New Roman" w:hAnsi="Times New Roman"/>
        </w:rPr>
        <w:t>2.3</w:t>
      </w:r>
      <w:r w:rsidR="00865D35" w:rsidRPr="003D71CD">
        <w:rPr>
          <w:rFonts w:ascii="Times New Roman" w:hAnsi="Times New Roman"/>
        </w:rPr>
        <w:t xml:space="preserve">. Управляющая организация прекращает деятельность по </w:t>
      </w:r>
      <w:r w:rsidR="005778B1" w:rsidRPr="003D71CD">
        <w:rPr>
          <w:rFonts w:ascii="Times New Roman" w:hAnsi="Times New Roman"/>
        </w:rPr>
        <w:t xml:space="preserve">оказанию услуг и выполнению работ по содержанию и ремонту общего имущества </w:t>
      </w:r>
      <w:proofErr w:type="gramStart"/>
      <w:r w:rsidR="00865D35" w:rsidRPr="003D71CD">
        <w:rPr>
          <w:rFonts w:ascii="Times New Roman" w:hAnsi="Times New Roman"/>
        </w:rPr>
        <w:t>с даты  расторжения</w:t>
      </w:r>
      <w:proofErr w:type="gramEnd"/>
      <w:r w:rsidR="00865D35" w:rsidRPr="003D71CD">
        <w:rPr>
          <w:rFonts w:ascii="Times New Roman" w:hAnsi="Times New Roman"/>
        </w:rPr>
        <w:t xml:space="preserve"> Договора в порядке и в слу</w:t>
      </w:r>
      <w:r w:rsidRPr="003D71CD">
        <w:rPr>
          <w:rFonts w:ascii="Times New Roman" w:hAnsi="Times New Roman"/>
        </w:rPr>
        <w:t>чаях, предусмотренных пунктами 10</w:t>
      </w:r>
      <w:r w:rsidR="00865D35" w:rsidRPr="003D71CD">
        <w:rPr>
          <w:rFonts w:ascii="Times New Roman" w:hAnsi="Times New Roman"/>
        </w:rPr>
        <w:t>.2</w:t>
      </w:r>
      <w:r w:rsidRPr="003D71CD">
        <w:rPr>
          <w:rFonts w:ascii="Times New Roman" w:hAnsi="Times New Roman"/>
        </w:rPr>
        <w:t>, 10</w:t>
      </w:r>
      <w:r w:rsidR="00865D35" w:rsidRPr="003D71CD">
        <w:rPr>
          <w:rFonts w:ascii="Times New Roman" w:hAnsi="Times New Roman"/>
        </w:rPr>
        <w:t>.3</w:t>
      </w:r>
      <w:r w:rsidRPr="003D71CD">
        <w:rPr>
          <w:rFonts w:ascii="Times New Roman" w:hAnsi="Times New Roman"/>
        </w:rPr>
        <w:t>, 10</w:t>
      </w:r>
      <w:r w:rsidR="00865D35" w:rsidRPr="003D71CD">
        <w:rPr>
          <w:rFonts w:ascii="Times New Roman" w:hAnsi="Times New Roman"/>
        </w:rPr>
        <w:t xml:space="preserve">.5. Договора </w:t>
      </w:r>
    </w:p>
    <w:p w:rsidR="00865D35" w:rsidRPr="003D71CD" w:rsidRDefault="00865D35" w:rsidP="005778B1">
      <w:pPr>
        <w:spacing w:after="0"/>
        <w:jc w:val="both"/>
        <w:rPr>
          <w:rFonts w:ascii="Times New Roman" w:hAnsi="Times New Roman"/>
          <w:b/>
        </w:rPr>
      </w:pPr>
    </w:p>
    <w:p w:rsidR="00865D35" w:rsidRPr="003D71CD" w:rsidRDefault="00865D35" w:rsidP="00367368">
      <w:pPr>
        <w:spacing w:after="0" w:line="240" w:lineRule="auto"/>
        <w:jc w:val="center"/>
        <w:rPr>
          <w:rFonts w:ascii="Times New Roman" w:hAnsi="Times New Roman"/>
          <w:b/>
        </w:rPr>
      </w:pPr>
      <w:r w:rsidRPr="003D71CD">
        <w:rPr>
          <w:rFonts w:ascii="Times New Roman" w:hAnsi="Times New Roman"/>
          <w:b/>
        </w:rPr>
        <w:t xml:space="preserve">3. Порядок взаимодействия собственников помещений и Управляющей организации </w:t>
      </w:r>
    </w:p>
    <w:p w:rsidR="00865D35" w:rsidRPr="003D71CD" w:rsidRDefault="00865D35" w:rsidP="00B55EF5">
      <w:pPr>
        <w:spacing w:after="0" w:line="240" w:lineRule="auto"/>
        <w:jc w:val="center"/>
        <w:rPr>
          <w:rFonts w:ascii="Times New Roman" w:hAnsi="Times New Roman"/>
          <w:b/>
        </w:rPr>
      </w:pPr>
      <w:r w:rsidRPr="003D71CD">
        <w:rPr>
          <w:rFonts w:ascii="Times New Roman" w:hAnsi="Times New Roman"/>
          <w:b/>
        </w:rPr>
        <w:t xml:space="preserve">при осуществлении деятельности </w:t>
      </w:r>
      <w:r w:rsidR="005778B1" w:rsidRPr="003D71CD">
        <w:rPr>
          <w:rFonts w:ascii="Times New Roman" w:hAnsi="Times New Roman"/>
          <w:b/>
        </w:rPr>
        <w:t xml:space="preserve">по оказанию услуг и выполнению работ по содержанию и ремонту общего имущества в </w:t>
      </w:r>
      <w:r w:rsidRPr="003D71CD">
        <w:rPr>
          <w:rFonts w:ascii="Times New Roman" w:hAnsi="Times New Roman"/>
          <w:b/>
        </w:rPr>
        <w:t>многоквартирн</w:t>
      </w:r>
      <w:r w:rsidR="005778B1" w:rsidRPr="003D71CD">
        <w:rPr>
          <w:rFonts w:ascii="Times New Roman" w:hAnsi="Times New Roman"/>
          <w:b/>
        </w:rPr>
        <w:t>ом</w:t>
      </w:r>
      <w:r w:rsidRPr="003D71CD">
        <w:rPr>
          <w:rFonts w:ascii="Times New Roman" w:hAnsi="Times New Roman"/>
          <w:b/>
        </w:rPr>
        <w:t xml:space="preserve"> дом</w:t>
      </w:r>
      <w:r w:rsidR="005778B1" w:rsidRPr="003D71CD">
        <w:rPr>
          <w:rFonts w:ascii="Times New Roman" w:hAnsi="Times New Roman"/>
          <w:b/>
        </w:rPr>
        <w:t>е</w:t>
      </w:r>
    </w:p>
    <w:p w:rsidR="00B55EF5" w:rsidRPr="003D71CD" w:rsidRDefault="00B55EF5" w:rsidP="00B55EF5">
      <w:pPr>
        <w:spacing w:after="0" w:line="240" w:lineRule="auto"/>
        <w:jc w:val="center"/>
        <w:rPr>
          <w:rFonts w:ascii="Times New Roman" w:hAnsi="Times New Roman"/>
          <w:b/>
        </w:rPr>
      </w:pP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3.1. </w:t>
      </w:r>
      <w:proofErr w:type="gramStart"/>
      <w:r w:rsidRPr="003D71CD">
        <w:rPr>
          <w:rFonts w:ascii="Times New Roman" w:hAnsi="Times New Roman"/>
        </w:rPr>
        <w:t xml:space="preserve">Собственники помещений и Управляющая организация  при    </w:t>
      </w:r>
      <w:r w:rsidR="00FF7A2F" w:rsidRPr="003D71CD">
        <w:rPr>
          <w:rFonts w:ascii="Times New Roman" w:hAnsi="Times New Roman"/>
        </w:rPr>
        <w:t xml:space="preserve">оказании услуг и выполнению работ по содержанию и ремонту общего имущества </w:t>
      </w:r>
      <w:r w:rsidRPr="003D71CD">
        <w:rPr>
          <w:rFonts w:ascii="Times New Roman" w:hAnsi="Times New Roman"/>
        </w:rPr>
        <w:t>обяз</w:t>
      </w:r>
      <w:r w:rsidR="00FF7A2F" w:rsidRPr="003D71CD">
        <w:rPr>
          <w:rFonts w:ascii="Times New Roman" w:hAnsi="Times New Roman"/>
        </w:rPr>
        <w:t>аны руководствоваться Жилищным К</w:t>
      </w:r>
      <w:r w:rsidRPr="003D71CD">
        <w:rPr>
          <w:rFonts w:ascii="Times New Roman" w:hAnsi="Times New Roman"/>
        </w:rPr>
        <w:t>одексом Р</w:t>
      </w:r>
      <w:r w:rsidR="00FF7A2F" w:rsidRPr="003D71CD">
        <w:rPr>
          <w:rFonts w:ascii="Times New Roman" w:hAnsi="Times New Roman"/>
        </w:rPr>
        <w:t>Ф</w:t>
      </w:r>
      <w:r w:rsidRPr="003D71CD">
        <w:rPr>
          <w:rFonts w:ascii="Times New Roman" w:hAnsi="Times New Roman"/>
        </w:rPr>
        <w:t xml:space="preserve">, принятыми в его исполнение нормативными правовыми актами,  </w:t>
      </w:r>
      <w:r w:rsidR="00FF7A2F" w:rsidRPr="003D71CD">
        <w:rPr>
          <w:rFonts w:ascii="Times New Roman" w:hAnsi="Times New Roman"/>
        </w:rPr>
        <w:t xml:space="preserve">Гражданским Кодексом РФ, нормами иного законодательства, </w:t>
      </w:r>
      <w:r w:rsidRPr="003D71CD">
        <w:rPr>
          <w:rFonts w:ascii="Times New Roman" w:hAnsi="Times New Roman"/>
        </w:rPr>
        <w:t xml:space="preserve">а также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w:t>
      </w:r>
      <w:r w:rsidR="00FF7A2F" w:rsidRPr="003D71CD">
        <w:rPr>
          <w:rFonts w:ascii="Times New Roman" w:hAnsi="Times New Roman"/>
        </w:rPr>
        <w:t xml:space="preserve"> содержанию и ремонту общего имущества в</w:t>
      </w:r>
      <w:proofErr w:type="gramEnd"/>
      <w:r w:rsidR="00FF7A2F" w:rsidRPr="003D71CD">
        <w:rPr>
          <w:rFonts w:ascii="Times New Roman" w:hAnsi="Times New Roman"/>
        </w:rPr>
        <w:t xml:space="preserve"> многоквартирном </w:t>
      </w:r>
      <w:proofErr w:type="gramStart"/>
      <w:r w:rsidR="00FF7A2F" w:rsidRPr="003D71CD">
        <w:rPr>
          <w:rFonts w:ascii="Times New Roman" w:hAnsi="Times New Roman"/>
        </w:rPr>
        <w:t>доме</w:t>
      </w:r>
      <w:proofErr w:type="gramEnd"/>
      <w:r w:rsidRPr="003D71CD">
        <w:rPr>
          <w:rFonts w:ascii="Times New Roman" w:hAnsi="Times New Roman"/>
        </w:rPr>
        <w:t>.</w:t>
      </w:r>
    </w:p>
    <w:p w:rsidR="00FF7A2F"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3.2. Перечень технической документации на многоквартирный дом и иных</w:t>
      </w:r>
      <w:r w:rsidR="00FF7A2F" w:rsidRPr="003D71CD">
        <w:rPr>
          <w:rFonts w:ascii="Times New Roman" w:hAnsi="Times New Roman"/>
        </w:rPr>
        <w:t>,</w:t>
      </w:r>
      <w:r w:rsidRPr="003D71CD">
        <w:rPr>
          <w:rFonts w:ascii="Times New Roman" w:hAnsi="Times New Roman"/>
        </w:rPr>
        <w:t xml:space="preserve"> связанных с </w:t>
      </w:r>
      <w:r w:rsidR="00FF7A2F" w:rsidRPr="003D71CD">
        <w:rPr>
          <w:rFonts w:ascii="Times New Roman" w:hAnsi="Times New Roman"/>
        </w:rPr>
        <w:t xml:space="preserve">оказанием услуг и выполнением работ по содержанию и ремонту общего имущества, </w:t>
      </w:r>
      <w:r w:rsidRPr="003D71CD">
        <w:rPr>
          <w:rFonts w:ascii="Times New Roman" w:hAnsi="Times New Roman"/>
        </w:rPr>
        <w:t xml:space="preserve">документов, которые подлежат передаче Управляющей организации для целей исполнения Договора, приведен в Приложении № </w:t>
      </w:r>
      <w:r w:rsidR="00323AAA" w:rsidRPr="003D71CD">
        <w:rPr>
          <w:rFonts w:ascii="Times New Roman" w:hAnsi="Times New Roman"/>
        </w:rPr>
        <w:t>11</w:t>
      </w:r>
      <w:r w:rsidRPr="003D71CD">
        <w:rPr>
          <w:rFonts w:ascii="Times New Roman" w:hAnsi="Times New Roman"/>
        </w:rPr>
        <w:t xml:space="preserve"> к Договору. </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3.3. </w:t>
      </w:r>
      <w:r w:rsidR="00214409" w:rsidRPr="003D71CD">
        <w:rPr>
          <w:rFonts w:ascii="Times New Roman" w:hAnsi="Times New Roman"/>
        </w:rPr>
        <w:t>Управляющая организация в целях предоставления собственникам помещений и иным потребителям в многоквартирном доме информации об исполнении Договора размещает такую информацию:</w:t>
      </w:r>
    </w:p>
    <w:p w:rsidR="00214409" w:rsidRPr="003D71CD" w:rsidRDefault="00214409" w:rsidP="00367368">
      <w:pPr>
        <w:spacing w:after="0" w:line="240" w:lineRule="auto"/>
        <w:ind w:firstLine="567"/>
        <w:jc w:val="both"/>
        <w:rPr>
          <w:rFonts w:ascii="Times New Roman" w:hAnsi="Times New Roman"/>
        </w:rPr>
      </w:pPr>
      <w:r w:rsidRPr="003D71CD">
        <w:rPr>
          <w:rFonts w:ascii="Times New Roman" w:hAnsi="Times New Roman"/>
        </w:rPr>
        <w:t>- путем размещения на информационных стендах, установленных в подъездах многоквартирного дома, а также расположенных в помещении Управляющей организации в месте, доступном для всех потребителей;</w:t>
      </w:r>
    </w:p>
    <w:p w:rsidR="00214409" w:rsidRPr="003D71CD" w:rsidRDefault="00214409" w:rsidP="00367368">
      <w:pPr>
        <w:spacing w:after="0" w:line="240" w:lineRule="auto"/>
        <w:ind w:firstLine="567"/>
        <w:jc w:val="both"/>
        <w:rPr>
          <w:rFonts w:ascii="Times New Roman" w:hAnsi="Times New Roman"/>
        </w:rPr>
      </w:pPr>
      <w:r w:rsidRPr="003D71CD">
        <w:rPr>
          <w:rFonts w:ascii="Times New Roman" w:hAnsi="Times New Roman"/>
        </w:rPr>
        <w:t>- путем указания информации в платежном документе;</w:t>
      </w:r>
    </w:p>
    <w:p w:rsidR="00214409" w:rsidRPr="003D71CD" w:rsidRDefault="00214409" w:rsidP="00367368">
      <w:pPr>
        <w:spacing w:after="0" w:line="240" w:lineRule="auto"/>
        <w:ind w:firstLine="567"/>
        <w:jc w:val="both"/>
        <w:rPr>
          <w:rFonts w:ascii="Times New Roman" w:hAnsi="Times New Roman"/>
        </w:rPr>
      </w:pPr>
      <w:r w:rsidRPr="003D71CD">
        <w:rPr>
          <w:rFonts w:ascii="Times New Roman" w:hAnsi="Times New Roman"/>
        </w:rPr>
        <w:t>-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214409" w:rsidRPr="003D71CD" w:rsidRDefault="00502DE0" w:rsidP="00502DE0">
      <w:pPr>
        <w:spacing w:after="0" w:line="240" w:lineRule="auto"/>
        <w:ind w:firstLine="567"/>
        <w:jc w:val="both"/>
        <w:rPr>
          <w:rFonts w:ascii="Times New Roman" w:hAnsi="Times New Roman"/>
          <w:b/>
        </w:rPr>
      </w:pPr>
      <w:proofErr w:type="gramStart"/>
      <w:r w:rsidRPr="003D71CD">
        <w:rPr>
          <w:rFonts w:ascii="Times New Roman" w:hAnsi="Times New Roman"/>
        </w:rPr>
        <w:t>3.4</w:t>
      </w:r>
      <w:r w:rsidR="009F22E9" w:rsidRPr="003D71CD">
        <w:rPr>
          <w:rFonts w:ascii="Times New Roman" w:hAnsi="Times New Roman"/>
          <w:b/>
        </w:rPr>
        <w:t xml:space="preserve"> </w:t>
      </w:r>
      <w:r w:rsidR="009F22E9" w:rsidRPr="003D71CD">
        <w:rPr>
          <w:rFonts w:ascii="Times New Roman" w:hAnsi="Times New Roman"/>
        </w:rPr>
        <w:t xml:space="preserve">Информация о деятельности по оказанию услуг и выполнению работ по содержанию и ремонту общего имущества в многоквартирном доме в объеме и сроки, установленные в Стандарте раскрытия информации, утвержденных Постановлением Правительства РФ от 23.09.2010 №731 (за исключением информации по коммунальным услугам), размещается Управляющей организацией на официальном сайте в сети Интернет, указанной в Приложении № 1 к Договору. </w:t>
      </w:r>
      <w:proofErr w:type="gramEnd"/>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3.</w:t>
      </w:r>
      <w:r w:rsidR="00502DE0" w:rsidRPr="003D71CD">
        <w:rPr>
          <w:rFonts w:ascii="Times New Roman" w:hAnsi="Times New Roman"/>
        </w:rPr>
        <w:t>5</w:t>
      </w:r>
      <w:r w:rsidRPr="003D71CD">
        <w:rPr>
          <w:rFonts w:ascii="Times New Roman" w:hAnsi="Times New Roman"/>
        </w:rPr>
        <w:t xml:space="preserve">.  </w:t>
      </w:r>
      <w:proofErr w:type="gramStart"/>
      <w:r w:rsidRPr="003D71CD">
        <w:rPr>
          <w:rFonts w:ascii="Times New Roman" w:hAnsi="Times New Roman"/>
        </w:rPr>
        <w:t xml:space="preserve">Собственники помещений в целях взаимодействия с Управляющей организацией по вопросам </w:t>
      </w:r>
      <w:r w:rsidR="00FF7A2F" w:rsidRPr="003D71CD">
        <w:rPr>
          <w:rFonts w:ascii="Times New Roman" w:hAnsi="Times New Roman"/>
        </w:rPr>
        <w:t xml:space="preserve">оказанием услуг и выполнением работ по содержанию и ремонту общего имущества </w:t>
      </w:r>
      <w:r w:rsidRPr="003D71CD">
        <w:rPr>
          <w:rFonts w:ascii="Times New Roman" w:hAnsi="Times New Roman"/>
        </w:rPr>
        <w:t>многоквартирн</w:t>
      </w:r>
      <w:r w:rsidR="00FF7A2F" w:rsidRPr="003D71CD">
        <w:rPr>
          <w:rFonts w:ascii="Times New Roman" w:hAnsi="Times New Roman"/>
        </w:rPr>
        <w:t>ого</w:t>
      </w:r>
      <w:r w:rsidRPr="003D71CD">
        <w:rPr>
          <w:rFonts w:ascii="Times New Roman" w:hAnsi="Times New Roman"/>
        </w:rPr>
        <w:t xml:space="preserve"> дом</w:t>
      </w:r>
      <w:r w:rsidR="00FF7A2F" w:rsidRPr="003D71CD">
        <w:rPr>
          <w:rFonts w:ascii="Times New Roman" w:hAnsi="Times New Roman"/>
        </w:rPr>
        <w:t xml:space="preserve">а </w:t>
      </w:r>
      <w:r w:rsidRPr="003D71CD">
        <w:rPr>
          <w:rFonts w:ascii="Times New Roman" w:hAnsi="Times New Roman"/>
        </w:rPr>
        <w:t>определяют уполномоченных лиц</w:t>
      </w:r>
      <w:r w:rsidR="00FF7A2F" w:rsidRPr="003D71CD">
        <w:rPr>
          <w:rFonts w:ascii="Times New Roman" w:hAnsi="Times New Roman"/>
        </w:rPr>
        <w:t xml:space="preserve"> в соответствии с протоколом общего собрания№ ____ от ___________. </w:t>
      </w:r>
      <w:r w:rsidRPr="003D71CD">
        <w:rPr>
          <w:rFonts w:ascii="Times New Roman" w:hAnsi="Times New Roman"/>
        </w:rPr>
        <w:t xml:space="preserve"> </w:t>
      </w:r>
      <w:r w:rsidR="00FF7A2F" w:rsidRPr="003D71CD">
        <w:rPr>
          <w:rFonts w:ascii="Times New Roman" w:hAnsi="Times New Roman"/>
        </w:rPr>
        <w:t>И</w:t>
      </w:r>
      <w:r w:rsidRPr="003D71CD">
        <w:rPr>
          <w:rFonts w:ascii="Times New Roman" w:hAnsi="Times New Roman"/>
        </w:rPr>
        <w:t xml:space="preserve">нформация о таких лицах, их контактных телефонах, сроке действия полномочий, а также порядок изменения такой информации приводятся в </w:t>
      </w:r>
      <w:r w:rsidR="00502DE0" w:rsidRPr="003D71CD">
        <w:rPr>
          <w:rFonts w:ascii="Times New Roman" w:hAnsi="Times New Roman"/>
        </w:rPr>
        <w:t>Приложении № 5</w:t>
      </w:r>
      <w:r w:rsidRPr="003D71CD">
        <w:rPr>
          <w:rFonts w:ascii="Times New Roman" w:hAnsi="Times New Roman"/>
        </w:rPr>
        <w:t xml:space="preserve"> к Договору.</w:t>
      </w:r>
      <w:proofErr w:type="gramEnd"/>
    </w:p>
    <w:p w:rsidR="00FF7A2F"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w:t>
      </w:r>
      <w:r w:rsidR="00FF7A2F" w:rsidRPr="003D71CD">
        <w:rPr>
          <w:rFonts w:ascii="Times New Roman" w:hAnsi="Times New Roman"/>
        </w:rPr>
        <w:t>ьно целями исполнения Договора.</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w:t>
      </w:r>
      <w:r w:rsidRPr="003D71CD">
        <w:rPr>
          <w:rFonts w:ascii="Times New Roman" w:hAnsi="Times New Roman"/>
        </w:rPr>
        <w:lastRenderedPageBreak/>
        <w:t>непосредственном взаимодействии с потребителями в целях исполнения Договора (далее – Представитель Управляющей организации или Представитель),</w:t>
      </w:r>
      <w:r w:rsidR="00C73E5B" w:rsidRPr="003D71CD">
        <w:rPr>
          <w:rFonts w:ascii="Times New Roman" w:hAnsi="Times New Roman"/>
        </w:rPr>
        <w:t xml:space="preserve"> </w:t>
      </w:r>
      <w:r w:rsidRPr="003D71CD">
        <w:rPr>
          <w:rFonts w:ascii="Times New Roman" w:hAnsi="Times New Roman"/>
        </w:rPr>
        <w:t>осуществляется в случаях и в порядке, указанных в Приложении № 1 к Договору.</w:t>
      </w:r>
    </w:p>
    <w:p w:rsidR="00865D35" w:rsidRPr="003D71CD" w:rsidRDefault="00865D35" w:rsidP="00367368">
      <w:pPr>
        <w:spacing w:after="0" w:line="240" w:lineRule="auto"/>
        <w:ind w:firstLine="567"/>
        <w:jc w:val="both"/>
        <w:rPr>
          <w:rFonts w:ascii="Times New Roman" w:hAnsi="Times New Roman"/>
          <w:b/>
        </w:rPr>
      </w:pPr>
      <w:r w:rsidRPr="003D71CD">
        <w:rPr>
          <w:rFonts w:ascii="Times New Roman" w:hAnsi="Times New Roman"/>
        </w:rPr>
        <w:t>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На весь период действия Договора собственники настоящим условием Договора устанавливают право Управляющей организации по организации (в том числе по инициированию) и проведению годового общего собрания собственников.</w:t>
      </w:r>
    </w:p>
    <w:p w:rsidR="00865D35" w:rsidRPr="003D71CD" w:rsidRDefault="00865D35" w:rsidP="00780F79">
      <w:pPr>
        <w:tabs>
          <w:tab w:val="left" w:pos="900"/>
        </w:tabs>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bCs/>
          <w:color w:val="000000"/>
        </w:rPr>
        <w:t>3.</w:t>
      </w:r>
      <w:r w:rsidR="00502DE0" w:rsidRPr="003D71CD">
        <w:rPr>
          <w:rFonts w:ascii="Times New Roman" w:hAnsi="Times New Roman"/>
          <w:bCs/>
          <w:color w:val="000000"/>
        </w:rPr>
        <w:t>9</w:t>
      </w:r>
      <w:r w:rsidRPr="003D71CD">
        <w:rPr>
          <w:rFonts w:ascii="Times New Roman" w:hAnsi="Times New Roman"/>
          <w:bCs/>
          <w:color w:val="000000"/>
        </w:rPr>
        <w:t>.</w:t>
      </w:r>
      <w:r w:rsidR="004864C7" w:rsidRPr="003D71CD">
        <w:rPr>
          <w:rFonts w:ascii="Times New Roman" w:hAnsi="Times New Roman"/>
          <w:bCs/>
          <w:color w:val="000000"/>
        </w:rPr>
        <w:t xml:space="preserve"> </w:t>
      </w:r>
      <w:r w:rsidRPr="003D71CD">
        <w:rPr>
          <w:rFonts w:ascii="Times New Roman" w:hAnsi="Times New Roman"/>
          <w:color w:val="000000"/>
        </w:rPr>
        <w:t xml:space="preserve">Управляющая организация представляет собственникам помещений ежегодный отчет </w:t>
      </w:r>
      <w:r w:rsidR="00F36BB5" w:rsidRPr="003D71CD">
        <w:rPr>
          <w:rFonts w:ascii="Times New Roman" w:hAnsi="Times New Roman"/>
          <w:color w:val="000000"/>
        </w:rPr>
        <w:t xml:space="preserve">не позднее первого квартала календарного года, следующего за отчетным периодом, </w:t>
      </w:r>
      <w:r w:rsidRPr="003D71CD">
        <w:rPr>
          <w:rFonts w:ascii="Times New Roman" w:hAnsi="Times New Roman"/>
          <w:color w:val="000000"/>
        </w:rPr>
        <w:t xml:space="preserve">о выполнении условий Договора путем его </w:t>
      </w:r>
      <w:r w:rsidR="00F36BB5" w:rsidRPr="003D71CD">
        <w:rPr>
          <w:rFonts w:ascii="Times New Roman" w:hAnsi="Times New Roman"/>
          <w:color w:val="000000"/>
        </w:rPr>
        <w:t xml:space="preserve">направления Совету многоквартирного дома и путем </w:t>
      </w:r>
      <w:r w:rsidR="00780F79" w:rsidRPr="003D71CD">
        <w:rPr>
          <w:rFonts w:ascii="Times New Roman" w:hAnsi="Times New Roman"/>
        </w:rPr>
        <w:t xml:space="preserve">размещения </w:t>
      </w:r>
      <w:r w:rsidR="00780F79" w:rsidRPr="003D71CD">
        <w:rPr>
          <w:rFonts w:ascii="Times New Roman" w:hAnsi="Times New Roman"/>
          <w:color w:val="000000"/>
        </w:rPr>
        <w:t>отчета</w:t>
      </w:r>
      <w:r w:rsidRPr="003D71CD">
        <w:rPr>
          <w:rFonts w:ascii="Times New Roman" w:hAnsi="Times New Roman"/>
        </w:rPr>
        <w:t xml:space="preserve"> </w:t>
      </w:r>
      <w:r w:rsidR="00780F79" w:rsidRPr="003D71CD">
        <w:rPr>
          <w:rFonts w:ascii="Times New Roman" w:hAnsi="Times New Roman"/>
        </w:rPr>
        <w:t>на досках объявлений в подъездах многоквартирного дома.</w:t>
      </w:r>
      <w:r w:rsidRPr="003D71CD">
        <w:rPr>
          <w:rFonts w:ascii="Times New Roman" w:hAnsi="Times New Roman"/>
        </w:rPr>
        <w:t xml:space="preserve"> Отчет Управляющей организации составляется по форме, приведенной в Приложении № 1</w:t>
      </w:r>
      <w:r w:rsidR="00323AAA" w:rsidRPr="003D71CD">
        <w:rPr>
          <w:rFonts w:ascii="Times New Roman" w:hAnsi="Times New Roman"/>
        </w:rPr>
        <w:t>0</w:t>
      </w:r>
      <w:r w:rsidRPr="003D71CD">
        <w:rPr>
          <w:rFonts w:ascii="Times New Roman" w:hAnsi="Times New Roman"/>
        </w:rPr>
        <w:t xml:space="preserve"> к Договору.</w:t>
      </w:r>
    </w:p>
    <w:p w:rsidR="001D7465" w:rsidRPr="003D71CD" w:rsidRDefault="001D7465" w:rsidP="001D7465">
      <w:pPr>
        <w:tabs>
          <w:tab w:val="left" w:pos="900"/>
        </w:tabs>
        <w:autoSpaceDE w:val="0"/>
        <w:autoSpaceDN w:val="0"/>
        <w:adjustRightInd w:val="0"/>
        <w:spacing w:after="0" w:line="240" w:lineRule="auto"/>
        <w:ind w:firstLine="567"/>
        <w:jc w:val="both"/>
        <w:outlineLvl w:val="1"/>
        <w:rPr>
          <w:rFonts w:ascii="Times New Roman" w:hAnsi="Times New Roman"/>
        </w:rPr>
      </w:pPr>
    </w:p>
    <w:p w:rsidR="004864C7" w:rsidRPr="003D71CD" w:rsidRDefault="00865D35" w:rsidP="004864C7">
      <w:pPr>
        <w:spacing w:after="0" w:line="240" w:lineRule="auto"/>
        <w:ind w:left="993" w:hanging="284"/>
        <w:jc w:val="center"/>
        <w:rPr>
          <w:rFonts w:ascii="Times New Roman" w:hAnsi="Times New Roman"/>
          <w:b/>
        </w:rPr>
      </w:pPr>
      <w:r w:rsidRPr="003D71CD">
        <w:rPr>
          <w:rFonts w:ascii="Times New Roman" w:hAnsi="Times New Roman"/>
          <w:b/>
        </w:rPr>
        <w:t xml:space="preserve">4. Порядок </w:t>
      </w:r>
      <w:r w:rsidR="004864C7" w:rsidRPr="003D71CD">
        <w:rPr>
          <w:rFonts w:ascii="Times New Roman" w:hAnsi="Times New Roman"/>
          <w:b/>
        </w:rPr>
        <w:t>выполнения работ и оказания услуг по содержанию и ремонту общего имущества, порядок их приемки</w:t>
      </w:r>
      <w:r w:rsidR="008217B9" w:rsidRPr="003D71CD">
        <w:rPr>
          <w:rFonts w:ascii="Times New Roman" w:hAnsi="Times New Roman"/>
          <w:b/>
        </w:rPr>
        <w:t>, выполнения дополнительных функций</w:t>
      </w:r>
      <w:r w:rsidR="002C3205" w:rsidRPr="003D71CD">
        <w:rPr>
          <w:rFonts w:ascii="Times New Roman" w:hAnsi="Times New Roman"/>
          <w:b/>
        </w:rPr>
        <w:t>.</w:t>
      </w:r>
    </w:p>
    <w:p w:rsidR="00780F79" w:rsidRPr="003D71CD" w:rsidRDefault="00780F79" w:rsidP="008217B9">
      <w:pPr>
        <w:spacing w:after="0" w:line="240" w:lineRule="auto"/>
        <w:ind w:firstLine="567"/>
        <w:jc w:val="both"/>
        <w:rPr>
          <w:rFonts w:ascii="Times New Roman" w:hAnsi="Times New Roman"/>
          <w:b/>
        </w:rPr>
      </w:pPr>
    </w:p>
    <w:p w:rsidR="008217B9" w:rsidRPr="003D71CD" w:rsidRDefault="008217B9" w:rsidP="008217B9">
      <w:pPr>
        <w:spacing w:after="0" w:line="240" w:lineRule="auto"/>
        <w:ind w:firstLine="567"/>
        <w:jc w:val="both"/>
        <w:rPr>
          <w:rFonts w:ascii="Times New Roman" w:hAnsi="Times New Roman"/>
        </w:rPr>
      </w:pPr>
      <w:r w:rsidRPr="003D71CD">
        <w:rPr>
          <w:rFonts w:ascii="Times New Roman" w:hAnsi="Times New Roman"/>
          <w:b/>
        </w:rPr>
        <w:t>4.1. Порядок выполнения работ и оказания услуг по содержанию и ремонту общего имущества, порядок их приемки</w:t>
      </w:r>
      <w:r w:rsidR="009B3BCC" w:rsidRPr="003D71CD">
        <w:rPr>
          <w:rFonts w:ascii="Times New Roman" w:hAnsi="Times New Roman"/>
          <w:b/>
        </w:rPr>
        <w:t>.</w:t>
      </w:r>
    </w:p>
    <w:p w:rsidR="004864C7" w:rsidRPr="003D71CD" w:rsidRDefault="004864C7" w:rsidP="004864C7">
      <w:pPr>
        <w:spacing w:after="0" w:line="240" w:lineRule="auto"/>
        <w:ind w:left="993" w:hanging="284"/>
        <w:jc w:val="center"/>
        <w:rPr>
          <w:rFonts w:ascii="Times New Roman" w:hAnsi="Times New Roman"/>
          <w:b/>
        </w:rPr>
      </w:pPr>
    </w:p>
    <w:p w:rsidR="00606FF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4.1.1. Перечень выполняемых Управляющей организацией работ и оказываемых  услуг по содержанию </w:t>
      </w:r>
      <w:r w:rsidR="00606FF5" w:rsidRPr="003D71CD">
        <w:rPr>
          <w:rFonts w:ascii="Times New Roman" w:hAnsi="Times New Roman"/>
        </w:rPr>
        <w:t xml:space="preserve">общего имущества </w:t>
      </w:r>
      <w:r w:rsidRPr="003D71CD">
        <w:rPr>
          <w:rFonts w:ascii="Times New Roman" w:hAnsi="Times New Roman"/>
        </w:rPr>
        <w:t xml:space="preserve">(далее – Перечень работ, услуг) на весь период действия Договора  утвержден решением общего собрания собственников, приведен в </w:t>
      </w:r>
      <w:r w:rsidR="00502DE0" w:rsidRPr="003D71CD">
        <w:rPr>
          <w:rFonts w:ascii="Times New Roman" w:hAnsi="Times New Roman"/>
        </w:rPr>
        <w:t>Приложении № 7</w:t>
      </w:r>
      <w:r w:rsidRPr="003D71CD">
        <w:rPr>
          <w:rFonts w:ascii="Times New Roman" w:hAnsi="Times New Roman"/>
        </w:rPr>
        <w:t xml:space="preserve"> к Договору</w:t>
      </w:r>
      <w:r w:rsidR="00606FF5" w:rsidRPr="003D71CD">
        <w:rPr>
          <w:rFonts w:ascii="Times New Roman" w:hAnsi="Times New Roman"/>
        </w:rPr>
        <w:t>.</w:t>
      </w:r>
    </w:p>
    <w:p w:rsidR="00606FF5" w:rsidRPr="003D71CD" w:rsidRDefault="00502DE0" w:rsidP="00367368">
      <w:pPr>
        <w:spacing w:after="0" w:line="240" w:lineRule="auto"/>
        <w:ind w:firstLine="567"/>
        <w:jc w:val="both"/>
        <w:rPr>
          <w:rFonts w:ascii="Times New Roman" w:hAnsi="Times New Roman"/>
        </w:rPr>
      </w:pPr>
      <w:r w:rsidRPr="003D71CD">
        <w:rPr>
          <w:rFonts w:ascii="Times New Roman" w:hAnsi="Times New Roman"/>
        </w:rPr>
        <w:t>4.1.2.</w:t>
      </w:r>
      <w:r w:rsidR="00CC7239" w:rsidRPr="003D71CD">
        <w:rPr>
          <w:rFonts w:ascii="Times New Roman" w:hAnsi="Times New Roman"/>
        </w:rPr>
        <w:t xml:space="preserve">  Перечень выполняемых Управляющей организацией работ по текущему ремонту </w:t>
      </w:r>
      <w:r w:rsidR="00CC7239" w:rsidRPr="003D71CD">
        <w:rPr>
          <w:rFonts w:ascii="Times New Roman" w:hAnsi="Times New Roman"/>
          <w:b/>
        </w:rPr>
        <w:t>на первый год действия</w:t>
      </w:r>
      <w:r w:rsidR="00CC7239" w:rsidRPr="003D71CD">
        <w:rPr>
          <w:rFonts w:ascii="Times New Roman" w:hAnsi="Times New Roman"/>
        </w:rPr>
        <w:t xml:space="preserve"> Договора утвержден решением общего собрания собственников, и приведен в </w:t>
      </w:r>
      <w:r w:rsidRPr="003D71CD">
        <w:rPr>
          <w:rFonts w:ascii="Times New Roman" w:hAnsi="Times New Roman"/>
        </w:rPr>
        <w:t>Приложении № 7</w:t>
      </w:r>
      <w:r w:rsidR="00CC7239" w:rsidRPr="003D71CD">
        <w:rPr>
          <w:rFonts w:ascii="Times New Roman" w:hAnsi="Times New Roman"/>
        </w:rPr>
        <w:t xml:space="preserve"> к Договору.</w:t>
      </w:r>
    </w:p>
    <w:p w:rsidR="00A23FCF" w:rsidRPr="003D71CD" w:rsidRDefault="00CC7239" w:rsidP="00A23FCF">
      <w:pPr>
        <w:spacing w:after="0" w:line="240" w:lineRule="auto"/>
        <w:ind w:firstLine="567"/>
        <w:jc w:val="both"/>
        <w:rPr>
          <w:rFonts w:ascii="Times New Roman" w:hAnsi="Times New Roman"/>
        </w:rPr>
      </w:pPr>
      <w:r w:rsidRPr="003D71CD">
        <w:rPr>
          <w:rFonts w:ascii="Times New Roman" w:hAnsi="Times New Roman"/>
        </w:rPr>
        <w:t>4.1.</w:t>
      </w:r>
      <w:r w:rsidR="00502DE0" w:rsidRPr="003D71CD">
        <w:rPr>
          <w:rFonts w:ascii="Times New Roman" w:hAnsi="Times New Roman"/>
        </w:rPr>
        <w:t>3.</w:t>
      </w:r>
      <w:r w:rsidRPr="003D71CD">
        <w:rPr>
          <w:rFonts w:ascii="Times New Roman" w:hAnsi="Times New Roman"/>
          <w:b/>
        </w:rPr>
        <w:t xml:space="preserve"> </w:t>
      </w:r>
      <w:r w:rsidRPr="003D71CD">
        <w:rPr>
          <w:rFonts w:ascii="Times New Roman" w:hAnsi="Times New Roman"/>
        </w:rPr>
        <w:t>На второй и последующие годы действия Договора</w:t>
      </w:r>
      <w:r w:rsidRPr="003D71CD">
        <w:rPr>
          <w:rFonts w:ascii="Times New Roman" w:hAnsi="Times New Roman"/>
          <w:b/>
        </w:rPr>
        <w:t xml:space="preserve"> </w:t>
      </w:r>
      <w:r w:rsidRPr="003D71CD">
        <w:rPr>
          <w:rFonts w:ascii="Times New Roman" w:hAnsi="Times New Roman"/>
        </w:rPr>
        <w:t xml:space="preserve">перечень работ </w:t>
      </w:r>
      <w:r w:rsidRPr="003D71CD">
        <w:rPr>
          <w:rFonts w:ascii="Times New Roman" w:hAnsi="Times New Roman"/>
          <w:b/>
        </w:rPr>
        <w:t>по текущему ремонту</w:t>
      </w:r>
      <w:r w:rsidRPr="003D71CD">
        <w:rPr>
          <w:rFonts w:ascii="Times New Roman" w:hAnsi="Times New Roman"/>
        </w:rPr>
        <w:t xml:space="preserve"> определяется по результатам осмотра общего имущества, проводимого Управляющей организацией, и </w:t>
      </w:r>
      <w:r w:rsidR="00A23FCF" w:rsidRPr="003D71CD">
        <w:rPr>
          <w:rFonts w:ascii="Times New Roman" w:hAnsi="Times New Roman"/>
        </w:rPr>
        <w:t>подлежит согласованию с уполномоченным общим собранием собственников помещений лицом (</w:t>
      </w:r>
      <w:r w:rsidR="00A23FCF" w:rsidRPr="003D71CD">
        <w:rPr>
          <w:rFonts w:ascii="Times New Roman" w:hAnsi="Times New Roman"/>
          <w:i/>
          <w:color w:val="FF0000"/>
        </w:rPr>
        <w:t>или Советом дома, председателем Совета дома</w:t>
      </w:r>
      <w:r w:rsidR="00A23FCF" w:rsidRPr="003D71CD">
        <w:rPr>
          <w:rFonts w:ascii="Times New Roman" w:hAnsi="Times New Roman"/>
        </w:rPr>
        <w:t xml:space="preserve">) путем его </w:t>
      </w:r>
      <w:proofErr w:type="gramStart"/>
      <w:r w:rsidR="00A23FCF" w:rsidRPr="003D71CD">
        <w:rPr>
          <w:rFonts w:ascii="Times New Roman" w:hAnsi="Times New Roman"/>
        </w:rPr>
        <w:t>подписания</w:t>
      </w:r>
      <w:proofErr w:type="gramEnd"/>
      <w:r w:rsidR="00A23FCF" w:rsidRPr="003D71CD">
        <w:rPr>
          <w:rFonts w:ascii="Times New Roman" w:hAnsi="Times New Roman"/>
        </w:rPr>
        <w:t xml:space="preserve"> Управляющей организацией и уполномоченным лицом (</w:t>
      </w:r>
      <w:r w:rsidR="00A23FCF" w:rsidRPr="003D71CD">
        <w:rPr>
          <w:rFonts w:ascii="Times New Roman" w:hAnsi="Times New Roman"/>
          <w:i/>
          <w:color w:val="FF0000"/>
        </w:rPr>
        <w:t>председателем Совета дома, или всем Советом в зависимости от их полномочий по решению общего собрания</w:t>
      </w:r>
      <w:r w:rsidR="00A23FCF" w:rsidRPr="003D71CD">
        <w:rPr>
          <w:rFonts w:ascii="Times New Roman" w:hAnsi="Times New Roman"/>
        </w:rPr>
        <w:t xml:space="preserve">) до начала второго и последующего года действия Договора, составляется в двух экземплярах, один из которых хранится в Управляющей организации, а второй – в месте хранения Договора, </w:t>
      </w:r>
      <w:r w:rsidR="004C057D" w:rsidRPr="003D71CD">
        <w:rPr>
          <w:rFonts w:ascii="Times New Roman" w:hAnsi="Times New Roman"/>
        </w:rPr>
        <w:t>указанном в п. 12</w:t>
      </w:r>
      <w:r w:rsidR="00A23FCF" w:rsidRPr="003D71CD">
        <w:rPr>
          <w:rFonts w:ascii="Times New Roman" w:hAnsi="Times New Roman"/>
        </w:rPr>
        <w:t>.1. Договора.</w:t>
      </w:r>
    </w:p>
    <w:p w:rsidR="00A23FCF" w:rsidRPr="003D71CD" w:rsidRDefault="004C057D" w:rsidP="00A23FCF">
      <w:pPr>
        <w:spacing w:after="0" w:line="240" w:lineRule="auto"/>
        <w:ind w:firstLine="567"/>
        <w:jc w:val="both"/>
        <w:rPr>
          <w:rFonts w:ascii="Times New Roman" w:hAnsi="Times New Roman"/>
        </w:rPr>
      </w:pPr>
      <w:r w:rsidRPr="003D71CD">
        <w:rPr>
          <w:rFonts w:ascii="Times New Roman" w:hAnsi="Times New Roman"/>
        </w:rPr>
        <w:t>4.1.4.</w:t>
      </w:r>
      <w:r w:rsidR="00A23FCF" w:rsidRPr="003D71CD">
        <w:rPr>
          <w:rFonts w:ascii="Times New Roman" w:hAnsi="Times New Roman"/>
        </w:rPr>
        <w:t xml:space="preserve"> Перечень выполняемых Управляющей организацией работ и оказываемых  услуг по содержанию и текущему ремонту общего имущества (далее – Перечень работ, услуг) включает в себя непредвиденные работы текущего </w:t>
      </w:r>
      <w:r w:rsidR="00A23FCF" w:rsidRPr="003D71CD">
        <w:rPr>
          <w:rFonts w:ascii="Times New Roman" w:hAnsi="Times New Roman"/>
          <w:highlight w:val="green"/>
        </w:rPr>
        <w:t>и капитального</w:t>
      </w:r>
      <w:r w:rsidR="00A23FCF" w:rsidRPr="003D71CD">
        <w:rPr>
          <w:rFonts w:ascii="Times New Roman" w:hAnsi="Times New Roman"/>
        </w:rPr>
        <w:t xml:space="preserve"> характера.</w:t>
      </w:r>
    </w:p>
    <w:p w:rsidR="00865D35" w:rsidRPr="003D71CD" w:rsidRDefault="004C057D" w:rsidP="00367368">
      <w:pPr>
        <w:spacing w:after="0" w:line="240" w:lineRule="auto"/>
        <w:ind w:firstLine="567"/>
        <w:jc w:val="both"/>
        <w:rPr>
          <w:rFonts w:ascii="Times New Roman" w:hAnsi="Times New Roman"/>
        </w:rPr>
      </w:pPr>
      <w:r w:rsidRPr="003D71CD">
        <w:rPr>
          <w:rFonts w:ascii="Times New Roman" w:hAnsi="Times New Roman"/>
          <w:b/>
        </w:rPr>
        <w:t>4.1.5</w:t>
      </w:r>
      <w:r w:rsidR="00606FF5" w:rsidRPr="003D71CD">
        <w:rPr>
          <w:rFonts w:ascii="Times New Roman" w:hAnsi="Times New Roman"/>
        </w:rPr>
        <w:t xml:space="preserve"> </w:t>
      </w:r>
      <w:r w:rsidR="00865D35" w:rsidRPr="003D71CD">
        <w:rPr>
          <w:rFonts w:ascii="Times New Roman" w:hAnsi="Times New Roman"/>
        </w:rPr>
        <w:t>Перечень работ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r w:rsidR="003125A2" w:rsidRPr="003D71CD">
        <w:rPr>
          <w:rFonts w:ascii="Times New Roman" w:hAnsi="Times New Roman"/>
        </w:rPr>
        <w:t xml:space="preserve"> </w:t>
      </w:r>
      <w:proofErr w:type="gramStart"/>
      <w:r w:rsidR="003125A2" w:rsidRPr="003D71CD">
        <w:rPr>
          <w:rFonts w:ascii="Times New Roman" w:hAnsi="Times New Roman"/>
        </w:rPr>
        <w:t xml:space="preserve">В случае принятия общим собранием собственников </w:t>
      </w:r>
      <w:r w:rsidR="00A6027F" w:rsidRPr="003D71CD">
        <w:rPr>
          <w:rFonts w:ascii="Times New Roman" w:hAnsi="Times New Roman"/>
        </w:rPr>
        <w:t xml:space="preserve">в период действия настоящего договора </w:t>
      </w:r>
      <w:r w:rsidR="003125A2" w:rsidRPr="003D71CD">
        <w:rPr>
          <w:rFonts w:ascii="Times New Roman" w:hAnsi="Times New Roman"/>
        </w:rPr>
        <w:t>решения об установ</w:t>
      </w:r>
      <w:r w:rsidR="00A6027F" w:rsidRPr="003D71CD">
        <w:rPr>
          <w:rFonts w:ascii="Times New Roman" w:hAnsi="Times New Roman"/>
        </w:rPr>
        <w:t>ке</w:t>
      </w:r>
      <w:r w:rsidR="003125A2" w:rsidRPr="003D71CD">
        <w:rPr>
          <w:rFonts w:ascii="Times New Roman" w:hAnsi="Times New Roman"/>
        </w:rPr>
        <w:t xml:space="preserve"> </w:t>
      </w:r>
      <w:r w:rsidR="00762F2B" w:rsidRPr="003D71CD">
        <w:rPr>
          <w:rFonts w:ascii="Times New Roman" w:hAnsi="Times New Roman"/>
        </w:rPr>
        <w:t xml:space="preserve">на средства собственников помещений </w:t>
      </w:r>
      <w:r w:rsidR="00A6027F" w:rsidRPr="003D71CD">
        <w:rPr>
          <w:rFonts w:ascii="Times New Roman" w:hAnsi="Times New Roman"/>
        </w:rPr>
        <w:t xml:space="preserve">отсутствующих </w:t>
      </w:r>
      <w:r w:rsidR="003125A2" w:rsidRPr="003D71CD">
        <w:rPr>
          <w:rFonts w:ascii="Times New Roman" w:hAnsi="Times New Roman"/>
        </w:rPr>
        <w:t>общедомовых приборов учета</w:t>
      </w:r>
      <w:r w:rsidR="00A6027F" w:rsidRPr="003D71CD">
        <w:rPr>
          <w:rFonts w:ascii="Times New Roman" w:hAnsi="Times New Roman"/>
        </w:rPr>
        <w:t xml:space="preserve"> коммунальных ресурсов или проведения капитального ремонта общего имущества, на выполнение указанных работ </w:t>
      </w:r>
      <w:r w:rsidR="00762F2B" w:rsidRPr="003D71CD">
        <w:rPr>
          <w:rFonts w:ascii="Times New Roman" w:hAnsi="Times New Roman"/>
        </w:rPr>
        <w:t>будет заключаться</w:t>
      </w:r>
      <w:r w:rsidR="00A6027F" w:rsidRPr="003D71CD">
        <w:rPr>
          <w:rFonts w:ascii="Times New Roman" w:hAnsi="Times New Roman"/>
        </w:rPr>
        <w:t xml:space="preserve"> отдельный договор на условиях, принятых общим со</w:t>
      </w:r>
      <w:r w:rsidR="00762F2B" w:rsidRPr="003D71CD">
        <w:rPr>
          <w:rFonts w:ascii="Times New Roman" w:hAnsi="Times New Roman"/>
        </w:rPr>
        <w:t xml:space="preserve">бранием собственников помещений, если собственники помещений примут решение о выполнении этих работ  </w:t>
      </w:r>
      <w:r w:rsidR="00A402F3" w:rsidRPr="003D71CD">
        <w:rPr>
          <w:rFonts w:ascii="Times New Roman" w:hAnsi="Times New Roman"/>
        </w:rPr>
        <w:t>У</w:t>
      </w:r>
      <w:r w:rsidR="00762F2B" w:rsidRPr="003D71CD">
        <w:rPr>
          <w:rFonts w:ascii="Times New Roman" w:hAnsi="Times New Roman"/>
        </w:rPr>
        <w:t>правляющей организацией.</w:t>
      </w:r>
      <w:proofErr w:type="gramEnd"/>
    </w:p>
    <w:p w:rsidR="00A23FCF" w:rsidRPr="003D71CD" w:rsidRDefault="004C057D" w:rsidP="00367368">
      <w:pPr>
        <w:spacing w:after="0" w:line="240" w:lineRule="auto"/>
        <w:ind w:firstLine="567"/>
        <w:jc w:val="both"/>
        <w:rPr>
          <w:rFonts w:ascii="Times New Roman" w:hAnsi="Times New Roman"/>
        </w:rPr>
      </w:pPr>
      <w:r w:rsidRPr="003D71CD">
        <w:rPr>
          <w:rFonts w:ascii="Times New Roman" w:hAnsi="Times New Roman"/>
        </w:rPr>
        <w:t>4.1.6</w:t>
      </w:r>
      <w:r w:rsidR="00865D35" w:rsidRPr="003D71CD">
        <w:rPr>
          <w:rFonts w:ascii="Times New Roman" w:hAnsi="Times New Roman"/>
        </w:rPr>
        <w:t xml:space="preserve">. Периодичность и сроки выполнения работ, оказания услуг (далее - график выполнения работ, оказания услуг) </w:t>
      </w:r>
      <w:r w:rsidR="00762F2B" w:rsidRPr="003D71CD">
        <w:rPr>
          <w:rFonts w:ascii="Times New Roman" w:hAnsi="Times New Roman"/>
        </w:rPr>
        <w:t xml:space="preserve">по содержанию общего имущества </w:t>
      </w:r>
      <w:r w:rsidR="00865D35" w:rsidRPr="003D71CD">
        <w:rPr>
          <w:rFonts w:ascii="Times New Roman" w:hAnsi="Times New Roman"/>
        </w:rPr>
        <w:t>в первом году действия Договора, включенных в Перечень</w:t>
      </w:r>
      <w:r w:rsidR="006A0A89" w:rsidRPr="003D71CD">
        <w:rPr>
          <w:rFonts w:ascii="Times New Roman" w:hAnsi="Times New Roman"/>
        </w:rPr>
        <w:t>,</w:t>
      </w:r>
      <w:r w:rsidR="00865D35" w:rsidRPr="003D71CD">
        <w:rPr>
          <w:rFonts w:ascii="Times New Roman" w:hAnsi="Times New Roman"/>
        </w:rPr>
        <w:t xml:space="preserve"> </w:t>
      </w:r>
      <w:r w:rsidR="00762F2B" w:rsidRPr="003D71CD">
        <w:rPr>
          <w:rFonts w:ascii="Times New Roman" w:hAnsi="Times New Roman"/>
        </w:rPr>
        <w:t xml:space="preserve"> </w:t>
      </w:r>
      <w:r w:rsidR="00865D35" w:rsidRPr="003D71CD">
        <w:rPr>
          <w:rFonts w:ascii="Times New Roman" w:hAnsi="Times New Roman"/>
        </w:rPr>
        <w:t xml:space="preserve"> приведены в указанном Перечне и согласованы Сторонами</w:t>
      </w:r>
      <w:r w:rsidR="00D66FDB" w:rsidRPr="003D71CD">
        <w:rPr>
          <w:rFonts w:ascii="Times New Roman" w:hAnsi="Times New Roman"/>
        </w:rPr>
        <w:t xml:space="preserve"> на весь срок действия Договора.</w:t>
      </w:r>
      <w:r w:rsidR="00865D35" w:rsidRPr="003D71CD">
        <w:rPr>
          <w:rFonts w:ascii="Times New Roman" w:hAnsi="Times New Roman"/>
        </w:rPr>
        <w:t xml:space="preserve"> </w:t>
      </w:r>
    </w:p>
    <w:p w:rsidR="00865D35" w:rsidRPr="003D71CD" w:rsidRDefault="004C057D" w:rsidP="00367368">
      <w:pPr>
        <w:spacing w:after="0" w:line="240" w:lineRule="auto"/>
        <w:ind w:firstLine="567"/>
        <w:jc w:val="both"/>
        <w:rPr>
          <w:rFonts w:ascii="Times New Roman" w:hAnsi="Times New Roman"/>
        </w:rPr>
      </w:pPr>
      <w:r w:rsidRPr="003D71CD">
        <w:rPr>
          <w:rFonts w:ascii="Times New Roman" w:hAnsi="Times New Roman"/>
        </w:rPr>
        <w:t>4.1.7</w:t>
      </w:r>
      <w:r w:rsidR="00865D35" w:rsidRPr="003D71CD">
        <w:rPr>
          <w:rFonts w:ascii="Times New Roman" w:hAnsi="Times New Roman"/>
        </w:rPr>
        <w:t xml:space="preserve">.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w:t>
      </w:r>
      <w:proofErr w:type="gramStart"/>
      <w:r w:rsidR="00865D35" w:rsidRPr="003D71CD">
        <w:rPr>
          <w:rFonts w:ascii="Times New Roman" w:hAnsi="Times New Roman"/>
        </w:rPr>
        <w:t>приведенному</w:t>
      </w:r>
      <w:proofErr w:type="gramEnd"/>
      <w:r w:rsidR="00865D35" w:rsidRPr="003D71CD">
        <w:rPr>
          <w:rFonts w:ascii="Times New Roman" w:hAnsi="Times New Roman"/>
        </w:rPr>
        <w:t xml:space="preserve"> в Приложении №</w:t>
      </w:r>
      <w:r w:rsidR="001C3D8A" w:rsidRPr="003D71CD">
        <w:rPr>
          <w:rFonts w:ascii="Times New Roman" w:hAnsi="Times New Roman"/>
        </w:rPr>
        <w:t xml:space="preserve"> </w:t>
      </w:r>
      <w:r w:rsidRPr="003D71CD">
        <w:rPr>
          <w:rFonts w:ascii="Times New Roman" w:hAnsi="Times New Roman"/>
        </w:rPr>
        <w:t>7</w:t>
      </w:r>
      <w:r w:rsidR="00865D35" w:rsidRPr="003D71CD">
        <w:rPr>
          <w:rFonts w:ascii="Times New Roman" w:hAnsi="Times New Roman"/>
        </w:rPr>
        <w:t xml:space="preserve"> Перечень  работ, услуг с указанием их стоимости, определяемой с </w:t>
      </w:r>
      <w:r w:rsidR="00865D35" w:rsidRPr="003D71CD">
        <w:rPr>
          <w:rFonts w:ascii="Times New Roman" w:hAnsi="Times New Roman"/>
        </w:rPr>
        <w:lastRenderedPageBreak/>
        <w:t xml:space="preserve">учетом п.5.4. Договора, и информации о размере платы, определяемом с учетом п. 6.1.2. Договора. Указанный Перечень работ, услуг подлежит согласованию с уполномоченным </w:t>
      </w:r>
      <w:r w:rsidR="006A0A89" w:rsidRPr="003D71CD">
        <w:rPr>
          <w:rFonts w:ascii="Times New Roman" w:hAnsi="Times New Roman"/>
        </w:rPr>
        <w:t xml:space="preserve">общим собранием собственников помещений </w:t>
      </w:r>
      <w:r w:rsidR="00865D35" w:rsidRPr="003D71CD">
        <w:rPr>
          <w:rFonts w:ascii="Times New Roman" w:hAnsi="Times New Roman"/>
        </w:rPr>
        <w:t xml:space="preserve">лицом </w:t>
      </w:r>
      <w:r w:rsidR="006A0A89" w:rsidRPr="003D71CD">
        <w:rPr>
          <w:rFonts w:ascii="Times New Roman" w:hAnsi="Times New Roman"/>
        </w:rPr>
        <w:t>(</w:t>
      </w:r>
      <w:r w:rsidR="006A0A89" w:rsidRPr="003D71CD">
        <w:rPr>
          <w:rFonts w:ascii="Times New Roman" w:hAnsi="Times New Roman"/>
          <w:i/>
          <w:color w:val="FF0000"/>
        </w:rPr>
        <w:t>или Советом дома</w:t>
      </w:r>
      <w:r w:rsidR="006B18E7" w:rsidRPr="003D71CD">
        <w:rPr>
          <w:rFonts w:ascii="Times New Roman" w:hAnsi="Times New Roman"/>
          <w:i/>
          <w:color w:val="FF0000"/>
        </w:rPr>
        <w:t>, председателем Совета</w:t>
      </w:r>
      <w:r w:rsidR="00D66FDB" w:rsidRPr="003D71CD">
        <w:rPr>
          <w:rFonts w:ascii="Times New Roman" w:hAnsi="Times New Roman"/>
          <w:i/>
          <w:color w:val="FF0000"/>
        </w:rPr>
        <w:t xml:space="preserve"> дома</w:t>
      </w:r>
      <w:r w:rsidR="006A0A89" w:rsidRPr="003D71CD">
        <w:rPr>
          <w:rFonts w:ascii="Times New Roman" w:hAnsi="Times New Roman"/>
        </w:rPr>
        <w:t xml:space="preserve">) </w:t>
      </w:r>
      <w:r w:rsidR="00865D35" w:rsidRPr="003D71CD">
        <w:rPr>
          <w:rFonts w:ascii="Times New Roman" w:hAnsi="Times New Roman"/>
        </w:rPr>
        <w:t xml:space="preserve">путем его </w:t>
      </w:r>
      <w:proofErr w:type="gramStart"/>
      <w:r w:rsidR="00865D35" w:rsidRPr="003D71CD">
        <w:rPr>
          <w:rFonts w:ascii="Times New Roman" w:hAnsi="Times New Roman"/>
        </w:rPr>
        <w:t>подписания</w:t>
      </w:r>
      <w:proofErr w:type="gramEnd"/>
      <w:r w:rsidR="00865D35" w:rsidRPr="003D71CD">
        <w:rPr>
          <w:rFonts w:ascii="Times New Roman" w:hAnsi="Times New Roman"/>
        </w:rPr>
        <w:t xml:space="preserve"> Управляющей организацией и уполномоченным лицом </w:t>
      </w:r>
      <w:r w:rsidR="006A0A89" w:rsidRPr="003D71CD">
        <w:rPr>
          <w:rFonts w:ascii="Times New Roman" w:hAnsi="Times New Roman"/>
        </w:rPr>
        <w:t xml:space="preserve">(председателем Совета дома, </w:t>
      </w:r>
      <w:r w:rsidR="001C3D8A" w:rsidRPr="003D71CD">
        <w:rPr>
          <w:rFonts w:ascii="Times New Roman" w:hAnsi="Times New Roman"/>
        </w:rPr>
        <w:t xml:space="preserve">или всем Советом </w:t>
      </w:r>
      <w:r w:rsidR="006A0A89" w:rsidRPr="003D71CD">
        <w:rPr>
          <w:rFonts w:ascii="Times New Roman" w:hAnsi="Times New Roman"/>
        </w:rPr>
        <w:t xml:space="preserve">в зависимости от их полномочий по решению общего собрания) </w:t>
      </w:r>
      <w:r w:rsidR="00865D35" w:rsidRPr="003D71CD">
        <w:rPr>
          <w:rFonts w:ascii="Times New Roman" w:hAnsi="Times New Roman"/>
        </w:rPr>
        <w:t xml:space="preserve">до начала каждого года действия Договора, составляется в двух экземплярах, один из которых хранится в Управляющей организации, а второй – в месте хранения Договора, </w:t>
      </w:r>
      <w:r w:rsidRPr="003D71CD">
        <w:rPr>
          <w:rFonts w:ascii="Times New Roman" w:hAnsi="Times New Roman"/>
        </w:rPr>
        <w:t>указанном в п. 12</w:t>
      </w:r>
      <w:r w:rsidR="00865D35" w:rsidRPr="003D71CD">
        <w:rPr>
          <w:rFonts w:ascii="Times New Roman" w:hAnsi="Times New Roman"/>
        </w:rPr>
        <w:t>.1. Договора.</w:t>
      </w:r>
    </w:p>
    <w:p w:rsidR="00606FF5" w:rsidRPr="003D71CD" w:rsidRDefault="004C057D" w:rsidP="00606FF5">
      <w:pPr>
        <w:spacing w:after="0" w:line="240" w:lineRule="auto"/>
        <w:jc w:val="both"/>
        <w:rPr>
          <w:rFonts w:ascii="Times New Roman" w:hAnsi="Times New Roman"/>
        </w:rPr>
      </w:pPr>
      <w:r w:rsidRPr="003D71CD">
        <w:rPr>
          <w:rFonts w:ascii="Times New Roman" w:hAnsi="Times New Roman"/>
        </w:rPr>
        <w:t>4.1.8</w:t>
      </w:r>
      <w:r w:rsidR="00865D35" w:rsidRPr="003D71CD">
        <w:rPr>
          <w:rFonts w:ascii="Times New Roman" w:hAnsi="Times New Roman"/>
        </w:rPr>
        <w:t xml:space="preserve">. </w:t>
      </w:r>
      <w:r w:rsidR="00606FF5" w:rsidRPr="003D71CD">
        <w:rPr>
          <w:rFonts w:ascii="Times New Roman" w:hAnsi="Times New Roman"/>
        </w:rPr>
        <w:t xml:space="preserve"> Изменение Перечня работ, услуг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FF118F" w:rsidRPr="003D71CD" w:rsidRDefault="00FF118F" w:rsidP="00367368">
      <w:pPr>
        <w:spacing w:after="0" w:line="240" w:lineRule="auto"/>
        <w:ind w:firstLine="567"/>
        <w:jc w:val="both"/>
        <w:rPr>
          <w:rFonts w:ascii="Times New Roman" w:hAnsi="Times New Roman"/>
          <w:b/>
        </w:rPr>
      </w:pPr>
      <w:r w:rsidRPr="003D71CD">
        <w:rPr>
          <w:rFonts w:ascii="Times New Roman" w:hAnsi="Times New Roman"/>
        </w:rPr>
        <w:t>4.1.</w:t>
      </w:r>
      <w:r w:rsidR="004C057D" w:rsidRPr="003D71CD">
        <w:rPr>
          <w:rFonts w:ascii="Times New Roman" w:hAnsi="Times New Roman"/>
        </w:rPr>
        <w:t>9</w:t>
      </w:r>
      <w:r w:rsidR="004C057D" w:rsidRPr="003D71CD">
        <w:rPr>
          <w:rFonts w:ascii="Times New Roman" w:hAnsi="Times New Roman"/>
          <w:b/>
        </w:rPr>
        <w:t>.</w:t>
      </w:r>
      <w:r w:rsidRPr="003D71CD">
        <w:rPr>
          <w:rFonts w:ascii="Times New Roman" w:hAnsi="Times New Roman"/>
          <w:b/>
        </w:rPr>
        <w:t xml:space="preserve"> </w:t>
      </w:r>
      <w:r w:rsidRPr="003D71CD">
        <w:rPr>
          <w:rFonts w:ascii="Times New Roman" w:hAnsi="Times New Roman"/>
        </w:rPr>
        <w:t>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4.</w:t>
      </w:r>
      <w:r w:rsidR="004C057D" w:rsidRPr="003D71CD">
        <w:rPr>
          <w:rFonts w:ascii="Times New Roman" w:hAnsi="Times New Roman"/>
        </w:rPr>
        <w:t>1.10</w:t>
      </w:r>
      <w:r w:rsidRPr="003D71CD">
        <w:rPr>
          <w:rFonts w:ascii="Times New Roman" w:hAnsi="Times New Roman"/>
        </w:rPr>
        <w:t>.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уполномоченное лицо</w:t>
      </w:r>
      <w:r w:rsidR="00E95225" w:rsidRPr="003D71CD">
        <w:rPr>
          <w:rFonts w:ascii="Times New Roman" w:hAnsi="Times New Roman"/>
        </w:rPr>
        <w:t xml:space="preserve"> (</w:t>
      </w:r>
      <w:r w:rsidR="00E95225" w:rsidRPr="003D71CD">
        <w:rPr>
          <w:rFonts w:ascii="Times New Roman" w:hAnsi="Times New Roman"/>
          <w:i/>
          <w:color w:val="FF0000"/>
        </w:rPr>
        <w:t>председателя Совета дома, или членов Совета дома</w:t>
      </w:r>
      <w:r w:rsidR="00E95225" w:rsidRPr="003D71CD">
        <w:rPr>
          <w:rFonts w:ascii="Times New Roman" w:hAnsi="Times New Roman"/>
        </w:rPr>
        <w:t xml:space="preserve">) </w:t>
      </w:r>
      <w:r w:rsidRPr="003D71CD">
        <w:rPr>
          <w:rFonts w:ascii="Times New Roman" w:hAnsi="Times New Roman"/>
        </w:rPr>
        <w:t xml:space="preserve"> в разумный срок, при возможности предварительного уведомления – до начала выполнения таких работ. </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w:t>
      </w:r>
      <w:proofErr w:type="gramStart"/>
      <w:r w:rsidRPr="003D71CD">
        <w:rPr>
          <w:rFonts w:ascii="Times New Roman" w:hAnsi="Times New Roman"/>
        </w:rPr>
        <w:t>к</w:t>
      </w:r>
      <w:proofErr w:type="gramEnd"/>
      <w:r w:rsidRPr="003D71CD">
        <w:rPr>
          <w:rFonts w:ascii="Times New Roman" w:hAnsi="Times New Roman"/>
        </w:rPr>
        <w:t xml:space="preserve"> минимально необходимым, допускается исключительно по решению общего собрания собственников путем изменения Перечня работ, услуг.</w:t>
      </w:r>
    </w:p>
    <w:p w:rsidR="00865D35" w:rsidRPr="003D71CD" w:rsidRDefault="004C057D" w:rsidP="00367368">
      <w:pPr>
        <w:autoSpaceDE w:val="0"/>
        <w:autoSpaceDN w:val="0"/>
        <w:adjustRightInd w:val="0"/>
        <w:spacing w:after="0" w:line="240" w:lineRule="auto"/>
        <w:ind w:firstLine="567"/>
        <w:jc w:val="both"/>
        <w:outlineLvl w:val="3"/>
        <w:rPr>
          <w:rFonts w:ascii="Times New Roman" w:hAnsi="Times New Roman"/>
        </w:rPr>
      </w:pPr>
      <w:r w:rsidRPr="003D71CD">
        <w:rPr>
          <w:rFonts w:ascii="Times New Roman" w:hAnsi="Times New Roman"/>
        </w:rPr>
        <w:t>4.1.11</w:t>
      </w:r>
      <w:r w:rsidR="00865D35" w:rsidRPr="003D71CD">
        <w:rPr>
          <w:rFonts w:ascii="Times New Roman" w:hAnsi="Times New Roman"/>
        </w:rPr>
        <w:t xml:space="preserve">. Порядок признания работ, услуг по содержанию и ремонту общего имущества в многоквартирном доме </w:t>
      </w:r>
      <w:proofErr w:type="gramStart"/>
      <w:r w:rsidR="00865D35" w:rsidRPr="003D71CD">
        <w:rPr>
          <w:rFonts w:ascii="Times New Roman" w:hAnsi="Times New Roman"/>
        </w:rPr>
        <w:t>выполненными</w:t>
      </w:r>
      <w:proofErr w:type="gramEnd"/>
      <w:r w:rsidR="00865D35" w:rsidRPr="003D71CD">
        <w:rPr>
          <w:rFonts w:ascii="Times New Roman" w:hAnsi="Times New Roman"/>
        </w:rPr>
        <w:t xml:space="preserve">, невыполненными, выполненными несвоевременно, некачественно или не в полном объеме, а также порядок приемки работ, услуг указаны в Приложении № </w:t>
      </w:r>
      <w:r w:rsidRPr="003D71CD">
        <w:rPr>
          <w:rFonts w:ascii="Times New Roman" w:hAnsi="Times New Roman"/>
        </w:rPr>
        <w:t>8</w:t>
      </w:r>
      <w:r w:rsidR="00865D35" w:rsidRPr="003D71CD">
        <w:rPr>
          <w:rFonts w:ascii="Times New Roman" w:hAnsi="Times New Roman"/>
        </w:rPr>
        <w:t xml:space="preserve"> к Договору.</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4.1.</w:t>
      </w:r>
      <w:r w:rsidR="004C057D" w:rsidRPr="003D71CD">
        <w:rPr>
          <w:rFonts w:ascii="Times New Roman" w:hAnsi="Times New Roman"/>
        </w:rPr>
        <w:t>12</w:t>
      </w:r>
      <w:r w:rsidRPr="003D71CD">
        <w:rPr>
          <w:rFonts w:ascii="Times New Roman" w:hAnsi="Times New Roman"/>
        </w:rPr>
        <w:t xml:space="preserve">. </w:t>
      </w:r>
      <w:proofErr w:type="gramStart"/>
      <w:r w:rsidRPr="003D71CD">
        <w:rPr>
          <w:rFonts w:ascii="Times New Roman" w:hAnsi="Times New Roman"/>
        </w:rPr>
        <w:t xml:space="preserve">Управляющая организация, руководствуясь Приложением № </w:t>
      </w:r>
      <w:r w:rsidR="004C057D" w:rsidRPr="003D71CD">
        <w:rPr>
          <w:rFonts w:ascii="Times New Roman" w:hAnsi="Times New Roman"/>
        </w:rPr>
        <w:t>8</w:t>
      </w:r>
      <w:r w:rsidRPr="003D71CD">
        <w:rPr>
          <w:rFonts w:ascii="Times New Roman" w:hAnsi="Times New Roman"/>
        </w:rPr>
        <w:t xml:space="preserve"> к Договору, а также актами выполненных работ и оказанных услуг, составляемых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Приемка выполненных работ и оказанных услуг  </w:t>
      </w:r>
      <w:r w:rsidR="006A0A89" w:rsidRPr="003D71CD">
        <w:rPr>
          <w:rFonts w:ascii="Times New Roman" w:hAnsi="Times New Roman"/>
        </w:rPr>
        <w:t xml:space="preserve">по </w:t>
      </w:r>
      <w:r w:rsidRPr="003D71CD">
        <w:rPr>
          <w:rFonts w:ascii="Times New Roman" w:hAnsi="Times New Roman"/>
        </w:rPr>
        <w:t>содержанию и ремонту общего имущества с составлением двухстороннего  акта  выполненных</w:t>
      </w:r>
      <w:proofErr w:type="gramEnd"/>
      <w:r w:rsidRPr="003D71CD">
        <w:rPr>
          <w:rFonts w:ascii="Times New Roman" w:hAnsi="Times New Roman"/>
        </w:rPr>
        <w:t xml:space="preserve"> работ и (или) оказанных услуг, осуществляется по требованию уполномоченного лица (далее – уполномоченное лицо,  принимающее услуги, работы).  Приемка выполненных неотложных непредвиденных работ  осуществляется только с составлением Управляющей организацией акта выполненных непредвиденных работ, подписываемого уполномоченным лицом, принимающим такие работы, с указанием  их фактической стоимости.</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4.1.</w:t>
      </w:r>
      <w:r w:rsidR="004C057D" w:rsidRPr="003D71CD">
        <w:rPr>
          <w:rFonts w:ascii="Times New Roman" w:hAnsi="Times New Roman"/>
        </w:rPr>
        <w:t>13</w:t>
      </w:r>
      <w:r w:rsidRPr="003D71CD">
        <w:rPr>
          <w:rFonts w:ascii="Times New Roman" w:hAnsi="Times New Roman"/>
        </w:rPr>
        <w:t xml:space="preserve">. Акты выполненных работ и оказанных услуг, оформляются в указанном в </w:t>
      </w:r>
      <w:r w:rsidR="004C057D" w:rsidRPr="003D71CD">
        <w:rPr>
          <w:rFonts w:ascii="Times New Roman" w:hAnsi="Times New Roman"/>
        </w:rPr>
        <w:t>п.4.1.12</w:t>
      </w:r>
      <w:r w:rsidRPr="003D71CD">
        <w:rPr>
          <w:rFonts w:ascii="Times New Roman" w:hAnsi="Times New Roman"/>
        </w:rPr>
        <w:t xml:space="preserve"> Договора порядке в следующие сроки:</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о выполнении работ, оказании услуг по содержанию общего имущества – ежемесячно до последнего числа каждого месяца;</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 о выполнении работ по текущему ремонту общего имущества –  </w:t>
      </w:r>
      <w:r w:rsidR="00FF5977" w:rsidRPr="003D71CD">
        <w:rPr>
          <w:rFonts w:ascii="Times New Roman" w:hAnsi="Times New Roman"/>
        </w:rPr>
        <w:t xml:space="preserve">в течение _____ </w:t>
      </w:r>
      <w:r w:rsidR="00FF5977" w:rsidRPr="003D71CD">
        <w:rPr>
          <w:rFonts w:ascii="Times New Roman" w:hAnsi="Times New Roman"/>
          <w:color w:val="FF0000"/>
        </w:rPr>
        <w:t>(</w:t>
      </w:r>
      <w:r w:rsidR="00FF5977" w:rsidRPr="003D71CD">
        <w:rPr>
          <w:rFonts w:ascii="Times New Roman" w:hAnsi="Times New Roman"/>
          <w:i/>
          <w:color w:val="FF0000"/>
        </w:rPr>
        <w:t>7)</w:t>
      </w:r>
      <w:r w:rsidRPr="003D71CD">
        <w:rPr>
          <w:rFonts w:ascii="Times New Roman" w:hAnsi="Times New Roman"/>
        </w:rPr>
        <w:t xml:space="preserve"> рабочих дней после дня окончания выполнения работ;</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 о выполнении  неотложных непредвиденных работ – </w:t>
      </w:r>
      <w:r w:rsidR="00FF5977" w:rsidRPr="003D71CD">
        <w:rPr>
          <w:rFonts w:ascii="Times New Roman" w:hAnsi="Times New Roman"/>
        </w:rPr>
        <w:t xml:space="preserve">в течение ____ </w:t>
      </w:r>
      <w:r w:rsidR="00FF5977" w:rsidRPr="003D71CD">
        <w:rPr>
          <w:rFonts w:ascii="Times New Roman" w:hAnsi="Times New Roman"/>
          <w:color w:val="FF0000"/>
        </w:rPr>
        <w:t>(</w:t>
      </w:r>
      <w:r w:rsidR="00FF5977" w:rsidRPr="003D71CD">
        <w:rPr>
          <w:rFonts w:ascii="Times New Roman" w:hAnsi="Times New Roman"/>
          <w:i/>
          <w:color w:val="FF0000"/>
        </w:rPr>
        <w:t>5-ти</w:t>
      </w:r>
      <w:r w:rsidR="00FF5977" w:rsidRPr="003D71CD">
        <w:rPr>
          <w:rFonts w:ascii="Times New Roman" w:hAnsi="Times New Roman"/>
          <w:color w:val="FF0000"/>
        </w:rPr>
        <w:t>)</w:t>
      </w:r>
      <w:r w:rsidRPr="003D71CD">
        <w:rPr>
          <w:rFonts w:ascii="Times New Roman" w:hAnsi="Times New Roman"/>
        </w:rPr>
        <w:t xml:space="preserve"> рабочих дней после дня окончания выполнения таких работ.</w:t>
      </w:r>
    </w:p>
    <w:p w:rsidR="004C057D" w:rsidRPr="003D71CD" w:rsidRDefault="00865D35" w:rsidP="004C057D">
      <w:pPr>
        <w:spacing w:after="0" w:line="240" w:lineRule="auto"/>
        <w:ind w:firstLine="567"/>
        <w:jc w:val="both"/>
        <w:rPr>
          <w:rFonts w:ascii="Times New Roman" w:hAnsi="Times New Roman"/>
        </w:rPr>
      </w:pPr>
      <w:r w:rsidRPr="003D71CD">
        <w:rPr>
          <w:rFonts w:ascii="Times New Roman" w:hAnsi="Times New Roman"/>
        </w:rPr>
        <w:t>4.</w:t>
      </w:r>
      <w:r w:rsidR="004C057D" w:rsidRPr="003D71CD">
        <w:rPr>
          <w:rFonts w:ascii="Times New Roman" w:hAnsi="Times New Roman"/>
        </w:rPr>
        <w:t>1.14</w:t>
      </w:r>
      <w:r w:rsidRPr="003D71CD">
        <w:rPr>
          <w:rFonts w:ascii="Times New Roman" w:hAnsi="Times New Roman"/>
        </w:rPr>
        <w:t>. Управляющая организация</w:t>
      </w:r>
      <w:r w:rsidR="004C057D" w:rsidRPr="003D71CD">
        <w:rPr>
          <w:rFonts w:ascii="Times New Roman" w:hAnsi="Times New Roman"/>
        </w:rPr>
        <w:t xml:space="preserve"> в порядке, указанном в п.4.1.12</w:t>
      </w:r>
      <w:r w:rsidRPr="003D71CD">
        <w:rPr>
          <w:rFonts w:ascii="Times New Roman" w:hAnsi="Times New Roman"/>
        </w:rPr>
        <w:t xml:space="preserve"> Договора, оформляет по одному экземпляру акта выполненных работ и оказанных услуг для каждой Стороны Договора. Экземпляр акта для собственников помещений передается на хранение по месту хранения Договора уполномоченным лицом, подписавшим акт. </w:t>
      </w:r>
    </w:p>
    <w:p w:rsidR="00B55EF5" w:rsidRPr="003D71CD" w:rsidRDefault="00B55EF5" w:rsidP="00B55EF5">
      <w:pPr>
        <w:pStyle w:val="a7"/>
        <w:ind w:left="0" w:firstLine="567"/>
        <w:rPr>
          <w:rFonts w:ascii="Times New Roman" w:hAnsi="Times New Roman"/>
          <w:b/>
        </w:rPr>
      </w:pPr>
    </w:p>
    <w:p w:rsidR="00060EF9" w:rsidRPr="003D71CD" w:rsidRDefault="008217B9" w:rsidP="00B55EF5">
      <w:pPr>
        <w:pStyle w:val="a7"/>
        <w:ind w:left="0" w:firstLine="567"/>
        <w:rPr>
          <w:rFonts w:ascii="Times New Roman" w:hAnsi="Times New Roman"/>
          <w:b/>
        </w:rPr>
      </w:pPr>
      <w:r w:rsidRPr="003D71CD">
        <w:rPr>
          <w:rFonts w:ascii="Times New Roman" w:hAnsi="Times New Roman"/>
          <w:b/>
        </w:rPr>
        <w:t>4.2 Порядок выполнения дополнительных функций.</w:t>
      </w:r>
    </w:p>
    <w:p w:rsidR="001D7465" w:rsidRPr="003D71CD" w:rsidRDefault="008217B9" w:rsidP="00060EF9">
      <w:pPr>
        <w:pStyle w:val="a8"/>
        <w:rPr>
          <w:rFonts w:ascii="Times New Roman" w:hAnsi="Times New Roman"/>
        </w:rPr>
      </w:pPr>
      <w:r w:rsidRPr="003D71CD">
        <w:rPr>
          <w:rFonts w:ascii="Times New Roman" w:hAnsi="Times New Roman"/>
        </w:rPr>
        <w:t>К дополнительным функциям Управляющей организации относятся:</w:t>
      </w:r>
    </w:p>
    <w:p w:rsidR="008217B9" w:rsidRPr="003D71CD" w:rsidRDefault="00920434" w:rsidP="00920434">
      <w:pPr>
        <w:pStyle w:val="a8"/>
        <w:ind w:firstLine="708"/>
        <w:jc w:val="both"/>
        <w:rPr>
          <w:rFonts w:ascii="Times New Roman" w:hAnsi="Times New Roman"/>
        </w:rPr>
      </w:pPr>
      <w:r w:rsidRPr="003D71CD">
        <w:rPr>
          <w:rFonts w:ascii="Times New Roman" w:hAnsi="Times New Roman"/>
        </w:rPr>
        <w:lastRenderedPageBreak/>
        <w:t>4.2.</w:t>
      </w:r>
      <w:r w:rsidR="009B3BCC" w:rsidRPr="003D71CD">
        <w:rPr>
          <w:rFonts w:ascii="Times New Roman" w:hAnsi="Times New Roman"/>
        </w:rPr>
        <w:t xml:space="preserve">1 </w:t>
      </w:r>
      <w:r w:rsidR="00060EF9" w:rsidRPr="003D71CD">
        <w:rPr>
          <w:rFonts w:ascii="Times New Roman" w:hAnsi="Times New Roman"/>
        </w:rPr>
        <w:t>сбор, ведение и хранение информации (документов) об общем имуществе собственников помещений в многоквартирном доме:</w:t>
      </w:r>
    </w:p>
    <w:p w:rsidR="00060EF9"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2 </w:t>
      </w:r>
      <w:r w:rsidR="00060EF9" w:rsidRPr="003D71CD">
        <w:rPr>
          <w:rFonts w:ascii="Times New Roman" w:hAnsi="Times New Roman"/>
        </w:rPr>
        <w:t>сбор, ведение и хранение информации о собственниках помещений, нанимателях, арендаторах и других пользователях помещений в многоквартирном доме в электронном виде и/или на бумажных носителях;</w:t>
      </w:r>
    </w:p>
    <w:p w:rsidR="00060EF9"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3 </w:t>
      </w:r>
      <w:r w:rsidR="00060EF9" w:rsidRPr="003D71CD">
        <w:rPr>
          <w:rFonts w:ascii="Times New Roman" w:hAnsi="Times New Roman"/>
        </w:rPr>
        <w:t>организация выполнения перечня работ и услуг по содержанию и ремонту общего имущества в многоквартирном доме, обеспечению безопасного проживания в многоквартирном доме</w:t>
      </w:r>
      <w:r w:rsidR="00E902DC" w:rsidRPr="003D71CD">
        <w:rPr>
          <w:rFonts w:ascii="Times New Roman" w:hAnsi="Times New Roman"/>
        </w:rPr>
        <w:t>, в том числе определение способа выполнения (предостав</w:t>
      </w:r>
      <w:r w:rsidR="00D66FDB" w:rsidRPr="003D71CD">
        <w:rPr>
          <w:rFonts w:ascii="Times New Roman" w:hAnsi="Times New Roman"/>
        </w:rPr>
        <w:t xml:space="preserve">ления) отдельных работ (услуг) - </w:t>
      </w:r>
      <w:r w:rsidR="00AC62FC" w:rsidRPr="003D71CD">
        <w:rPr>
          <w:rFonts w:ascii="Times New Roman" w:hAnsi="Times New Roman"/>
        </w:rPr>
        <w:t xml:space="preserve">в порядке, определяемом </w:t>
      </w:r>
      <w:r w:rsidR="00D66FDB" w:rsidRPr="003D71CD">
        <w:rPr>
          <w:rFonts w:ascii="Times New Roman" w:hAnsi="Times New Roman"/>
        </w:rPr>
        <w:t>Управляющей организацией самостоятельно</w:t>
      </w:r>
      <w:r w:rsidR="00E902DC" w:rsidRPr="003D71CD">
        <w:rPr>
          <w:rFonts w:ascii="Times New Roman" w:hAnsi="Times New Roman"/>
        </w:rPr>
        <w:t>;</w:t>
      </w:r>
    </w:p>
    <w:p w:rsidR="00E902DC"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4 </w:t>
      </w:r>
      <w:r w:rsidR="00E902DC" w:rsidRPr="003D71CD">
        <w:rPr>
          <w:rFonts w:ascii="Times New Roman" w:hAnsi="Times New Roman"/>
        </w:rPr>
        <w:t>заключение договоров на выполнение работ и оказания услуг, необходимых для содержания и ремонта общего имущества;</w:t>
      </w:r>
    </w:p>
    <w:p w:rsidR="00E902DC"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5 </w:t>
      </w:r>
      <w:r w:rsidR="00E902DC" w:rsidRPr="003D71CD">
        <w:rPr>
          <w:rFonts w:ascii="Times New Roman" w:hAnsi="Times New Roman"/>
        </w:rPr>
        <w:t>взаимодействие с о</w:t>
      </w:r>
      <w:r w:rsidR="00D66FDB" w:rsidRPr="003D71CD">
        <w:rPr>
          <w:rFonts w:ascii="Times New Roman" w:hAnsi="Times New Roman"/>
        </w:rPr>
        <w:t>рганами местного самоуправления,</w:t>
      </w:r>
      <w:r w:rsidR="00E902DC" w:rsidRPr="003D71CD">
        <w:rPr>
          <w:rFonts w:ascii="Times New Roman" w:hAnsi="Times New Roman"/>
        </w:rPr>
        <w:t xml:space="preserve"> Государственными и надзорными органами по вопросам, связанными с исполнением настоящего договора;</w:t>
      </w:r>
    </w:p>
    <w:p w:rsidR="00E902DC"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6. </w:t>
      </w:r>
      <w:r w:rsidR="00D66FDB" w:rsidRPr="003D71CD">
        <w:rPr>
          <w:rFonts w:ascii="Times New Roman" w:hAnsi="Times New Roman"/>
        </w:rPr>
        <w:t>заключение договоров</w:t>
      </w:r>
      <w:r w:rsidR="00E902DC" w:rsidRPr="003D71CD">
        <w:rPr>
          <w:rFonts w:ascii="Times New Roman" w:hAnsi="Times New Roman"/>
        </w:rPr>
        <w:t xml:space="preserve"> с платежным</w:t>
      </w:r>
      <w:r w:rsidR="00D66FDB" w:rsidRPr="003D71CD">
        <w:rPr>
          <w:rFonts w:ascii="Times New Roman" w:hAnsi="Times New Roman"/>
        </w:rPr>
        <w:t>и агента</w:t>
      </w:r>
      <w:r w:rsidR="00E902DC" w:rsidRPr="003D71CD">
        <w:rPr>
          <w:rFonts w:ascii="Times New Roman" w:hAnsi="Times New Roman"/>
        </w:rPr>
        <w:t>м</w:t>
      </w:r>
      <w:r w:rsidR="00D66FDB" w:rsidRPr="003D71CD">
        <w:rPr>
          <w:rFonts w:ascii="Times New Roman" w:hAnsi="Times New Roman"/>
        </w:rPr>
        <w:t>и</w:t>
      </w:r>
      <w:r w:rsidR="00E902DC" w:rsidRPr="003D71CD">
        <w:rPr>
          <w:rFonts w:ascii="Times New Roman" w:hAnsi="Times New Roman"/>
        </w:rPr>
        <w:t xml:space="preserve"> на прием платы по Договору от граждан-потребителей</w:t>
      </w:r>
      <w:r w:rsidR="00AC62FC" w:rsidRPr="003D71CD">
        <w:rPr>
          <w:rFonts w:ascii="Times New Roman" w:hAnsi="Times New Roman"/>
          <w:color w:val="FF0000"/>
        </w:rPr>
        <w:t xml:space="preserve"> </w:t>
      </w:r>
      <w:r w:rsidR="00D66FDB" w:rsidRPr="003D71CD">
        <w:rPr>
          <w:rFonts w:ascii="Times New Roman" w:hAnsi="Times New Roman"/>
        </w:rPr>
        <w:t>-</w:t>
      </w:r>
      <w:r w:rsidR="00D66FDB" w:rsidRPr="003D71CD">
        <w:rPr>
          <w:rFonts w:ascii="Times New Roman" w:hAnsi="Times New Roman"/>
          <w:color w:val="FF0000"/>
        </w:rPr>
        <w:t xml:space="preserve"> </w:t>
      </w:r>
      <w:r w:rsidR="00D66FDB" w:rsidRPr="003D71CD">
        <w:rPr>
          <w:rFonts w:ascii="Times New Roman" w:hAnsi="Times New Roman"/>
        </w:rPr>
        <w:t>в порядке, определяемом Управляющей организацией самостоятельно</w:t>
      </w:r>
      <w:r w:rsidR="00E902DC" w:rsidRPr="003D71CD">
        <w:rPr>
          <w:rFonts w:ascii="Times New Roman" w:hAnsi="Times New Roman"/>
        </w:rPr>
        <w:t>;</w:t>
      </w:r>
    </w:p>
    <w:p w:rsidR="00E902DC"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7. </w:t>
      </w:r>
      <w:r w:rsidR="00E902DC" w:rsidRPr="003D71CD">
        <w:rPr>
          <w:rFonts w:ascii="Times New Roman" w:hAnsi="Times New Roman"/>
        </w:rPr>
        <w:t xml:space="preserve">начисление и сбор платы за </w:t>
      </w:r>
      <w:proofErr w:type="gramStart"/>
      <w:r w:rsidR="00E902DC" w:rsidRPr="003D71CD">
        <w:rPr>
          <w:rFonts w:ascii="Times New Roman" w:hAnsi="Times New Roman"/>
        </w:rPr>
        <w:t>содержание</w:t>
      </w:r>
      <w:proofErr w:type="gramEnd"/>
      <w:r w:rsidR="00E902DC" w:rsidRPr="003D71CD">
        <w:rPr>
          <w:rFonts w:ascii="Times New Roman" w:hAnsi="Times New Roman"/>
        </w:rPr>
        <w:t xml:space="preserve"> и ремонт помещений, взыскание задолженности по оплате, проведение текущей сверки расчетов;</w:t>
      </w:r>
    </w:p>
    <w:p w:rsidR="00E902DC"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8 </w:t>
      </w:r>
      <w:r w:rsidR="00E902DC" w:rsidRPr="003D71CD">
        <w:rPr>
          <w:rFonts w:ascii="Times New Roman" w:hAnsi="Times New Roman"/>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p w:rsidR="007E6E21"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9. </w:t>
      </w:r>
      <w:r w:rsidR="007E6E21" w:rsidRPr="003D71CD">
        <w:rPr>
          <w:rFonts w:ascii="Times New Roman" w:hAnsi="Times New Roman"/>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p w:rsidR="007E6E21"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10. </w:t>
      </w:r>
      <w:r w:rsidR="007E6E21" w:rsidRPr="003D71CD">
        <w:rPr>
          <w:rFonts w:ascii="Times New Roman" w:hAnsi="Times New Roman"/>
        </w:rPr>
        <w:t xml:space="preserve">письменное уведомление пользователей помещений об изменении размеров платы, порядка внесения платежей и о других условиях, связанных с </w:t>
      </w:r>
      <w:r w:rsidR="00E902DC" w:rsidRPr="003D71CD">
        <w:rPr>
          <w:rFonts w:ascii="Times New Roman" w:hAnsi="Times New Roman"/>
        </w:rPr>
        <w:t xml:space="preserve"> </w:t>
      </w:r>
      <w:r w:rsidR="007E6E21" w:rsidRPr="003D71CD">
        <w:rPr>
          <w:rFonts w:ascii="Times New Roman" w:hAnsi="Times New Roman"/>
        </w:rPr>
        <w:t>исполнением настоящего Договора;</w:t>
      </w:r>
    </w:p>
    <w:p w:rsidR="007E6E21"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11. </w:t>
      </w:r>
      <w:r w:rsidR="007E6E21" w:rsidRPr="003D71CD">
        <w:rPr>
          <w:rFonts w:ascii="Times New Roman" w:hAnsi="Times New Roman"/>
        </w:rPr>
        <w:t>осуществление функций, связанных с регистрационным учетом граждан;</w:t>
      </w:r>
    </w:p>
    <w:p w:rsidR="00E902DC"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12 </w:t>
      </w:r>
      <w:r w:rsidR="007E6E21" w:rsidRPr="003D71CD">
        <w:rPr>
          <w:rFonts w:ascii="Times New Roman" w:hAnsi="Times New Roman"/>
        </w:rPr>
        <w:t xml:space="preserve">выдача справок обратившимся гражданам о месте проживания, составе семьи, выписки </w:t>
      </w:r>
      <w:r w:rsidR="00E902DC" w:rsidRPr="003D71CD">
        <w:rPr>
          <w:rFonts w:ascii="Times New Roman" w:hAnsi="Times New Roman"/>
        </w:rPr>
        <w:t xml:space="preserve"> </w:t>
      </w:r>
      <w:r w:rsidR="007E6E21" w:rsidRPr="003D71CD">
        <w:rPr>
          <w:rFonts w:ascii="Times New Roman" w:hAnsi="Times New Roman"/>
        </w:rPr>
        <w:t>из лицевого счета и других справок, связанных с пользованием гражданами жилыми помещениями;</w:t>
      </w:r>
    </w:p>
    <w:p w:rsidR="007E6E21" w:rsidRPr="003D71CD" w:rsidRDefault="00920434" w:rsidP="00920434">
      <w:pPr>
        <w:pStyle w:val="a8"/>
        <w:ind w:firstLine="708"/>
        <w:jc w:val="both"/>
        <w:rPr>
          <w:rFonts w:ascii="Times New Roman" w:hAnsi="Times New Roman"/>
          <w:color w:val="FF0000"/>
        </w:rPr>
      </w:pPr>
      <w:r w:rsidRPr="003D71CD">
        <w:rPr>
          <w:rFonts w:ascii="Times New Roman" w:hAnsi="Times New Roman"/>
        </w:rPr>
        <w:t>4.2.</w:t>
      </w:r>
      <w:r w:rsidR="009B3BCC" w:rsidRPr="003D71CD">
        <w:rPr>
          <w:rFonts w:ascii="Times New Roman" w:hAnsi="Times New Roman"/>
        </w:rPr>
        <w:t xml:space="preserve">13. </w:t>
      </w:r>
      <w:r w:rsidR="007E6E21" w:rsidRPr="003D71CD">
        <w:rPr>
          <w:rFonts w:ascii="Times New Roman" w:hAnsi="Times New Roman"/>
        </w:rPr>
        <w:t xml:space="preserve">принятие, рассмотрение жалоб (заявлений, требований, претензий) о не предоставлении или некачественном предоставлении услуг, работ по содержанию и ремонту общего имущества и направление заявителю извещения (в </w:t>
      </w:r>
      <w:proofErr w:type="spellStart"/>
      <w:r w:rsidR="007E6E21" w:rsidRPr="003D71CD">
        <w:rPr>
          <w:rFonts w:ascii="Times New Roman" w:hAnsi="Times New Roman"/>
        </w:rPr>
        <w:t>т.ч</w:t>
      </w:r>
      <w:proofErr w:type="spellEnd"/>
      <w:r w:rsidR="007E6E21" w:rsidRPr="003D71CD">
        <w:rPr>
          <w:rFonts w:ascii="Times New Roman" w:hAnsi="Times New Roman"/>
        </w:rPr>
        <w:t>. по телефону) о результатах их рассмотрения;</w:t>
      </w:r>
    </w:p>
    <w:p w:rsidR="007E6E21"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14. </w:t>
      </w:r>
      <w:r w:rsidR="007E6E21" w:rsidRPr="003D71CD">
        <w:rPr>
          <w:rFonts w:ascii="Times New Roman" w:hAnsi="Times New Roman"/>
        </w:rPr>
        <w:t>прием и регистрация обращений потребителей (диспетчерское обслуживание) с установлением факта возникновения аварийной ситуац</w:t>
      </w:r>
      <w:r w:rsidR="00581AEE" w:rsidRPr="003D71CD">
        <w:rPr>
          <w:rFonts w:ascii="Times New Roman" w:hAnsi="Times New Roman"/>
        </w:rPr>
        <w:t xml:space="preserve">ии, порчи общего имущества и </w:t>
      </w:r>
      <w:proofErr w:type="spellStart"/>
      <w:proofErr w:type="gramStart"/>
      <w:r w:rsidR="00581AEE" w:rsidRPr="003D71CD">
        <w:rPr>
          <w:rFonts w:ascii="Times New Roman" w:hAnsi="Times New Roman"/>
        </w:rPr>
        <w:t>др</w:t>
      </w:r>
      <w:proofErr w:type="spellEnd"/>
      <w:proofErr w:type="gramEnd"/>
      <w:r w:rsidR="007E6E21" w:rsidRPr="003D71CD">
        <w:rPr>
          <w:rFonts w:ascii="Times New Roman" w:hAnsi="Times New Roman"/>
        </w:rPr>
        <w:t>;</w:t>
      </w:r>
    </w:p>
    <w:p w:rsidR="007E6E21"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15. </w:t>
      </w:r>
      <w:r w:rsidR="007E6E21" w:rsidRPr="003D71CD">
        <w:rPr>
          <w:rFonts w:ascii="Times New Roman" w:hAnsi="Times New Roman"/>
        </w:rPr>
        <w:t>предоставление информации по порядку расчетов и произведению начислений размеров платы за жилое помещение с выдачей подтверждающих документов;</w:t>
      </w:r>
    </w:p>
    <w:p w:rsidR="007E6E21" w:rsidRPr="003D71CD" w:rsidRDefault="00920434" w:rsidP="00920434">
      <w:pPr>
        <w:pStyle w:val="a8"/>
        <w:ind w:firstLine="708"/>
        <w:jc w:val="both"/>
        <w:rPr>
          <w:rFonts w:ascii="Times New Roman" w:hAnsi="Times New Roman"/>
        </w:rPr>
      </w:pPr>
      <w:r w:rsidRPr="003D71CD">
        <w:rPr>
          <w:rFonts w:ascii="Times New Roman" w:hAnsi="Times New Roman"/>
        </w:rPr>
        <w:t>4.2.</w:t>
      </w:r>
      <w:r w:rsidR="009B3BCC" w:rsidRPr="003D71CD">
        <w:rPr>
          <w:rFonts w:ascii="Times New Roman" w:hAnsi="Times New Roman"/>
        </w:rPr>
        <w:t xml:space="preserve">16. </w:t>
      </w:r>
      <w:r w:rsidR="008942A1" w:rsidRPr="003D71CD">
        <w:rPr>
          <w:rFonts w:ascii="Times New Roman" w:hAnsi="Times New Roman"/>
        </w:rPr>
        <w:t xml:space="preserve">подготовка </w:t>
      </w:r>
      <w:r w:rsidR="00AC62FC" w:rsidRPr="003D71CD">
        <w:rPr>
          <w:rFonts w:ascii="Times New Roman" w:hAnsi="Times New Roman"/>
        </w:rPr>
        <w:t xml:space="preserve">ежегодных </w:t>
      </w:r>
      <w:r w:rsidR="008942A1" w:rsidRPr="003D71CD">
        <w:rPr>
          <w:rFonts w:ascii="Times New Roman" w:hAnsi="Times New Roman"/>
        </w:rPr>
        <w:t>отчетов об оказанных услугах, выполненных работах;</w:t>
      </w:r>
    </w:p>
    <w:p w:rsidR="008942A1" w:rsidRPr="003D71CD" w:rsidRDefault="00920434" w:rsidP="009B3BCC">
      <w:pPr>
        <w:pStyle w:val="a8"/>
        <w:jc w:val="both"/>
        <w:rPr>
          <w:rFonts w:ascii="Times New Roman" w:hAnsi="Times New Roman"/>
        </w:rPr>
      </w:pPr>
      <w:r w:rsidRPr="003D71CD">
        <w:rPr>
          <w:rFonts w:ascii="Times New Roman" w:hAnsi="Times New Roman"/>
        </w:rPr>
        <w:t xml:space="preserve"> </w:t>
      </w:r>
      <w:r w:rsidRPr="003D71CD">
        <w:rPr>
          <w:rFonts w:ascii="Times New Roman" w:hAnsi="Times New Roman"/>
        </w:rPr>
        <w:tab/>
        <w:t>4.2.</w:t>
      </w:r>
      <w:r w:rsidR="00581AEE" w:rsidRPr="003D71CD">
        <w:rPr>
          <w:rFonts w:ascii="Times New Roman" w:hAnsi="Times New Roman"/>
        </w:rPr>
        <w:t>17</w:t>
      </w:r>
      <w:r w:rsidR="009B3BCC" w:rsidRPr="003D71CD">
        <w:rPr>
          <w:rFonts w:ascii="Times New Roman" w:hAnsi="Times New Roman"/>
        </w:rPr>
        <w:t xml:space="preserve"> </w:t>
      </w:r>
      <w:r w:rsidR="008942A1" w:rsidRPr="003D71CD">
        <w:rPr>
          <w:rFonts w:ascii="Times New Roman" w:hAnsi="Times New Roman"/>
        </w:rPr>
        <w:t>организация выполнения работ по ликвидации аварий в квартире, составление актов о порче личного имущества.</w:t>
      </w:r>
    </w:p>
    <w:p w:rsidR="00FF457D" w:rsidRPr="003D71CD" w:rsidRDefault="00920434" w:rsidP="00920434">
      <w:pPr>
        <w:pStyle w:val="a8"/>
        <w:ind w:firstLine="567"/>
        <w:jc w:val="both"/>
        <w:rPr>
          <w:rFonts w:ascii="Times New Roman" w:hAnsi="Times New Roman"/>
        </w:rPr>
      </w:pPr>
      <w:r w:rsidRPr="003D71CD">
        <w:rPr>
          <w:rFonts w:ascii="Times New Roman" w:hAnsi="Times New Roman"/>
        </w:rPr>
        <w:t>4.2.18.</w:t>
      </w:r>
      <w:r w:rsidR="00FF457D" w:rsidRPr="003D71CD">
        <w:rPr>
          <w:rFonts w:ascii="Times New Roman" w:hAnsi="Times New Roman"/>
        </w:rPr>
        <w:t xml:space="preserve"> Выполнение функций, указанных в п.4.2.1</w:t>
      </w:r>
      <w:r w:rsidRPr="003D71CD">
        <w:rPr>
          <w:rFonts w:ascii="Times New Roman" w:hAnsi="Times New Roman"/>
        </w:rPr>
        <w:t xml:space="preserve"> – 4.2.17</w:t>
      </w:r>
      <w:r w:rsidR="00FF457D" w:rsidRPr="003D71CD">
        <w:rPr>
          <w:rFonts w:ascii="Times New Roman" w:hAnsi="Times New Roman"/>
        </w:rPr>
        <w:t xml:space="preserve"> осуществляется в течение всего срока действия Договора.</w:t>
      </w:r>
    </w:p>
    <w:p w:rsidR="00154221" w:rsidRPr="003D71CD" w:rsidRDefault="00920434" w:rsidP="00920434">
      <w:pPr>
        <w:pStyle w:val="a8"/>
        <w:ind w:firstLine="567"/>
        <w:jc w:val="both"/>
        <w:rPr>
          <w:rFonts w:ascii="Times New Roman" w:hAnsi="Times New Roman"/>
        </w:rPr>
      </w:pPr>
      <w:r w:rsidRPr="003D71CD">
        <w:rPr>
          <w:rFonts w:ascii="Times New Roman" w:hAnsi="Times New Roman"/>
        </w:rPr>
        <w:t>4.2.19.</w:t>
      </w:r>
      <w:r w:rsidR="00154221" w:rsidRPr="003D71CD">
        <w:rPr>
          <w:rFonts w:ascii="Times New Roman" w:hAnsi="Times New Roman"/>
        </w:rPr>
        <w:t xml:space="preserve"> Фун</w:t>
      </w:r>
      <w:r w:rsidRPr="003D71CD">
        <w:rPr>
          <w:rFonts w:ascii="Times New Roman" w:hAnsi="Times New Roman"/>
        </w:rPr>
        <w:t>кции, указанные в пунктах 4.2.3 - 4.2.</w:t>
      </w:r>
      <w:r w:rsidR="00154221" w:rsidRPr="003D71CD">
        <w:rPr>
          <w:rFonts w:ascii="Times New Roman" w:hAnsi="Times New Roman"/>
        </w:rPr>
        <w:t>6 выполняются в порядке, определяемом Управляющей организацией самостоятельно.</w:t>
      </w:r>
    </w:p>
    <w:p w:rsidR="00154221" w:rsidRPr="003D71CD" w:rsidRDefault="00920434" w:rsidP="00920434">
      <w:pPr>
        <w:pStyle w:val="a8"/>
        <w:ind w:firstLine="567"/>
        <w:jc w:val="both"/>
        <w:rPr>
          <w:rFonts w:ascii="Times New Roman" w:hAnsi="Times New Roman"/>
        </w:rPr>
      </w:pPr>
      <w:r w:rsidRPr="003D71CD">
        <w:rPr>
          <w:rFonts w:ascii="Times New Roman" w:hAnsi="Times New Roman"/>
        </w:rPr>
        <w:t>4.2.20. Функции, указанные в п.4.2.7 и 4.2.</w:t>
      </w:r>
      <w:r w:rsidR="00154221" w:rsidRPr="003D71CD">
        <w:rPr>
          <w:rFonts w:ascii="Times New Roman" w:hAnsi="Times New Roman"/>
        </w:rPr>
        <w:t>8, выполняются ежемесячн</w:t>
      </w:r>
      <w:r w:rsidRPr="003D71CD">
        <w:rPr>
          <w:rFonts w:ascii="Times New Roman" w:hAnsi="Times New Roman"/>
        </w:rPr>
        <w:t>о; функции, указанные в п.4.2.12 и 4.2.</w:t>
      </w:r>
      <w:r w:rsidR="00154221" w:rsidRPr="003D71CD">
        <w:rPr>
          <w:rFonts w:ascii="Times New Roman" w:hAnsi="Times New Roman"/>
        </w:rPr>
        <w:t>15 выполняются в день обращения; функции, указанные в п.</w:t>
      </w:r>
      <w:r w:rsidRPr="003D71CD">
        <w:rPr>
          <w:rFonts w:ascii="Times New Roman" w:hAnsi="Times New Roman"/>
        </w:rPr>
        <w:t>4.2.14 и 4.2.</w:t>
      </w:r>
      <w:r w:rsidR="00F90FBA" w:rsidRPr="003D71CD">
        <w:rPr>
          <w:rFonts w:ascii="Times New Roman" w:hAnsi="Times New Roman"/>
        </w:rPr>
        <w:t>1</w:t>
      </w:r>
      <w:r w:rsidR="00581AEE" w:rsidRPr="003D71CD">
        <w:rPr>
          <w:rFonts w:ascii="Times New Roman" w:hAnsi="Times New Roman"/>
        </w:rPr>
        <w:t>7</w:t>
      </w:r>
      <w:r w:rsidR="00F90FBA" w:rsidRPr="003D71CD">
        <w:rPr>
          <w:rFonts w:ascii="Times New Roman" w:hAnsi="Times New Roman"/>
        </w:rPr>
        <w:t xml:space="preserve"> выполняются в течение 2-х часов с момента обращения в диспетчерскую службу Управляющей организации.</w:t>
      </w:r>
    </w:p>
    <w:p w:rsidR="008942A1" w:rsidRPr="003D71CD" w:rsidRDefault="00920434" w:rsidP="00920434">
      <w:pPr>
        <w:pStyle w:val="a8"/>
        <w:ind w:firstLine="567"/>
        <w:jc w:val="both"/>
        <w:rPr>
          <w:rFonts w:ascii="Times New Roman" w:hAnsi="Times New Roman"/>
        </w:rPr>
      </w:pPr>
      <w:r w:rsidRPr="003D71CD">
        <w:rPr>
          <w:rFonts w:ascii="Times New Roman" w:hAnsi="Times New Roman"/>
        </w:rPr>
        <w:t>4.2.21.</w:t>
      </w:r>
      <w:r w:rsidR="00E70A4F" w:rsidRPr="003D71CD">
        <w:rPr>
          <w:rFonts w:ascii="Times New Roman" w:hAnsi="Times New Roman"/>
        </w:rPr>
        <w:t xml:space="preserve"> Расходы, связанные с выполнением указанных в п. 4.2.1</w:t>
      </w:r>
      <w:r w:rsidRPr="003D71CD">
        <w:rPr>
          <w:rFonts w:ascii="Times New Roman" w:hAnsi="Times New Roman"/>
        </w:rPr>
        <w:t xml:space="preserve"> – 4.2.17</w:t>
      </w:r>
      <w:r w:rsidR="00E70A4F" w:rsidRPr="003D71CD">
        <w:rPr>
          <w:rFonts w:ascii="Times New Roman" w:hAnsi="Times New Roman"/>
        </w:rPr>
        <w:t xml:space="preserve"> функций, </w:t>
      </w:r>
      <w:r w:rsidR="00F90FBA" w:rsidRPr="003D71CD">
        <w:rPr>
          <w:rFonts w:ascii="Times New Roman" w:hAnsi="Times New Roman"/>
        </w:rPr>
        <w:t xml:space="preserve">отдельно не указываются и </w:t>
      </w:r>
      <w:r w:rsidR="00E70A4F" w:rsidRPr="003D71CD">
        <w:rPr>
          <w:rFonts w:ascii="Times New Roman" w:hAnsi="Times New Roman"/>
        </w:rPr>
        <w:t xml:space="preserve">учитываются в стоимости услуг, работ по содержанию и ремонту общего имущества в многоквартирном доме. </w:t>
      </w:r>
    </w:p>
    <w:p w:rsidR="00F90FBA" w:rsidRPr="003D71CD" w:rsidRDefault="00F90FBA" w:rsidP="00367368">
      <w:pPr>
        <w:pStyle w:val="a6"/>
        <w:tabs>
          <w:tab w:val="left" w:pos="9720"/>
        </w:tabs>
        <w:ind w:firstLine="567"/>
        <w:jc w:val="center"/>
        <w:rPr>
          <w:rFonts w:ascii="Times New Roman" w:hAnsi="Times New Roman" w:cs="Times New Roman"/>
          <w:b/>
          <w:sz w:val="22"/>
          <w:szCs w:val="22"/>
        </w:rPr>
      </w:pPr>
    </w:p>
    <w:p w:rsidR="00865D35" w:rsidRPr="003D71CD" w:rsidRDefault="00865D35" w:rsidP="00367368">
      <w:pPr>
        <w:pStyle w:val="a6"/>
        <w:tabs>
          <w:tab w:val="left" w:pos="9720"/>
        </w:tabs>
        <w:ind w:firstLine="567"/>
        <w:jc w:val="center"/>
        <w:rPr>
          <w:rFonts w:ascii="Times New Roman" w:hAnsi="Times New Roman" w:cs="Times New Roman"/>
          <w:b/>
          <w:sz w:val="22"/>
          <w:szCs w:val="22"/>
        </w:rPr>
      </w:pPr>
      <w:r w:rsidRPr="003D71CD">
        <w:rPr>
          <w:rFonts w:ascii="Times New Roman" w:hAnsi="Times New Roman" w:cs="Times New Roman"/>
          <w:b/>
          <w:sz w:val="22"/>
          <w:szCs w:val="22"/>
        </w:rPr>
        <w:t xml:space="preserve">5. </w:t>
      </w:r>
      <w:r w:rsidRPr="003D71CD">
        <w:rPr>
          <w:rFonts w:ascii="Times New Roman" w:hAnsi="Times New Roman" w:cs="Times New Roman"/>
          <w:b/>
          <w:bCs/>
          <w:color w:val="000000"/>
          <w:sz w:val="22"/>
          <w:szCs w:val="22"/>
        </w:rPr>
        <w:t>Порядок определения цены Договора</w:t>
      </w:r>
    </w:p>
    <w:p w:rsidR="00865D35" w:rsidRPr="003D71CD" w:rsidRDefault="00865D35" w:rsidP="00367368">
      <w:pPr>
        <w:pStyle w:val="a6"/>
        <w:tabs>
          <w:tab w:val="left" w:pos="9720"/>
        </w:tabs>
        <w:ind w:firstLine="567"/>
        <w:rPr>
          <w:rFonts w:ascii="Times New Roman" w:hAnsi="Times New Roman" w:cs="Times New Roman"/>
          <w:b/>
          <w:sz w:val="22"/>
          <w:szCs w:val="22"/>
        </w:rPr>
      </w:pPr>
    </w:p>
    <w:p w:rsidR="00865D35" w:rsidRPr="003D71CD" w:rsidRDefault="00865D35" w:rsidP="00367368">
      <w:pPr>
        <w:shd w:val="clear" w:color="auto" w:fill="FFFFFF"/>
        <w:tabs>
          <w:tab w:val="left" w:pos="0"/>
        </w:tabs>
        <w:spacing w:after="0" w:line="274" w:lineRule="exact"/>
        <w:ind w:firstLine="567"/>
        <w:jc w:val="both"/>
        <w:rPr>
          <w:rFonts w:ascii="Times New Roman" w:hAnsi="Times New Roman"/>
          <w:b/>
          <w:bCs/>
          <w:color w:val="000000"/>
        </w:rPr>
      </w:pPr>
      <w:r w:rsidRPr="003D71CD">
        <w:rPr>
          <w:rFonts w:ascii="Times New Roman" w:hAnsi="Times New Roman"/>
          <w:b/>
        </w:rPr>
        <w:t>5.1.</w:t>
      </w:r>
      <w:r w:rsidRPr="003D71CD">
        <w:rPr>
          <w:rFonts w:ascii="Times New Roman" w:hAnsi="Times New Roman"/>
          <w:b/>
          <w:bCs/>
          <w:color w:val="000000"/>
        </w:rPr>
        <w:t xml:space="preserve"> Порядок определения цены Договора</w:t>
      </w:r>
      <w:r w:rsidRPr="003D71CD">
        <w:rPr>
          <w:rFonts w:ascii="Times New Roman" w:hAnsi="Times New Roman"/>
          <w:b/>
          <w:bCs/>
          <w:color w:val="000000"/>
        </w:rPr>
        <w:tab/>
      </w:r>
    </w:p>
    <w:p w:rsidR="00F90FBA" w:rsidRPr="003D71CD" w:rsidRDefault="00865D35" w:rsidP="00367368">
      <w:pPr>
        <w:shd w:val="clear" w:color="auto" w:fill="FFFFFF"/>
        <w:tabs>
          <w:tab w:val="left" w:pos="0"/>
        </w:tabs>
        <w:spacing w:after="0" w:line="274" w:lineRule="exact"/>
        <w:ind w:firstLine="567"/>
        <w:jc w:val="both"/>
        <w:rPr>
          <w:rFonts w:ascii="Times New Roman" w:hAnsi="Times New Roman"/>
          <w:color w:val="000000"/>
        </w:rPr>
      </w:pPr>
      <w:r w:rsidRPr="003D71CD">
        <w:rPr>
          <w:rFonts w:ascii="Times New Roman" w:hAnsi="Times New Roman"/>
          <w:color w:val="000000"/>
        </w:rPr>
        <w:t>5.1. Цена Договора устанавливается в размере стоимости выполненных работ,  оказанных услуг по содержанию и ремонту общего имущества, определяемой в поряд</w:t>
      </w:r>
      <w:r w:rsidR="00F90FBA" w:rsidRPr="003D71CD">
        <w:rPr>
          <w:rFonts w:ascii="Times New Roman" w:hAnsi="Times New Roman"/>
          <w:color w:val="000000"/>
        </w:rPr>
        <w:t>ке, указанном в п.5.3. Договора.</w:t>
      </w:r>
    </w:p>
    <w:p w:rsidR="00865D35" w:rsidRPr="003D71CD" w:rsidRDefault="00865D35" w:rsidP="00367368">
      <w:pPr>
        <w:shd w:val="clear" w:color="auto" w:fill="FFFFFF"/>
        <w:tabs>
          <w:tab w:val="left" w:pos="0"/>
        </w:tabs>
        <w:spacing w:after="0" w:line="274" w:lineRule="exact"/>
        <w:ind w:firstLine="567"/>
        <w:jc w:val="both"/>
        <w:rPr>
          <w:rFonts w:ascii="Times New Roman" w:hAnsi="Times New Roman"/>
          <w:color w:val="000000"/>
        </w:rPr>
      </w:pPr>
      <w:r w:rsidRPr="003D71CD">
        <w:rPr>
          <w:rFonts w:ascii="Times New Roman" w:hAnsi="Times New Roman"/>
          <w:color w:val="000000"/>
        </w:rPr>
        <w:t xml:space="preserve">5.2. В цену Договора не включаются целевые средства, получаемые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резерва на </w:t>
      </w:r>
      <w:r w:rsidR="00F90FBA" w:rsidRPr="003D71CD">
        <w:rPr>
          <w:rFonts w:ascii="Times New Roman" w:hAnsi="Times New Roman"/>
          <w:color w:val="000000"/>
        </w:rPr>
        <w:t xml:space="preserve">выполнение непредвиденных </w:t>
      </w:r>
      <w:r w:rsidR="006F6159" w:rsidRPr="003D71CD">
        <w:rPr>
          <w:rFonts w:ascii="Times New Roman" w:hAnsi="Times New Roman"/>
          <w:color w:val="000000"/>
        </w:rPr>
        <w:t xml:space="preserve">неотложных </w:t>
      </w:r>
      <w:r w:rsidR="00F90FBA" w:rsidRPr="003D71CD">
        <w:rPr>
          <w:rFonts w:ascii="Times New Roman" w:hAnsi="Times New Roman"/>
          <w:color w:val="000000"/>
        </w:rPr>
        <w:t>работ</w:t>
      </w:r>
      <w:r w:rsidRPr="003D71CD">
        <w:rPr>
          <w:rFonts w:ascii="Times New Roman" w:hAnsi="Times New Roman"/>
          <w:color w:val="000000"/>
        </w:rPr>
        <w:t xml:space="preserve"> при принятии общим собранием собственников решения о накоплении денежных средств на  </w:t>
      </w:r>
      <w:r w:rsidRPr="003D71CD">
        <w:rPr>
          <w:rFonts w:ascii="Times New Roman" w:hAnsi="Times New Roman"/>
          <w:color w:val="000000"/>
        </w:rPr>
        <w:lastRenderedPageBreak/>
        <w:t xml:space="preserve">выполнение непредвиденных </w:t>
      </w:r>
      <w:r w:rsidR="00C13B82" w:rsidRPr="003D71CD">
        <w:rPr>
          <w:rFonts w:ascii="Times New Roman" w:hAnsi="Times New Roman"/>
          <w:color w:val="000000"/>
        </w:rPr>
        <w:t xml:space="preserve">неотложных </w:t>
      </w:r>
      <w:r w:rsidRPr="003D71CD">
        <w:rPr>
          <w:rFonts w:ascii="Times New Roman" w:hAnsi="Times New Roman"/>
          <w:color w:val="000000"/>
        </w:rPr>
        <w:t>работ</w:t>
      </w:r>
      <w:r w:rsidRPr="003D71CD">
        <w:rPr>
          <w:rFonts w:ascii="Times New Roman" w:hAnsi="Times New Roman"/>
          <w:i/>
          <w:color w:val="000000"/>
        </w:rPr>
        <w:t>.</w:t>
      </w:r>
      <w:r w:rsidRPr="003D71CD">
        <w:rPr>
          <w:rFonts w:ascii="Times New Roman" w:hAnsi="Times New Roman"/>
          <w:color w:val="000000"/>
        </w:rPr>
        <w:t xml:space="preserve">  Информация о создании таких резервов приводится в Перечне работ, услуг. Порядок формирования и расходования средств таких резервов устанавливается </w:t>
      </w:r>
      <w:r w:rsidR="00920434" w:rsidRPr="003D71CD">
        <w:rPr>
          <w:rFonts w:ascii="Times New Roman" w:hAnsi="Times New Roman"/>
        </w:rPr>
        <w:t>в Приложении № 9</w:t>
      </w:r>
      <w:r w:rsidRPr="003D71CD">
        <w:rPr>
          <w:rFonts w:ascii="Times New Roman" w:hAnsi="Times New Roman"/>
          <w:color w:val="000000"/>
        </w:rPr>
        <w:t xml:space="preserve"> к Договору.  </w:t>
      </w:r>
    </w:p>
    <w:p w:rsidR="00AB6042" w:rsidRPr="003D71CD" w:rsidRDefault="00865D35" w:rsidP="00367368">
      <w:pPr>
        <w:shd w:val="clear" w:color="auto" w:fill="FFFFFF"/>
        <w:tabs>
          <w:tab w:val="left" w:pos="0"/>
        </w:tabs>
        <w:spacing w:after="0" w:line="274" w:lineRule="exact"/>
        <w:ind w:firstLine="567"/>
        <w:jc w:val="both"/>
        <w:rPr>
          <w:rFonts w:ascii="Times New Roman" w:hAnsi="Times New Roman"/>
          <w:color w:val="000000"/>
        </w:rPr>
      </w:pPr>
      <w:r w:rsidRPr="003D71CD">
        <w:rPr>
          <w:rFonts w:ascii="Times New Roman" w:hAnsi="Times New Roman"/>
          <w:color w:val="000000"/>
        </w:rPr>
        <w:t xml:space="preserve">5.3. Стоимость выполненных работ, оказанных услуг по содержанию и ремонту общего имущества определяется Управляющей организацией ежемесячно, исходя из планово-договорной стоимости соответствующих  работ, услуг, определяемой в порядке, </w:t>
      </w:r>
      <w:r w:rsidR="00AB6042" w:rsidRPr="003D71CD">
        <w:rPr>
          <w:rFonts w:ascii="Times New Roman" w:hAnsi="Times New Roman"/>
          <w:color w:val="000000"/>
        </w:rPr>
        <w:t>установленном в п.5.4. Договора.</w:t>
      </w:r>
      <w:r w:rsidRPr="003D71CD">
        <w:rPr>
          <w:rFonts w:ascii="Times New Roman" w:hAnsi="Times New Roman"/>
          <w:color w:val="000000"/>
        </w:rPr>
        <w:t xml:space="preserve"> </w:t>
      </w:r>
    </w:p>
    <w:p w:rsidR="00865D35" w:rsidRPr="003D71CD" w:rsidRDefault="00865D35" w:rsidP="00367368">
      <w:pPr>
        <w:shd w:val="clear" w:color="auto" w:fill="FFFFFF"/>
        <w:tabs>
          <w:tab w:val="left" w:pos="0"/>
        </w:tabs>
        <w:spacing w:after="0" w:line="274" w:lineRule="exact"/>
        <w:ind w:firstLine="567"/>
        <w:jc w:val="both"/>
        <w:rPr>
          <w:rFonts w:ascii="Times New Roman" w:hAnsi="Times New Roman"/>
          <w:color w:val="000000"/>
        </w:rPr>
      </w:pPr>
      <w:r w:rsidRPr="003D71CD">
        <w:rPr>
          <w:rFonts w:ascii="Times New Roman" w:hAnsi="Times New Roman"/>
          <w:color w:val="000000"/>
        </w:rPr>
        <w:t xml:space="preserve">5.4. </w:t>
      </w:r>
      <w:proofErr w:type="gramStart"/>
      <w:r w:rsidRPr="003D71CD">
        <w:rPr>
          <w:rFonts w:ascii="Times New Roman" w:hAnsi="Times New Roman"/>
          <w:color w:val="000000"/>
        </w:rPr>
        <w:t xml:space="preserve">Планово-договорная стоимость работ, услуг по содержанию и ремонту общего имущества, определенная на дату заключения Договора, указывается в Перечне работ, услуг, приведенном в </w:t>
      </w:r>
      <w:r w:rsidR="00920434" w:rsidRPr="003D71CD">
        <w:rPr>
          <w:rFonts w:ascii="Times New Roman" w:hAnsi="Times New Roman"/>
          <w:color w:val="000000"/>
        </w:rPr>
        <w:t>Приложении № 7</w:t>
      </w:r>
      <w:r w:rsidRPr="003D71CD">
        <w:rPr>
          <w:rFonts w:ascii="Times New Roman" w:hAnsi="Times New Roman"/>
          <w:color w:val="000000"/>
        </w:rPr>
        <w:t xml:space="preserve"> к Договору, а во второй и последующие годы действия Договора ежегодно индексируется на </w:t>
      </w:r>
      <w:r w:rsidR="009164D1" w:rsidRPr="003D71CD">
        <w:rPr>
          <w:rFonts w:ascii="Times New Roman" w:hAnsi="Times New Roman"/>
          <w:color w:val="000000"/>
        </w:rPr>
        <w:t xml:space="preserve">прогнозный </w:t>
      </w:r>
      <w:r w:rsidR="006F6159" w:rsidRPr="003D71CD">
        <w:rPr>
          <w:rFonts w:ascii="Times New Roman" w:hAnsi="Times New Roman"/>
          <w:color w:val="000000"/>
        </w:rPr>
        <w:t xml:space="preserve">показатель </w:t>
      </w:r>
      <w:r w:rsidR="009164D1" w:rsidRPr="003D71CD">
        <w:rPr>
          <w:rFonts w:ascii="Times New Roman" w:hAnsi="Times New Roman"/>
          <w:color w:val="000000"/>
        </w:rPr>
        <w:t>уров</w:t>
      </w:r>
      <w:r w:rsidR="006F6159" w:rsidRPr="003D71CD">
        <w:rPr>
          <w:rFonts w:ascii="Times New Roman" w:hAnsi="Times New Roman"/>
          <w:color w:val="000000"/>
        </w:rPr>
        <w:t>ня</w:t>
      </w:r>
      <w:r w:rsidR="009164D1" w:rsidRPr="003D71CD">
        <w:rPr>
          <w:rFonts w:ascii="Times New Roman" w:hAnsi="Times New Roman"/>
          <w:color w:val="000000"/>
        </w:rPr>
        <w:t xml:space="preserve"> инфляции, </w:t>
      </w:r>
      <w:r w:rsidRPr="003D71CD">
        <w:rPr>
          <w:rFonts w:ascii="Times New Roman" w:hAnsi="Times New Roman"/>
          <w:color w:val="000000"/>
        </w:rPr>
        <w:t xml:space="preserve"> </w:t>
      </w:r>
      <w:r w:rsidR="009164D1" w:rsidRPr="003D71CD">
        <w:rPr>
          <w:rFonts w:ascii="Times New Roman" w:hAnsi="Times New Roman"/>
          <w:color w:val="000000"/>
        </w:rPr>
        <w:t>уров</w:t>
      </w:r>
      <w:r w:rsidR="006F6159" w:rsidRPr="003D71CD">
        <w:rPr>
          <w:rFonts w:ascii="Times New Roman" w:hAnsi="Times New Roman"/>
          <w:color w:val="000000"/>
        </w:rPr>
        <w:t>ня</w:t>
      </w:r>
      <w:r w:rsidR="009164D1" w:rsidRPr="003D71CD">
        <w:rPr>
          <w:rFonts w:ascii="Times New Roman" w:hAnsi="Times New Roman"/>
          <w:color w:val="000000"/>
        </w:rPr>
        <w:t xml:space="preserve"> потребительских цен, устанавливаемый </w:t>
      </w:r>
      <w:r w:rsidR="006F6159" w:rsidRPr="003D71CD">
        <w:rPr>
          <w:rFonts w:ascii="Times New Roman" w:hAnsi="Times New Roman"/>
          <w:color w:val="000000"/>
        </w:rPr>
        <w:t>Министерством экономического развития Российской Федерации</w:t>
      </w:r>
      <w:r w:rsidR="009164D1" w:rsidRPr="003D71CD">
        <w:rPr>
          <w:rFonts w:ascii="Times New Roman" w:hAnsi="Times New Roman"/>
          <w:color w:val="000000"/>
        </w:rPr>
        <w:t xml:space="preserve"> </w:t>
      </w:r>
      <w:r w:rsidR="006F6159" w:rsidRPr="003D71CD">
        <w:rPr>
          <w:rFonts w:ascii="Times New Roman" w:hAnsi="Times New Roman"/>
          <w:color w:val="000000"/>
        </w:rPr>
        <w:t xml:space="preserve">на первое число первого месяца календарного года, </w:t>
      </w:r>
      <w:r w:rsidRPr="003D71CD">
        <w:rPr>
          <w:rFonts w:ascii="Times New Roman" w:hAnsi="Times New Roman"/>
          <w:color w:val="000000"/>
        </w:rPr>
        <w:t>и указывается в</w:t>
      </w:r>
      <w:proofErr w:type="gramEnd"/>
      <w:r w:rsidRPr="003D71CD">
        <w:rPr>
          <w:rFonts w:ascii="Times New Roman" w:hAnsi="Times New Roman"/>
          <w:color w:val="000000"/>
        </w:rPr>
        <w:t xml:space="preserve"> </w:t>
      </w:r>
      <w:proofErr w:type="gramStart"/>
      <w:r w:rsidRPr="003D71CD">
        <w:rPr>
          <w:rFonts w:ascii="Times New Roman" w:hAnsi="Times New Roman"/>
          <w:color w:val="000000"/>
        </w:rPr>
        <w:t>Перечне</w:t>
      </w:r>
      <w:proofErr w:type="gramEnd"/>
      <w:r w:rsidRPr="003D71CD">
        <w:rPr>
          <w:rFonts w:ascii="Times New Roman" w:hAnsi="Times New Roman"/>
          <w:color w:val="000000"/>
        </w:rPr>
        <w:t xml:space="preserve"> работ, услуг, составляемом в по</w:t>
      </w:r>
      <w:r w:rsidR="00920434" w:rsidRPr="003D71CD">
        <w:rPr>
          <w:rFonts w:ascii="Times New Roman" w:hAnsi="Times New Roman"/>
          <w:color w:val="000000"/>
        </w:rPr>
        <w:t>рядке, предусмотренном в п.4.1.7</w:t>
      </w:r>
      <w:r w:rsidRPr="003D71CD">
        <w:rPr>
          <w:rFonts w:ascii="Times New Roman" w:hAnsi="Times New Roman"/>
          <w:color w:val="000000"/>
        </w:rPr>
        <w:t>. Договора. Планово</w:t>
      </w:r>
      <w:r w:rsidR="00CF35B5" w:rsidRPr="003D71CD">
        <w:rPr>
          <w:rFonts w:ascii="Times New Roman" w:hAnsi="Times New Roman"/>
          <w:color w:val="000000"/>
        </w:rPr>
        <w:t>-</w:t>
      </w:r>
      <w:r w:rsidRPr="003D71CD">
        <w:rPr>
          <w:rFonts w:ascii="Times New Roman" w:hAnsi="Times New Roman"/>
          <w:color w:val="000000"/>
        </w:rPr>
        <w:t xml:space="preserve">договорная стоимость непредвиденных </w:t>
      </w:r>
      <w:r w:rsidR="006F6159" w:rsidRPr="003D71CD">
        <w:rPr>
          <w:rFonts w:ascii="Times New Roman" w:hAnsi="Times New Roman"/>
          <w:color w:val="000000"/>
        </w:rPr>
        <w:t xml:space="preserve">неотложных </w:t>
      </w:r>
      <w:r w:rsidRPr="003D71CD">
        <w:rPr>
          <w:rFonts w:ascii="Times New Roman" w:hAnsi="Times New Roman"/>
          <w:color w:val="000000"/>
        </w:rPr>
        <w:t>работ определяется в пределах суммы ежегодно начисляемого резерва на эти цели и не подлежит ежегодной индексации.</w:t>
      </w:r>
    </w:p>
    <w:p w:rsidR="00865D35" w:rsidRPr="003D71CD" w:rsidRDefault="00865D35" w:rsidP="00367368">
      <w:pPr>
        <w:shd w:val="clear" w:color="auto" w:fill="FFFFFF"/>
        <w:tabs>
          <w:tab w:val="left" w:pos="0"/>
        </w:tabs>
        <w:spacing w:after="0" w:line="274" w:lineRule="exact"/>
        <w:ind w:firstLine="567"/>
        <w:jc w:val="both"/>
        <w:rPr>
          <w:rFonts w:ascii="Times New Roman" w:hAnsi="Times New Roman"/>
          <w:color w:val="000000"/>
        </w:rPr>
      </w:pPr>
      <w:r w:rsidRPr="003D71CD">
        <w:rPr>
          <w:rFonts w:ascii="Times New Roman" w:hAnsi="Times New Roman"/>
          <w:color w:val="000000"/>
        </w:rPr>
        <w:t>5.5. Уменьшение стоимости работ, услуг по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865D35" w:rsidRPr="003D71CD" w:rsidRDefault="00865D35" w:rsidP="00924A9A">
      <w:pPr>
        <w:spacing w:after="0" w:line="240" w:lineRule="auto"/>
        <w:ind w:firstLine="567"/>
        <w:jc w:val="both"/>
        <w:rPr>
          <w:rFonts w:ascii="Times New Roman" w:hAnsi="Times New Roman"/>
        </w:rPr>
      </w:pPr>
      <w:r w:rsidRPr="003D71CD">
        <w:rPr>
          <w:rFonts w:ascii="Times New Roman" w:hAnsi="Times New Roman"/>
        </w:rPr>
        <w:t>5.6. Стоимость выполненных Управляющей организацией непредвиденных неотложных работ, принятых уполномоченным лицом в порядке, установленном п. 4.1.</w:t>
      </w:r>
      <w:r w:rsidR="00920434" w:rsidRPr="003D71CD">
        <w:rPr>
          <w:rFonts w:ascii="Times New Roman" w:hAnsi="Times New Roman"/>
        </w:rPr>
        <w:t>12</w:t>
      </w:r>
      <w:r w:rsidRPr="003D71CD">
        <w:rPr>
          <w:rFonts w:ascii="Times New Roman" w:hAnsi="Times New Roman"/>
        </w:rPr>
        <w:t xml:space="preserve"> Договора, в части превышения размера созданного в соответствии с п.5.2. Договора резерва на выполнение таких работ,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 не позднее </w:t>
      </w:r>
      <w:r w:rsidR="007936C9" w:rsidRPr="003D71CD">
        <w:rPr>
          <w:rFonts w:ascii="Times New Roman" w:hAnsi="Times New Roman"/>
        </w:rPr>
        <w:t>25</w:t>
      </w:r>
      <w:r w:rsidRPr="003D71CD">
        <w:rPr>
          <w:rFonts w:ascii="Times New Roman" w:hAnsi="Times New Roman"/>
        </w:rPr>
        <w:t xml:space="preserve"> числа месяца, следующего за месяцем представления Управляющей организацией ежегодного отчета об исполнении Договора.</w:t>
      </w:r>
    </w:p>
    <w:p w:rsidR="00924A9A" w:rsidRPr="003D71CD" w:rsidRDefault="00924A9A" w:rsidP="00924A9A">
      <w:pPr>
        <w:spacing w:after="0" w:line="240" w:lineRule="auto"/>
        <w:ind w:firstLine="567"/>
        <w:jc w:val="both"/>
        <w:rPr>
          <w:rFonts w:ascii="Times New Roman" w:hAnsi="Times New Roman"/>
        </w:rPr>
      </w:pPr>
    </w:p>
    <w:p w:rsidR="00865D35" w:rsidRPr="003D71CD" w:rsidRDefault="00865D35" w:rsidP="00367368">
      <w:pPr>
        <w:shd w:val="clear" w:color="auto" w:fill="FFFFFF"/>
        <w:tabs>
          <w:tab w:val="left" w:pos="0"/>
        </w:tabs>
        <w:spacing w:before="80" w:after="0" w:line="274" w:lineRule="exact"/>
        <w:ind w:firstLine="709"/>
        <w:jc w:val="center"/>
        <w:rPr>
          <w:rFonts w:ascii="Times New Roman" w:hAnsi="Times New Roman"/>
          <w:b/>
          <w:color w:val="000000"/>
        </w:rPr>
      </w:pPr>
      <w:r w:rsidRPr="003D71CD">
        <w:rPr>
          <w:rFonts w:ascii="Times New Roman" w:hAnsi="Times New Roman"/>
          <w:b/>
          <w:color w:val="000000"/>
        </w:rPr>
        <w:t>6. Порядок определения размера платы по Договору и порядок её внесения</w:t>
      </w:r>
    </w:p>
    <w:p w:rsidR="00865D35" w:rsidRPr="003D71CD" w:rsidRDefault="00865D35" w:rsidP="00367368">
      <w:pPr>
        <w:shd w:val="clear" w:color="auto" w:fill="FFFFFF"/>
        <w:tabs>
          <w:tab w:val="left" w:pos="0"/>
        </w:tabs>
        <w:spacing w:after="0" w:line="274" w:lineRule="exact"/>
        <w:ind w:firstLine="709"/>
        <w:jc w:val="center"/>
        <w:rPr>
          <w:rFonts w:ascii="Times New Roman" w:hAnsi="Times New Roman"/>
          <w:b/>
          <w:color w:val="000000"/>
        </w:rPr>
      </w:pPr>
    </w:p>
    <w:p w:rsidR="00865D35" w:rsidRPr="003D71CD" w:rsidRDefault="00865D35" w:rsidP="00367368">
      <w:pPr>
        <w:shd w:val="clear" w:color="auto" w:fill="FFFFFF"/>
        <w:tabs>
          <w:tab w:val="left" w:pos="0"/>
        </w:tabs>
        <w:spacing w:after="0" w:line="274" w:lineRule="exact"/>
        <w:ind w:firstLine="567"/>
        <w:jc w:val="both"/>
        <w:rPr>
          <w:rFonts w:ascii="Times New Roman" w:hAnsi="Times New Roman"/>
          <w:b/>
          <w:color w:val="000000"/>
        </w:rPr>
      </w:pPr>
      <w:r w:rsidRPr="003D71CD">
        <w:rPr>
          <w:rFonts w:ascii="Times New Roman" w:hAnsi="Times New Roman"/>
          <w:b/>
          <w:color w:val="000000"/>
        </w:rPr>
        <w:t>6.1. Порядок определения размера  платы за содержание и ремонт жилого помещения</w:t>
      </w:r>
    </w:p>
    <w:p w:rsidR="00865D35" w:rsidRPr="003D71CD" w:rsidRDefault="00865D35" w:rsidP="00367368">
      <w:pPr>
        <w:pStyle w:val="a6"/>
        <w:tabs>
          <w:tab w:val="left" w:pos="9720"/>
        </w:tabs>
        <w:ind w:firstLine="567"/>
        <w:rPr>
          <w:rFonts w:ascii="Times New Roman" w:hAnsi="Times New Roman" w:cs="Times New Roman"/>
          <w:sz w:val="22"/>
          <w:szCs w:val="22"/>
        </w:rPr>
      </w:pPr>
      <w:r w:rsidRPr="003D71CD">
        <w:rPr>
          <w:rFonts w:ascii="Times New Roman" w:hAnsi="Times New Roman" w:cs="Times New Roman"/>
          <w:sz w:val="22"/>
          <w:szCs w:val="22"/>
        </w:rPr>
        <w:t>6.1.1. Размер платы за содержание и ремонт жилого помещения устанавливается для собственников жилых и нежилых помещений соразмерно планово-договорной стоимости работ, услуг, устанавливаемой в Перечне работ, услуг на каждый год действия Договора, в расчете на один месяц (или помесячно в течение года) и один квадратный метр общей площади помещений в многоквартирном доме.</w:t>
      </w:r>
    </w:p>
    <w:p w:rsidR="00865D35" w:rsidRPr="003D71CD" w:rsidRDefault="00865D35" w:rsidP="00367368">
      <w:pPr>
        <w:shd w:val="clear" w:color="auto" w:fill="FFFFFF"/>
        <w:tabs>
          <w:tab w:val="left" w:pos="0"/>
        </w:tabs>
        <w:spacing w:after="0" w:line="235" w:lineRule="auto"/>
        <w:ind w:firstLine="567"/>
        <w:jc w:val="both"/>
        <w:rPr>
          <w:rFonts w:ascii="Times New Roman" w:hAnsi="Times New Roman"/>
        </w:rPr>
      </w:pPr>
      <w:r w:rsidRPr="003D71CD">
        <w:rPr>
          <w:rFonts w:ascii="Times New Roman" w:hAnsi="Times New Roman"/>
        </w:rPr>
        <w:t xml:space="preserve">6.1.2.Размер платы за содержание и ремонт жилого помещения (далее также – размер платы) установлен решением общего собрания собственников на </w:t>
      </w:r>
      <w:r w:rsidR="0095558D" w:rsidRPr="003D71CD">
        <w:rPr>
          <w:rFonts w:ascii="Times New Roman" w:hAnsi="Times New Roman"/>
        </w:rPr>
        <w:t>первый</w:t>
      </w:r>
      <w:r w:rsidRPr="003D71CD">
        <w:rPr>
          <w:rFonts w:ascii="Times New Roman" w:hAnsi="Times New Roman"/>
        </w:rPr>
        <w:t xml:space="preserve"> год действия Договора (протокол от ____________ № _____</w:t>
      </w:r>
      <w:proofErr w:type="gramStart"/>
      <w:r w:rsidRPr="003D71CD">
        <w:rPr>
          <w:rFonts w:ascii="Times New Roman" w:hAnsi="Times New Roman"/>
        </w:rPr>
        <w:t xml:space="preserve"> )</w:t>
      </w:r>
      <w:proofErr w:type="gramEnd"/>
      <w:r w:rsidRPr="003D71CD">
        <w:rPr>
          <w:rFonts w:ascii="Times New Roman" w:hAnsi="Times New Roman"/>
        </w:rPr>
        <w:t xml:space="preserve"> и указан в Перечне работ, услуг. </w:t>
      </w:r>
    </w:p>
    <w:p w:rsidR="00865D35" w:rsidRPr="003D71CD" w:rsidRDefault="00865D35" w:rsidP="00367368">
      <w:pPr>
        <w:shd w:val="clear" w:color="auto" w:fill="FFFFFF"/>
        <w:tabs>
          <w:tab w:val="left" w:pos="0"/>
        </w:tabs>
        <w:spacing w:after="0" w:line="235" w:lineRule="auto"/>
        <w:ind w:firstLine="567"/>
        <w:jc w:val="both"/>
        <w:rPr>
          <w:rFonts w:ascii="Times New Roman" w:hAnsi="Times New Roman"/>
        </w:rPr>
      </w:pPr>
      <w:r w:rsidRPr="003D71CD">
        <w:rPr>
          <w:rFonts w:ascii="Times New Roman" w:hAnsi="Times New Roman"/>
        </w:rPr>
        <w:t xml:space="preserve">Размер платы на каждый последующий год действия Договора, начиная со второго, определяемый с учетом индексации планово-договорной стоимости работ и услуг на соответствующий год, производимой Управляющей организацией в порядке, установленном п.5.4 Договора, </w:t>
      </w:r>
      <w:r w:rsidRPr="003D71CD">
        <w:rPr>
          <w:rFonts w:ascii="Times New Roman" w:hAnsi="Times New Roman"/>
          <w:color w:val="000000"/>
        </w:rPr>
        <w:t xml:space="preserve">указывается в Перечне работ, услуг, составляемом в порядке, предусмотренном в </w:t>
      </w:r>
      <w:r w:rsidR="00920434" w:rsidRPr="003D71CD">
        <w:rPr>
          <w:rFonts w:ascii="Times New Roman" w:hAnsi="Times New Roman"/>
          <w:color w:val="000000"/>
        </w:rPr>
        <w:t>п.4.1.7</w:t>
      </w:r>
      <w:r w:rsidRPr="003D71CD">
        <w:rPr>
          <w:rFonts w:ascii="Times New Roman" w:hAnsi="Times New Roman"/>
          <w:color w:val="000000"/>
        </w:rPr>
        <w:t xml:space="preserve">. Договора. Установление размера платы в указанном порядке </w:t>
      </w:r>
      <w:r w:rsidRPr="003D71CD">
        <w:rPr>
          <w:rFonts w:ascii="Times New Roman" w:hAnsi="Times New Roman"/>
        </w:rPr>
        <w:t xml:space="preserve">не требует принятия дополнительного  решения общего собрания собственников. </w:t>
      </w:r>
    </w:p>
    <w:p w:rsidR="00865D35" w:rsidRPr="003D71CD" w:rsidRDefault="00865D35" w:rsidP="00367368">
      <w:pPr>
        <w:spacing w:after="0" w:line="235" w:lineRule="auto"/>
        <w:ind w:firstLine="567"/>
        <w:jc w:val="both"/>
        <w:rPr>
          <w:rFonts w:ascii="Times New Roman" w:hAnsi="Times New Roman"/>
        </w:rPr>
      </w:pPr>
      <w:r w:rsidRPr="003D71CD">
        <w:rPr>
          <w:rFonts w:ascii="Times New Roman" w:hAnsi="Times New Roman"/>
        </w:rPr>
        <w:t>До принятия общим собранием собственников решения об ином порядке определения размера платы, и включения соответствующих изменений в Договор, размер платы определяется в порядке, установленном в настоящем пункте.</w:t>
      </w:r>
    </w:p>
    <w:p w:rsidR="00865D35" w:rsidRPr="003D71CD" w:rsidRDefault="00865D35" w:rsidP="00367368">
      <w:pPr>
        <w:spacing w:after="0" w:line="235" w:lineRule="auto"/>
        <w:ind w:firstLine="567"/>
        <w:jc w:val="both"/>
        <w:rPr>
          <w:rFonts w:ascii="Times New Roman" w:hAnsi="Times New Roman"/>
        </w:rPr>
      </w:pPr>
      <w:r w:rsidRPr="003D71CD">
        <w:rPr>
          <w:rFonts w:ascii="Times New Roman" w:hAnsi="Times New Roman"/>
        </w:rPr>
        <w:t xml:space="preserve">6.1.3. 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п.6.1.1 и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865D35" w:rsidRPr="003D71CD" w:rsidRDefault="00865D35" w:rsidP="00367368">
      <w:pPr>
        <w:pStyle w:val="a6"/>
        <w:tabs>
          <w:tab w:val="left" w:pos="9720"/>
        </w:tabs>
        <w:spacing w:line="235" w:lineRule="auto"/>
        <w:ind w:firstLine="567"/>
        <w:rPr>
          <w:sz w:val="22"/>
          <w:szCs w:val="22"/>
        </w:rPr>
      </w:pPr>
      <w:r w:rsidRPr="003D71CD">
        <w:rPr>
          <w:rFonts w:ascii="Times New Roman" w:hAnsi="Times New Roman" w:cs="Times New Roman"/>
          <w:sz w:val="22"/>
          <w:szCs w:val="22"/>
        </w:rPr>
        <w:t xml:space="preserve">6.1.4. </w:t>
      </w:r>
      <w:proofErr w:type="gramStart"/>
      <w:r w:rsidRPr="003D71CD">
        <w:rPr>
          <w:rFonts w:ascii="Times New Roman" w:hAnsi="Times New Roman" w:cs="Times New Roman"/>
          <w:sz w:val="22"/>
          <w:szCs w:val="22"/>
        </w:rPr>
        <w:t xml:space="preserve">Если в году действия Договора Перечень работ, услуг содержит условие о создании в таком году резервов, порядок формирования и использования которых установлен п.5.2 Договора, размер платы за содержание и ремонт жилого помещения на соответствующий год действия </w:t>
      </w:r>
      <w:r w:rsidRPr="003D71CD">
        <w:rPr>
          <w:rFonts w:ascii="Times New Roman" w:hAnsi="Times New Roman" w:cs="Times New Roman"/>
          <w:sz w:val="22"/>
          <w:szCs w:val="22"/>
        </w:rPr>
        <w:lastRenderedPageBreak/>
        <w:t>Договора определяется с учетом целевых средств собственников и иных потребителей на создание таких резервов.</w:t>
      </w:r>
      <w:proofErr w:type="gramEnd"/>
    </w:p>
    <w:p w:rsidR="00865D35" w:rsidRPr="003D71CD" w:rsidRDefault="00865D35" w:rsidP="00367368">
      <w:pPr>
        <w:pStyle w:val="a6"/>
        <w:tabs>
          <w:tab w:val="left" w:pos="9720"/>
        </w:tabs>
        <w:spacing w:line="235" w:lineRule="auto"/>
        <w:ind w:firstLine="567"/>
        <w:rPr>
          <w:rFonts w:ascii="Times New Roman" w:hAnsi="Times New Roman" w:cs="Times New Roman"/>
          <w:sz w:val="22"/>
          <w:szCs w:val="22"/>
        </w:rPr>
      </w:pPr>
      <w:r w:rsidRPr="003D71CD">
        <w:rPr>
          <w:rFonts w:ascii="Times New Roman" w:hAnsi="Times New Roman" w:cs="Times New Roman"/>
          <w:sz w:val="22"/>
          <w:szCs w:val="22"/>
        </w:rPr>
        <w:t xml:space="preserve">6.1.5.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 и порядком, установленным в </w:t>
      </w:r>
      <w:r w:rsidR="00920434" w:rsidRPr="003D71CD">
        <w:rPr>
          <w:rFonts w:ascii="Times New Roman" w:hAnsi="Times New Roman" w:cs="Times New Roman"/>
          <w:sz w:val="22"/>
          <w:szCs w:val="22"/>
        </w:rPr>
        <w:t>Приложении № 8</w:t>
      </w:r>
      <w:r w:rsidRPr="003D71CD">
        <w:rPr>
          <w:rFonts w:ascii="Times New Roman" w:hAnsi="Times New Roman" w:cs="Times New Roman"/>
          <w:sz w:val="22"/>
          <w:szCs w:val="22"/>
        </w:rPr>
        <w:t xml:space="preserve"> к Договору. </w:t>
      </w:r>
    </w:p>
    <w:p w:rsidR="00865D35" w:rsidRPr="003D71CD" w:rsidRDefault="00865D35" w:rsidP="00367368">
      <w:pPr>
        <w:spacing w:after="0" w:line="235" w:lineRule="auto"/>
        <w:ind w:firstLine="567"/>
        <w:jc w:val="both"/>
        <w:rPr>
          <w:rFonts w:ascii="Times New Roman" w:hAnsi="Times New Roman"/>
        </w:rPr>
      </w:pPr>
      <w:r w:rsidRPr="003D71CD">
        <w:rPr>
          <w:rFonts w:ascii="Times New Roman" w:hAnsi="Times New Roman"/>
        </w:rPr>
        <w:t>6.1.6. Плата для собственников помещений, определяемая в порядке, установленном в п.5.6. Договора, не включается в плату за содержание и ремонт жилого помещения.</w:t>
      </w:r>
    </w:p>
    <w:p w:rsidR="00865D35" w:rsidRPr="003D71CD" w:rsidRDefault="00865D35" w:rsidP="00367368">
      <w:pPr>
        <w:pStyle w:val="a6"/>
        <w:tabs>
          <w:tab w:val="left" w:pos="9720"/>
        </w:tabs>
        <w:spacing w:line="235" w:lineRule="auto"/>
        <w:ind w:firstLine="567"/>
        <w:rPr>
          <w:rFonts w:ascii="Times New Roman" w:hAnsi="Times New Roman" w:cs="Times New Roman"/>
          <w:sz w:val="22"/>
          <w:szCs w:val="22"/>
        </w:rPr>
      </w:pPr>
      <w:r w:rsidRPr="003D71CD">
        <w:rPr>
          <w:rFonts w:ascii="Times New Roman" w:hAnsi="Times New Roman" w:cs="Times New Roman"/>
          <w:sz w:val="22"/>
          <w:szCs w:val="22"/>
        </w:rPr>
        <w:t xml:space="preserve">6.1.7. Доходы от пользования общим имуществом, поступающие в Управляющую организацию в соответствии с договорами о передаче в пользование общего имущества, </w:t>
      </w:r>
      <w:r w:rsidR="00C13B82" w:rsidRPr="003D71CD">
        <w:rPr>
          <w:rFonts w:ascii="Times New Roman" w:hAnsi="Times New Roman" w:cs="Times New Roman"/>
          <w:sz w:val="22"/>
          <w:szCs w:val="22"/>
        </w:rPr>
        <w:t xml:space="preserve">распределяются </w:t>
      </w:r>
      <w:r w:rsidR="00214409" w:rsidRPr="003D71CD">
        <w:rPr>
          <w:rFonts w:ascii="Times New Roman" w:hAnsi="Times New Roman" w:cs="Times New Roman"/>
          <w:sz w:val="22"/>
          <w:szCs w:val="22"/>
        </w:rPr>
        <w:t>на условиях, установленных решением общего собрания собственников помещений многоквартирного дома.</w:t>
      </w:r>
    </w:p>
    <w:p w:rsidR="00865D35" w:rsidRPr="003D71CD" w:rsidRDefault="00865D35" w:rsidP="009059FA">
      <w:pPr>
        <w:spacing w:after="0" w:line="240" w:lineRule="auto"/>
        <w:jc w:val="both"/>
        <w:rPr>
          <w:rFonts w:ascii="Times New Roman" w:hAnsi="Times New Roman"/>
        </w:rPr>
      </w:pPr>
    </w:p>
    <w:p w:rsidR="00865D35" w:rsidRPr="003D71CD" w:rsidRDefault="00920434" w:rsidP="00367368">
      <w:pPr>
        <w:spacing w:after="0" w:line="240" w:lineRule="auto"/>
        <w:ind w:firstLine="567"/>
        <w:jc w:val="both"/>
        <w:rPr>
          <w:rFonts w:ascii="Times New Roman" w:hAnsi="Times New Roman"/>
          <w:b/>
        </w:rPr>
      </w:pPr>
      <w:r w:rsidRPr="003D71CD">
        <w:rPr>
          <w:rFonts w:ascii="Times New Roman" w:hAnsi="Times New Roman"/>
          <w:b/>
        </w:rPr>
        <w:t>6.2</w:t>
      </w:r>
      <w:r w:rsidR="00865D35" w:rsidRPr="003D71CD">
        <w:rPr>
          <w:rFonts w:ascii="Times New Roman" w:hAnsi="Times New Roman"/>
          <w:b/>
        </w:rPr>
        <w:t>. Внесение платы по Договору</w:t>
      </w:r>
    </w:p>
    <w:p w:rsidR="009059FA" w:rsidRPr="003D71CD" w:rsidRDefault="00920434" w:rsidP="00367368">
      <w:pPr>
        <w:spacing w:after="0" w:line="240" w:lineRule="auto"/>
        <w:ind w:firstLine="567"/>
        <w:jc w:val="both"/>
        <w:rPr>
          <w:rFonts w:ascii="Times New Roman" w:hAnsi="Times New Roman"/>
        </w:rPr>
      </w:pPr>
      <w:r w:rsidRPr="003D71CD">
        <w:rPr>
          <w:rFonts w:ascii="Times New Roman" w:hAnsi="Times New Roman"/>
        </w:rPr>
        <w:t>6.2</w:t>
      </w:r>
      <w:r w:rsidR="00865D35" w:rsidRPr="003D71CD">
        <w:rPr>
          <w:rFonts w:ascii="Times New Roman" w:hAnsi="Times New Roman"/>
        </w:rPr>
        <w:t xml:space="preserve">.1. Плата за содержание и ремонт жилого помещения, а также плата, указанная в п.5.6 Договора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w:t>
      </w:r>
    </w:p>
    <w:p w:rsidR="00865D35" w:rsidRPr="003D71CD" w:rsidRDefault="00920434" w:rsidP="00367368">
      <w:pPr>
        <w:spacing w:after="0" w:line="240" w:lineRule="auto"/>
        <w:ind w:firstLine="567"/>
        <w:jc w:val="both"/>
        <w:rPr>
          <w:rFonts w:ascii="Times New Roman" w:hAnsi="Times New Roman"/>
        </w:rPr>
      </w:pPr>
      <w:r w:rsidRPr="003D71CD">
        <w:rPr>
          <w:rFonts w:ascii="Times New Roman" w:hAnsi="Times New Roman"/>
        </w:rPr>
        <w:t>6.2.2</w:t>
      </w:r>
      <w:r w:rsidR="00865D35" w:rsidRPr="003D71CD">
        <w:rPr>
          <w:rFonts w:ascii="Times New Roman" w:hAnsi="Times New Roman"/>
        </w:rPr>
        <w:t>. Срок внесения платы по Договору устанавливается до 25 числа месяца, следующего за  истекшим (расчетным) месяцем.</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6.</w:t>
      </w:r>
      <w:r w:rsidR="00920434" w:rsidRPr="003D71CD">
        <w:rPr>
          <w:rFonts w:ascii="Times New Roman" w:hAnsi="Times New Roman"/>
        </w:rPr>
        <w:t>2.3.</w:t>
      </w:r>
      <w:r w:rsidRPr="003D71CD">
        <w:rPr>
          <w:rFonts w:ascii="Times New Roman" w:hAnsi="Times New Roman"/>
        </w:rPr>
        <w:t xml:space="preserve"> Плата п</w:t>
      </w:r>
      <w:r w:rsidR="007936C9" w:rsidRPr="003D71CD">
        <w:rPr>
          <w:rFonts w:ascii="Times New Roman" w:hAnsi="Times New Roman"/>
        </w:rPr>
        <w:t>о Договору</w:t>
      </w:r>
      <w:r w:rsidRPr="003D71CD">
        <w:rPr>
          <w:rFonts w:ascii="Times New Roman" w:hAnsi="Times New Roman"/>
        </w:rPr>
        <w:t xml:space="preserve"> вносится на основании </w:t>
      </w:r>
      <w:r w:rsidR="00C731B0" w:rsidRPr="003D71CD">
        <w:rPr>
          <w:rFonts w:ascii="Times New Roman" w:hAnsi="Times New Roman"/>
        </w:rPr>
        <w:t>расчетно-</w:t>
      </w:r>
      <w:r w:rsidRPr="003D71CD">
        <w:rPr>
          <w:rFonts w:ascii="Times New Roman" w:hAnsi="Times New Roman"/>
        </w:rPr>
        <w:t xml:space="preserve">платежных документов, составляемых Представителем Управляющей организации по расчетам с потребителями, и предъявляемых к оплате плательщикам до 10 числа месяца, следующего </w:t>
      </w:r>
      <w:proofErr w:type="gramStart"/>
      <w:r w:rsidRPr="003D71CD">
        <w:rPr>
          <w:rFonts w:ascii="Times New Roman" w:hAnsi="Times New Roman"/>
        </w:rPr>
        <w:t>за</w:t>
      </w:r>
      <w:proofErr w:type="gramEnd"/>
      <w:r w:rsidRPr="003D71CD">
        <w:rPr>
          <w:rFonts w:ascii="Times New Roman" w:hAnsi="Times New Roman"/>
        </w:rPr>
        <w:t xml:space="preserve"> расчетным. </w:t>
      </w:r>
    </w:p>
    <w:p w:rsidR="003C0ACB" w:rsidRPr="003D71CD" w:rsidRDefault="00920434" w:rsidP="003C0ACB">
      <w:pPr>
        <w:tabs>
          <w:tab w:val="left" w:pos="900"/>
        </w:tabs>
        <w:autoSpaceDE w:val="0"/>
        <w:autoSpaceDN w:val="0"/>
        <w:adjustRightInd w:val="0"/>
        <w:spacing w:after="0" w:line="240" w:lineRule="auto"/>
        <w:ind w:firstLine="567"/>
        <w:jc w:val="both"/>
        <w:outlineLvl w:val="1"/>
        <w:rPr>
          <w:rFonts w:ascii="Times New Roman" w:hAnsi="Times New Roman"/>
          <w:noProof/>
        </w:rPr>
      </w:pPr>
      <w:r w:rsidRPr="003D71CD">
        <w:rPr>
          <w:rFonts w:ascii="Times New Roman" w:hAnsi="Times New Roman"/>
          <w:noProof/>
        </w:rPr>
        <w:t>6.2.4</w:t>
      </w:r>
      <w:r w:rsidRPr="003D71CD">
        <w:rPr>
          <w:rFonts w:ascii="Times New Roman" w:hAnsi="Times New Roman"/>
          <w:b/>
          <w:noProof/>
        </w:rPr>
        <w:t>.</w:t>
      </w:r>
      <w:r w:rsidR="007936C9" w:rsidRPr="003D71CD">
        <w:rPr>
          <w:rFonts w:ascii="Times New Roman" w:hAnsi="Times New Roman"/>
          <w:noProof/>
        </w:rPr>
        <w:t xml:space="preserve"> </w:t>
      </w:r>
      <w:r w:rsidR="003C0ACB" w:rsidRPr="003D71CD">
        <w:rPr>
          <w:rFonts w:ascii="Times New Roman" w:hAnsi="Times New Roman"/>
          <w:noProof/>
        </w:rPr>
        <w:t>Платежный документ, предназначенный для внесения платы по Договору, являе</w:t>
      </w:r>
      <w:r w:rsidRPr="003D71CD">
        <w:rPr>
          <w:rFonts w:ascii="Times New Roman" w:hAnsi="Times New Roman"/>
          <w:noProof/>
        </w:rPr>
        <w:t>тся единым для указанных в п.6.2</w:t>
      </w:r>
      <w:r w:rsidR="003C0ACB" w:rsidRPr="003D71CD">
        <w:rPr>
          <w:rFonts w:ascii="Times New Roman" w:hAnsi="Times New Roman"/>
          <w:noProof/>
        </w:rPr>
        <w:t>.1 Договора видов платы и предъявляется к оплате плательщикам Представителем Управляющей организации по расчетам с потребителями .</w:t>
      </w:r>
    </w:p>
    <w:p w:rsidR="003C0ACB" w:rsidRPr="003D71CD" w:rsidRDefault="00920434" w:rsidP="003C0ACB">
      <w:pPr>
        <w:autoSpaceDE w:val="0"/>
        <w:autoSpaceDN w:val="0"/>
        <w:adjustRightInd w:val="0"/>
        <w:spacing w:after="0" w:line="240" w:lineRule="auto"/>
        <w:ind w:firstLine="567"/>
        <w:jc w:val="both"/>
        <w:outlineLvl w:val="0"/>
        <w:rPr>
          <w:rFonts w:ascii="Times New Roman" w:hAnsi="Times New Roman"/>
        </w:rPr>
      </w:pPr>
      <w:r w:rsidRPr="003D71CD">
        <w:rPr>
          <w:rFonts w:ascii="Times New Roman" w:hAnsi="Times New Roman"/>
          <w:color w:val="000000"/>
        </w:rPr>
        <w:t>6.2.5.</w:t>
      </w:r>
      <w:r w:rsidR="003C0ACB" w:rsidRPr="003D71CD">
        <w:rPr>
          <w:rFonts w:ascii="Times New Roman" w:hAnsi="Times New Roman"/>
          <w:color w:val="000000"/>
        </w:rPr>
        <w:t xml:space="preserve"> Форма платежного документа для внесения платы по Договору определяется Управляющей организацией </w:t>
      </w:r>
      <w:proofErr w:type="gramStart"/>
      <w:r w:rsidR="003C0ACB" w:rsidRPr="003D71CD">
        <w:rPr>
          <w:rFonts w:ascii="Times New Roman" w:hAnsi="Times New Roman"/>
          <w:color w:val="000000"/>
        </w:rPr>
        <w:t>по согласованию с её Представителем по расчетам с потребителями в зависимости</w:t>
      </w:r>
      <w:proofErr w:type="gramEnd"/>
      <w:r w:rsidR="003C0ACB" w:rsidRPr="003D71CD">
        <w:rPr>
          <w:rFonts w:ascii="Times New Roman" w:hAnsi="Times New Roman"/>
          <w:color w:val="000000"/>
        </w:rPr>
        <w:t xml:space="preserve"> от возможности используемых указанным Представителем технических средств, позволяющих формировать платежные документы. </w:t>
      </w:r>
    </w:p>
    <w:p w:rsidR="003C0ACB" w:rsidRPr="003D71CD" w:rsidRDefault="007936C9" w:rsidP="003C0ACB">
      <w:pPr>
        <w:spacing w:after="0" w:line="240" w:lineRule="auto"/>
        <w:ind w:firstLine="567"/>
        <w:jc w:val="both"/>
        <w:rPr>
          <w:rFonts w:ascii="Times New Roman" w:hAnsi="Times New Roman"/>
        </w:rPr>
      </w:pPr>
      <w:r w:rsidRPr="003D71CD">
        <w:rPr>
          <w:rFonts w:ascii="Times New Roman" w:hAnsi="Times New Roman"/>
          <w:color w:val="000000"/>
        </w:rPr>
        <w:t>6.</w:t>
      </w:r>
      <w:r w:rsidR="00920434" w:rsidRPr="003D71CD">
        <w:rPr>
          <w:rFonts w:ascii="Times New Roman" w:hAnsi="Times New Roman"/>
          <w:color w:val="000000"/>
        </w:rPr>
        <w:t>2.6.</w:t>
      </w:r>
      <w:r w:rsidR="00920434" w:rsidRPr="003D71CD">
        <w:rPr>
          <w:rFonts w:ascii="Times New Roman" w:hAnsi="Times New Roman"/>
          <w:b/>
          <w:color w:val="000000"/>
        </w:rPr>
        <w:t xml:space="preserve"> </w:t>
      </w:r>
      <w:r w:rsidR="003C0ACB" w:rsidRPr="003D71CD">
        <w:rPr>
          <w:rFonts w:ascii="Times New Roman" w:hAnsi="Times New Roman"/>
        </w:rPr>
        <w:t xml:space="preserve">Плательщикам – гражданам </w:t>
      </w:r>
      <w:r w:rsidR="00B3664D" w:rsidRPr="003D71CD">
        <w:rPr>
          <w:rFonts w:ascii="Times New Roman" w:hAnsi="Times New Roman"/>
        </w:rPr>
        <w:t>расчетно-</w:t>
      </w:r>
      <w:r w:rsidR="003C0ACB" w:rsidRPr="003D71CD">
        <w:rPr>
          <w:rFonts w:ascii="Times New Roman" w:hAnsi="Times New Roman"/>
        </w:rPr>
        <w:t xml:space="preserve">платежный документ  предъявляется к оплате путем его </w:t>
      </w:r>
      <w:proofErr w:type="gramStart"/>
      <w:r w:rsidR="003C0ACB" w:rsidRPr="003D71CD">
        <w:rPr>
          <w:rFonts w:ascii="Times New Roman" w:hAnsi="Times New Roman"/>
        </w:rPr>
        <w:t>доставки</w:t>
      </w:r>
      <w:proofErr w:type="gramEnd"/>
      <w:r w:rsidR="003C0ACB" w:rsidRPr="003D71CD">
        <w:rPr>
          <w:rFonts w:ascii="Times New Roman" w:hAnsi="Times New Roman"/>
        </w:rPr>
        <w:t xml:space="preserve"> по адресу плательщика </w:t>
      </w:r>
      <w:r w:rsidRPr="003D71CD">
        <w:rPr>
          <w:rFonts w:ascii="Times New Roman" w:hAnsi="Times New Roman"/>
        </w:rPr>
        <w:t xml:space="preserve">Управляющей организацией или </w:t>
      </w:r>
      <w:r w:rsidR="003C0ACB" w:rsidRPr="003D71CD">
        <w:rPr>
          <w:rFonts w:ascii="Times New Roman" w:hAnsi="Times New Roman"/>
        </w:rPr>
        <w:t>Представителем Управляющей организа</w:t>
      </w:r>
      <w:r w:rsidR="00B3664D" w:rsidRPr="003D71CD">
        <w:rPr>
          <w:rFonts w:ascii="Times New Roman" w:hAnsi="Times New Roman"/>
        </w:rPr>
        <w:t>ции по расчетам с потребителями.</w:t>
      </w:r>
    </w:p>
    <w:p w:rsidR="003C0ACB" w:rsidRPr="003D71CD" w:rsidRDefault="003C0ACB" w:rsidP="003C0ACB">
      <w:pPr>
        <w:spacing w:after="0" w:line="240" w:lineRule="auto"/>
        <w:ind w:firstLine="567"/>
        <w:jc w:val="both"/>
        <w:rPr>
          <w:rFonts w:ascii="Times New Roman" w:hAnsi="Times New Roman"/>
        </w:rPr>
      </w:pPr>
      <w:r w:rsidRPr="003D71CD">
        <w:rPr>
          <w:rFonts w:ascii="Times New Roman" w:hAnsi="Times New Roman"/>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w:t>
      </w:r>
      <w:r w:rsidR="00B3664D" w:rsidRPr="003D71CD">
        <w:rPr>
          <w:rFonts w:ascii="Times New Roman" w:hAnsi="Times New Roman"/>
        </w:rPr>
        <w:t>енным платежам, по видам услуг.</w:t>
      </w:r>
    </w:p>
    <w:p w:rsidR="003C0ACB" w:rsidRPr="003D71CD" w:rsidRDefault="007936C9" w:rsidP="00B3664D">
      <w:pPr>
        <w:spacing w:after="0" w:line="240" w:lineRule="auto"/>
        <w:ind w:firstLine="567"/>
        <w:jc w:val="both"/>
        <w:rPr>
          <w:rFonts w:ascii="Times New Roman" w:hAnsi="Times New Roman"/>
        </w:rPr>
      </w:pPr>
      <w:r w:rsidRPr="003D71CD">
        <w:rPr>
          <w:rFonts w:ascii="Times New Roman" w:hAnsi="Times New Roman"/>
          <w:color w:val="000000"/>
        </w:rPr>
        <w:t>6.</w:t>
      </w:r>
      <w:r w:rsidR="00920434" w:rsidRPr="003D71CD">
        <w:rPr>
          <w:rFonts w:ascii="Times New Roman" w:hAnsi="Times New Roman"/>
          <w:color w:val="000000"/>
        </w:rPr>
        <w:t>2.7.</w:t>
      </w:r>
      <w:r w:rsidRPr="003D71CD">
        <w:rPr>
          <w:rFonts w:ascii="Times New Roman" w:hAnsi="Times New Roman"/>
          <w:color w:val="000000"/>
        </w:rPr>
        <w:t xml:space="preserve"> </w:t>
      </w:r>
      <w:r w:rsidR="003C0ACB" w:rsidRPr="003D71CD">
        <w:rPr>
          <w:rFonts w:ascii="Times New Roman" w:hAnsi="Times New Roman"/>
        </w:rPr>
        <w:t xml:space="preserve"> Плательщикам – юридическим лицам предъявляется к оплате счет на оплату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3C0ACB" w:rsidRPr="003D71CD" w:rsidRDefault="007936C9" w:rsidP="00E02C5F">
      <w:pPr>
        <w:spacing w:after="0" w:line="240" w:lineRule="auto"/>
        <w:ind w:firstLine="567"/>
        <w:jc w:val="both"/>
        <w:rPr>
          <w:rFonts w:ascii="Times New Roman" w:hAnsi="Times New Roman"/>
          <w:color w:val="000000"/>
        </w:rPr>
      </w:pPr>
      <w:r w:rsidRPr="003D71CD">
        <w:rPr>
          <w:rFonts w:ascii="Times New Roman" w:hAnsi="Times New Roman"/>
          <w:color w:val="000000"/>
        </w:rPr>
        <w:t>6.</w:t>
      </w:r>
      <w:r w:rsidR="00920434" w:rsidRPr="003D71CD">
        <w:rPr>
          <w:rFonts w:ascii="Times New Roman" w:hAnsi="Times New Roman"/>
          <w:color w:val="000000"/>
        </w:rPr>
        <w:t>2.8.</w:t>
      </w:r>
      <w:r w:rsidRPr="003D71CD">
        <w:rPr>
          <w:rFonts w:ascii="Times New Roman" w:hAnsi="Times New Roman"/>
          <w:color w:val="000000"/>
        </w:rPr>
        <w:t xml:space="preserve"> </w:t>
      </w:r>
      <w:r w:rsidRPr="003D71CD">
        <w:rPr>
          <w:rFonts w:ascii="Times New Roman" w:hAnsi="Times New Roman"/>
        </w:rPr>
        <w:t xml:space="preserve"> </w:t>
      </w:r>
      <w:proofErr w:type="gramStart"/>
      <w:r w:rsidR="00B3664D" w:rsidRPr="003D71CD">
        <w:rPr>
          <w:rFonts w:ascii="Times New Roman" w:hAnsi="Times New Roman"/>
          <w:color w:val="000000"/>
        </w:rPr>
        <w:t>Расчетно-п</w:t>
      </w:r>
      <w:r w:rsidR="003C0ACB" w:rsidRPr="003D71CD">
        <w:rPr>
          <w:rFonts w:ascii="Times New Roman" w:hAnsi="Times New Roman"/>
          <w:color w:val="000000"/>
        </w:rPr>
        <w:t>латежный документ</w:t>
      </w:r>
      <w:r w:rsidRPr="003D71CD">
        <w:rPr>
          <w:rFonts w:ascii="Times New Roman" w:hAnsi="Times New Roman"/>
          <w:color w:val="000000"/>
        </w:rPr>
        <w:t xml:space="preserve"> </w:t>
      </w:r>
      <w:r w:rsidR="003C0ACB" w:rsidRPr="003D71CD">
        <w:rPr>
          <w:rFonts w:ascii="Times New Roman" w:hAnsi="Times New Roman"/>
          <w:color w:val="000000"/>
        </w:rPr>
        <w:t xml:space="preserve">может содержать информацию о начисленных платежах, не включаемых в плату по Договору, и условиях их оплаты в </w:t>
      </w:r>
      <w:proofErr w:type="spellStart"/>
      <w:r w:rsidR="003C0ACB" w:rsidRPr="003D71CD">
        <w:rPr>
          <w:rFonts w:ascii="Times New Roman" w:hAnsi="Times New Roman"/>
          <w:color w:val="000000"/>
        </w:rPr>
        <w:t>т.ч</w:t>
      </w:r>
      <w:proofErr w:type="spellEnd"/>
      <w:r w:rsidR="003C0ACB" w:rsidRPr="003D71CD">
        <w:rPr>
          <w:rFonts w:ascii="Times New Roman" w:hAnsi="Times New Roman"/>
          <w:color w:val="000000"/>
        </w:rPr>
        <w:t>.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roofErr w:type="gramEnd"/>
    </w:p>
    <w:p w:rsidR="003C0ACB" w:rsidRPr="003D71CD" w:rsidRDefault="007936C9" w:rsidP="00E02C5F">
      <w:pPr>
        <w:spacing w:after="0" w:line="240" w:lineRule="auto"/>
        <w:ind w:firstLine="567"/>
        <w:jc w:val="both"/>
        <w:rPr>
          <w:rFonts w:ascii="Times New Roman" w:hAnsi="Times New Roman"/>
        </w:rPr>
      </w:pPr>
      <w:r w:rsidRPr="003D71CD">
        <w:rPr>
          <w:rFonts w:ascii="Times New Roman" w:hAnsi="Times New Roman"/>
          <w:color w:val="000000"/>
        </w:rPr>
        <w:t>6.</w:t>
      </w:r>
      <w:r w:rsidR="00920434" w:rsidRPr="003D71CD">
        <w:rPr>
          <w:rFonts w:ascii="Times New Roman" w:hAnsi="Times New Roman"/>
          <w:color w:val="000000"/>
        </w:rPr>
        <w:t>2.9.</w:t>
      </w:r>
      <w:r w:rsidRPr="003D71CD">
        <w:rPr>
          <w:rFonts w:ascii="Times New Roman" w:hAnsi="Times New Roman"/>
          <w:color w:val="000000"/>
        </w:rPr>
        <w:t xml:space="preserve"> </w:t>
      </w:r>
      <w:r w:rsidRPr="003D71CD">
        <w:rPr>
          <w:rFonts w:ascii="Times New Roman" w:hAnsi="Times New Roman"/>
        </w:rPr>
        <w:t xml:space="preserve"> </w:t>
      </w:r>
      <w:r w:rsidR="003C0ACB" w:rsidRPr="003D71CD">
        <w:rPr>
          <w:rFonts w:ascii="Times New Roman" w:hAnsi="Times New Roman"/>
          <w:color w:val="000000"/>
        </w:rPr>
        <w:t xml:space="preserve">Разъяснения по информации, содержащейся в </w:t>
      </w:r>
      <w:r w:rsidR="00E02C5F" w:rsidRPr="003D71CD">
        <w:rPr>
          <w:rFonts w:ascii="Times New Roman" w:hAnsi="Times New Roman"/>
          <w:color w:val="000000"/>
        </w:rPr>
        <w:t>расчетно-</w:t>
      </w:r>
      <w:r w:rsidR="003C0ACB" w:rsidRPr="003D71CD">
        <w:rPr>
          <w:rFonts w:ascii="Times New Roman" w:hAnsi="Times New Roman"/>
          <w:color w:val="000000"/>
        </w:rPr>
        <w:t>платежном документе, представляются собственникам помещений и иным потребителям Представителем Управляющей организац</w:t>
      </w:r>
      <w:r w:rsidRPr="003D71CD">
        <w:rPr>
          <w:rFonts w:ascii="Times New Roman" w:hAnsi="Times New Roman"/>
          <w:color w:val="000000"/>
        </w:rPr>
        <w:t>ии по расчетам с потребителями.</w:t>
      </w:r>
    </w:p>
    <w:p w:rsidR="009059FA"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6.</w:t>
      </w:r>
      <w:r w:rsidR="00920434" w:rsidRPr="003D71CD">
        <w:rPr>
          <w:rFonts w:ascii="Times New Roman" w:hAnsi="Times New Roman"/>
        </w:rPr>
        <w:t>2.10.</w:t>
      </w:r>
      <w:r w:rsidRPr="003D71CD">
        <w:rPr>
          <w:rFonts w:ascii="Times New Roman" w:hAnsi="Times New Roman"/>
        </w:rPr>
        <w:t xml:space="preserve"> Неиспользование собственником или иным потребителем помещения не является основанием невнесения платы за содержание и ремонт жилого помещения. </w:t>
      </w:r>
    </w:p>
    <w:p w:rsidR="00865D35" w:rsidRPr="003D71CD" w:rsidRDefault="00865D35" w:rsidP="0096200E">
      <w:pPr>
        <w:shd w:val="clear" w:color="auto" w:fill="FFFFFF"/>
        <w:tabs>
          <w:tab w:val="left" w:pos="0"/>
        </w:tabs>
        <w:spacing w:after="0" w:line="274" w:lineRule="exact"/>
        <w:ind w:firstLine="567"/>
        <w:jc w:val="both"/>
        <w:rPr>
          <w:rFonts w:ascii="Times New Roman" w:hAnsi="Times New Roman"/>
          <w:color w:val="000000"/>
        </w:rPr>
      </w:pPr>
      <w:r w:rsidRPr="003D71CD">
        <w:rPr>
          <w:rFonts w:ascii="Times New Roman" w:hAnsi="Times New Roman"/>
        </w:rPr>
        <w:t>6.</w:t>
      </w:r>
      <w:r w:rsidR="00920434" w:rsidRPr="003D71CD">
        <w:rPr>
          <w:rFonts w:ascii="Times New Roman" w:hAnsi="Times New Roman"/>
        </w:rPr>
        <w:t>2.11.</w:t>
      </w:r>
      <w:r w:rsidRPr="003D71CD">
        <w:rPr>
          <w:rFonts w:ascii="Times New Roman" w:hAnsi="Times New Roman"/>
        </w:rPr>
        <w:t xml:space="preserve"> Оплата иных работ, услуг разового характера, которые оказываются Управляющей организацией по заявкам потребителей</w:t>
      </w:r>
      <w:r w:rsidR="0096200E" w:rsidRPr="003D71CD">
        <w:rPr>
          <w:rFonts w:ascii="Times New Roman" w:hAnsi="Times New Roman"/>
        </w:rPr>
        <w:t xml:space="preserve"> (бытовые услуги)</w:t>
      </w:r>
      <w:r w:rsidRPr="003D71CD">
        <w:rPr>
          <w:rFonts w:ascii="Times New Roman" w:hAnsi="Times New Roman"/>
        </w:rPr>
        <w:t xml:space="preserve">, производится потребителями  по согласованию с Управляющей организацией </w:t>
      </w:r>
      <w:r w:rsidRPr="003D71CD">
        <w:rPr>
          <w:rFonts w:ascii="Times New Roman" w:hAnsi="Times New Roman"/>
          <w:color w:val="000000"/>
        </w:rPr>
        <w:t>путем внесения предоплаты их стоимости либо оплаты работ, услуг после их фактического выполнения на банковский счет или в кассу Управляющей организации.</w:t>
      </w:r>
      <w:r w:rsidR="0096200E" w:rsidRPr="003D71CD">
        <w:rPr>
          <w:rFonts w:ascii="Times New Roman" w:hAnsi="Times New Roman"/>
          <w:color w:val="000000"/>
        </w:rPr>
        <w:t xml:space="preserve"> Стоимость иных работ, услуг разового характера определяется по прейскуранту цен, </w:t>
      </w:r>
      <w:r w:rsidR="0096200E" w:rsidRPr="003D71CD">
        <w:rPr>
          <w:rFonts w:ascii="Times New Roman" w:hAnsi="Times New Roman"/>
          <w:color w:val="000000"/>
        </w:rPr>
        <w:lastRenderedPageBreak/>
        <w:t>устанавливаемому Управляющей организацией.  Цены на такие работы, услуги не подлежат изменению Управляющей орг</w:t>
      </w:r>
      <w:r w:rsidR="00B933D4" w:rsidRPr="003D71CD">
        <w:rPr>
          <w:rFonts w:ascii="Times New Roman" w:hAnsi="Times New Roman"/>
          <w:color w:val="000000"/>
        </w:rPr>
        <w:t>анизацией чаще, чем 1 раз в год</w:t>
      </w:r>
      <w:r w:rsidR="0096200E" w:rsidRPr="003D71CD">
        <w:rPr>
          <w:rFonts w:ascii="Times New Roman" w:hAnsi="Times New Roman"/>
          <w:color w:val="000000"/>
        </w:rPr>
        <w:t>.</w:t>
      </w:r>
    </w:p>
    <w:p w:rsidR="00865D35" w:rsidRPr="003D71CD" w:rsidRDefault="00865D35" w:rsidP="00367368">
      <w:pPr>
        <w:spacing w:after="0" w:line="240" w:lineRule="auto"/>
        <w:ind w:firstLine="567"/>
        <w:jc w:val="both"/>
        <w:rPr>
          <w:rFonts w:ascii="Times New Roman" w:hAnsi="Times New Roman"/>
          <w:color w:val="000000"/>
        </w:rPr>
      </w:pPr>
      <w:r w:rsidRPr="003D71CD">
        <w:rPr>
          <w:rFonts w:ascii="Times New Roman" w:hAnsi="Times New Roman"/>
          <w:color w:val="000000"/>
        </w:rPr>
        <w:t>6.</w:t>
      </w:r>
      <w:r w:rsidR="00920434" w:rsidRPr="003D71CD">
        <w:rPr>
          <w:rFonts w:ascii="Times New Roman" w:hAnsi="Times New Roman"/>
          <w:color w:val="000000"/>
        </w:rPr>
        <w:t>2.12.</w:t>
      </w:r>
      <w:r w:rsidRPr="003D71CD">
        <w:rPr>
          <w:rFonts w:ascii="Times New Roman" w:hAnsi="Times New Roman"/>
          <w:color w:val="000000"/>
        </w:rPr>
        <w:t xml:space="preserve">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её платежному агенту, осуществляется плательщиками без уплаты комиссии.</w:t>
      </w:r>
    </w:p>
    <w:p w:rsidR="00865D35" w:rsidRPr="003D71CD" w:rsidRDefault="00865D35" w:rsidP="00367368">
      <w:pPr>
        <w:spacing w:after="0" w:line="240" w:lineRule="auto"/>
        <w:ind w:firstLine="567"/>
        <w:jc w:val="both"/>
        <w:rPr>
          <w:rFonts w:ascii="Times New Roman" w:hAnsi="Times New Roman"/>
        </w:rPr>
      </w:pPr>
    </w:p>
    <w:p w:rsidR="00865D35" w:rsidRPr="003D71CD" w:rsidRDefault="00865D35" w:rsidP="0085751F">
      <w:pPr>
        <w:pStyle w:val="a8"/>
        <w:jc w:val="center"/>
        <w:rPr>
          <w:rStyle w:val="ac"/>
          <w:rFonts w:ascii="Times New Roman" w:hAnsi="Times New Roman"/>
          <w:bCs/>
          <w:noProof/>
          <w:color w:val="auto"/>
        </w:rPr>
      </w:pPr>
      <w:r w:rsidRPr="003D71CD">
        <w:rPr>
          <w:rStyle w:val="ac"/>
          <w:rFonts w:ascii="Times New Roman" w:hAnsi="Times New Roman"/>
          <w:bCs/>
          <w:noProof/>
        </w:rPr>
        <w:t>7</w:t>
      </w:r>
      <w:r w:rsidRPr="003D71CD">
        <w:rPr>
          <w:rStyle w:val="ac"/>
          <w:rFonts w:ascii="Times New Roman" w:hAnsi="Times New Roman"/>
          <w:bCs/>
          <w:noProof/>
          <w:color w:val="auto"/>
        </w:rPr>
        <w:t>. Права и обязанности по Договору</w:t>
      </w:r>
    </w:p>
    <w:p w:rsidR="00B55EF5" w:rsidRPr="003D71CD" w:rsidRDefault="00865D35" w:rsidP="00B55EF5">
      <w:pPr>
        <w:pStyle w:val="a8"/>
        <w:ind w:firstLine="567"/>
        <w:rPr>
          <w:rFonts w:ascii="Times New Roman" w:hAnsi="Times New Roman"/>
          <w:b/>
          <w:noProof/>
        </w:rPr>
      </w:pPr>
      <w:bookmarkStart w:id="0" w:name="sub_41"/>
      <w:r w:rsidRPr="003D71CD">
        <w:rPr>
          <w:rFonts w:ascii="Times New Roman" w:hAnsi="Times New Roman"/>
          <w:b/>
          <w:bCs/>
        </w:rPr>
        <w:t>7.1. Управляющая</w:t>
      </w:r>
      <w:r w:rsidR="0085751F" w:rsidRPr="003D71CD">
        <w:rPr>
          <w:rFonts w:ascii="Times New Roman" w:hAnsi="Times New Roman"/>
          <w:b/>
          <w:noProof/>
        </w:rPr>
        <w:t xml:space="preserve"> организация обязана:</w:t>
      </w:r>
    </w:p>
    <w:p w:rsidR="00B55EF5" w:rsidRPr="003D71CD" w:rsidRDefault="00B55EF5" w:rsidP="00B55EF5">
      <w:pPr>
        <w:pStyle w:val="a8"/>
        <w:rPr>
          <w:rFonts w:ascii="Times New Roman" w:hAnsi="Times New Roman"/>
        </w:rPr>
      </w:pPr>
    </w:p>
    <w:p w:rsidR="00865D35" w:rsidRPr="003D71CD" w:rsidRDefault="00865D35" w:rsidP="00B55EF5">
      <w:pPr>
        <w:pStyle w:val="a8"/>
        <w:ind w:firstLine="567"/>
        <w:jc w:val="both"/>
        <w:rPr>
          <w:rFonts w:ascii="Times New Roman" w:hAnsi="Times New Roman"/>
          <w:noProof/>
        </w:rPr>
      </w:pPr>
      <w:bookmarkStart w:id="1" w:name="sub_415"/>
      <w:bookmarkEnd w:id="0"/>
      <w:r w:rsidRPr="003D71CD">
        <w:rPr>
          <w:rFonts w:ascii="Times New Roman" w:hAnsi="Times New Roman"/>
          <w:noProof/>
        </w:rPr>
        <w:t>7.1.</w:t>
      </w:r>
      <w:r w:rsidR="00BB2206" w:rsidRPr="003D71CD">
        <w:rPr>
          <w:rFonts w:ascii="Times New Roman" w:hAnsi="Times New Roman"/>
          <w:noProof/>
        </w:rPr>
        <w:t>1</w:t>
      </w:r>
      <w:r w:rsidRPr="003D71CD">
        <w:rPr>
          <w:rFonts w:ascii="Times New Roman" w:hAnsi="Times New Roman"/>
          <w:noProof/>
        </w:rPr>
        <w:t>. Обеспечить круглосуточное</w:t>
      </w:r>
      <w:r w:rsidRPr="003D71CD">
        <w:rPr>
          <w:noProof/>
        </w:rPr>
        <w:t xml:space="preserve"> </w:t>
      </w:r>
      <w:r w:rsidRPr="003D71CD">
        <w:rPr>
          <w:rFonts w:ascii="Times New Roman" w:hAnsi="Times New Roman"/>
          <w:noProof/>
        </w:rPr>
        <w:t>аварийно-диспетчерское обслуживание многоквартирного дома</w:t>
      </w:r>
      <w:r w:rsidRPr="003D71CD">
        <w:rPr>
          <w:rFonts w:ascii="Times New Roman" w:hAnsi="Times New Roman"/>
        </w:rPr>
        <w:t xml:space="preserve"> и 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3D71CD">
        <w:rPr>
          <w:rFonts w:ascii="Times New Roman" w:hAnsi="Times New Roman"/>
          <w:noProof/>
        </w:rPr>
        <w:t>.</w:t>
      </w:r>
    </w:p>
    <w:p w:rsidR="00865D35" w:rsidRPr="003D71CD" w:rsidRDefault="00865D35" w:rsidP="00367368">
      <w:pPr>
        <w:widowControl w:val="0"/>
        <w:spacing w:after="0" w:line="240" w:lineRule="auto"/>
        <w:ind w:firstLine="567"/>
        <w:jc w:val="both"/>
        <w:rPr>
          <w:rFonts w:ascii="Times New Roman" w:hAnsi="Times New Roman"/>
          <w:iCs/>
          <w:noProof/>
        </w:rPr>
      </w:pPr>
      <w:r w:rsidRPr="003D71CD">
        <w:rPr>
          <w:rFonts w:ascii="Times New Roman" w:hAnsi="Times New Roman"/>
          <w:noProof/>
        </w:rPr>
        <w:t>7.1.</w:t>
      </w:r>
      <w:r w:rsidR="00BB2206" w:rsidRPr="003D71CD">
        <w:rPr>
          <w:rFonts w:ascii="Times New Roman" w:hAnsi="Times New Roman"/>
          <w:noProof/>
        </w:rPr>
        <w:t>2</w:t>
      </w:r>
      <w:r w:rsidRPr="003D71CD">
        <w:rPr>
          <w:rFonts w:ascii="Times New Roman" w:hAnsi="Times New Roman"/>
          <w:noProof/>
        </w:rPr>
        <w:t>.</w:t>
      </w:r>
      <w:r w:rsidR="00B55EF5" w:rsidRPr="003D71CD">
        <w:rPr>
          <w:rFonts w:ascii="Times New Roman" w:hAnsi="Times New Roman"/>
          <w:noProof/>
        </w:rPr>
        <w:t xml:space="preserve"> </w:t>
      </w:r>
      <w:r w:rsidRPr="003D71CD">
        <w:rPr>
          <w:rFonts w:ascii="Times New Roman" w:hAnsi="Times New Roman"/>
          <w:noProof/>
        </w:rPr>
        <w:t xml:space="preserve">Обеспечить оперативное выполнение работ по устранению причин аварийных ситуаций, приводящих </w:t>
      </w:r>
      <w:r w:rsidRPr="003D71CD">
        <w:rPr>
          <w:rFonts w:ascii="Times New Roman" w:hAnsi="Times New Roman"/>
          <w:iCs/>
          <w:noProof/>
        </w:rPr>
        <w:t>к угрозе жизни, здоровью граждан, а также к порче их имущества</w:t>
      </w:r>
      <w:bookmarkEnd w:id="1"/>
      <w:r w:rsidRPr="003D71CD">
        <w:rPr>
          <w:rFonts w:ascii="Times New Roman" w:hAnsi="Times New Roman"/>
          <w:iCs/>
          <w:noProof/>
        </w:rPr>
        <w:t>.</w:t>
      </w:r>
    </w:p>
    <w:p w:rsidR="00865D35" w:rsidRPr="003D71CD" w:rsidRDefault="00865D35" w:rsidP="00367368">
      <w:pPr>
        <w:widowControl w:val="0"/>
        <w:spacing w:after="0" w:line="240" w:lineRule="auto"/>
        <w:ind w:firstLine="567"/>
        <w:jc w:val="both"/>
        <w:rPr>
          <w:rFonts w:ascii="Times New Roman" w:hAnsi="Times New Roman"/>
        </w:rPr>
      </w:pPr>
      <w:bookmarkStart w:id="2" w:name="sub_417"/>
      <w:r w:rsidRPr="003D71CD">
        <w:rPr>
          <w:rFonts w:ascii="Times New Roman" w:hAnsi="Times New Roman"/>
          <w:noProof/>
        </w:rPr>
        <w:t>7.1.</w:t>
      </w:r>
      <w:r w:rsidR="00BB2206" w:rsidRPr="003D71CD">
        <w:rPr>
          <w:rFonts w:ascii="Times New Roman" w:hAnsi="Times New Roman"/>
          <w:noProof/>
        </w:rPr>
        <w:t>3</w:t>
      </w:r>
      <w:r w:rsidRPr="003D71CD">
        <w:rPr>
          <w:rFonts w:ascii="Times New Roman" w:hAnsi="Times New Roman"/>
          <w:noProof/>
        </w:rPr>
        <w:t xml:space="preserve">. </w:t>
      </w:r>
      <w:bookmarkEnd w:id="2"/>
      <w:r w:rsidRPr="003D71CD">
        <w:rPr>
          <w:rFonts w:ascii="Times New Roman" w:hAnsi="Times New Roman"/>
        </w:rPr>
        <w:t>Хранить и актуализировать техническую документацию на многоквартирный дом</w:t>
      </w:r>
      <w:r w:rsidR="009059FA" w:rsidRPr="003D71CD">
        <w:rPr>
          <w:rFonts w:ascii="Times New Roman" w:hAnsi="Times New Roman"/>
        </w:rPr>
        <w:t>,</w:t>
      </w:r>
      <w:r w:rsidRPr="003D71CD">
        <w:rPr>
          <w:rFonts w:ascii="Times New Roman" w:hAnsi="Times New Roman"/>
        </w:rPr>
        <w:t xml:space="preserve"> и иные документы, </w:t>
      </w:r>
      <w:r w:rsidRPr="003D71CD">
        <w:rPr>
          <w:rFonts w:ascii="Times New Roman" w:hAnsi="Times New Roman"/>
          <w:noProof/>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3D71CD">
        <w:rPr>
          <w:rFonts w:ascii="Times New Roman" w:hAnsi="Times New Roman"/>
        </w:rPr>
        <w:t>.</w:t>
      </w:r>
    </w:p>
    <w:p w:rsidR="00865D35" w:rsidRPr="003D71CD" w:rsidRDefault="00865D35" w:rsidP="003E7537">
      <w:pPr>
        <w:spacing w:after="0" w:line="240" w:lineRule="auto"/>
        <w:ind w:firstLine="567"/>
        <w:jc w:val="both"/>
        <w:rPr>
          <w:rFonts w:ascii="Times New Roman" w:hAnsi="Times New Roman"/>
        </w:rPr>
      </w:pPr>
      <w:r w:rsidRPr="003D71CD">
        <w:rPr>
          <w:rFonts w:ascii="Times New Roman" w:hAnsi="Times New Roman"/>
          <w:noProof/>
        </w:rPr>
        <w:t>7.1.</w:t>
      </w:r>
      <w:r w:rsidR="00BB2206" w:rsidRPr="003D71CD">
        <w:rPr>
          <w:rFonts w:ascii="Times New Roman" w:hAnsi="Times New Roman"/>
          <w:noProof/>
        </w:rPr>
        <w:t>4</w:t>
      </w:r>
      <w:r w:rsidRPr="003D71CD">
        <w:rPr>
          <w:rFonts w:ascii="Times New Roman" w:hAnsi="Times New Roman"/>
          <w:noProof/>
        </w:rPr>
        <w:t xml:space="preserve">. Организовать и вести прием собственников помещений и потребителей по вопросам, касающимся </w:t>
      </w:r>
      <w:r w:rsidR="009059FA" w:rsidRPr="003D71CD">
        <w:rPr>
          <w:rFonts w:ascii="Times New Roman" w:hAnsi="Times New Roman"/>
          <w:noProof/>
        </w:rPr>
        <w:t xml:space="preserve">выполнения </w:t>
      </w:r>
      <w:r w:rsidR="009059FA" w:rsidRPr="003D71CD">
        <w:rPr>
          <w:rFonts w:ascii="Times New Roman" w:hAnsi="Times New Roman"/>
        </w:rPr>
        <w:t>оказания услуг и выполнения работ  по содержанию и ремонту общего имущества в многоквартирном доме</w:t>
      </w:r>
    </w:p>
    <w:p w:rsidR="00865D35" w:rsidRPr="003D71CD" w:rsidRDefault="00BB2206" w:rsidP="00367368">
      <w:pPr>
        <w:widowControl w:val="0"/>
        <w:spacing w:after="0" w:line="240" w:lineRule="auto"/>
        <w:ind w:firstLine="567"/>
        <w:jc w:val="both"/>
        <w:rPr>
          <w:rFonts w:ascii="Times New Roman" w:hAnsi="Times New Roman"/>
        </w:rPr>
      </w:pPr>
      <w:r w:rsidRPr="003D71CD">
        <w:rPr>
          <w:rFonts w:ascii="Times New Roman" w:hAnsi="Times New Roman"/>
        </w:rPr>
        <w:t>7.1.5</w:t>
      </w:r>
      <w:r w:rsidR="00865D35" w:rsidRPr="003D71CD">
        <w:rPr>
          <w:rFonts w:ascii="Times New Roman" w:hAnsi="Times New Roman"/>
        </w:rPr>
        <w:t>.</w:t>
      </w:r>
      <w:r w:rsidR="003A033D" w:rsidRPr="003D71CD">
        <w:rPr>
          <w:rFonts w:ascii="Times New Roman" w:hAnsi="Times New Roman"/>
        </w:rPr>
        <w:t xml:space="preserve"> </w:t>
      </w:r>
      <w:r w:rsidR="00865D35" w:rsidRPr="003D71CD">
        <w:rPr>
          <w:rFonts w:ascii="Times New Roman" w:hAnsi="Times New Roman"/>
        </w:rPr>
        <w:t xml:space="preserve">По требованию уполномоченного лица, осуществляющего приемку выполненных работ и контроль деятельности Управляющей организации по Договору, </w:t>
      </w:r>
      <w:proofErr w:type="gramStart"/>
      <w:r w:rsidR="00865D35" w:rsidRPr="003D71CD">
        <w:rPr>
          <w:rFonts w:ascii="Times New Roman" w:hAnsi="Times New Roman"/>
        </w:rPr>
        <w:t>предоставлять ему документы</w:t>
      </w:r>
      <w:proofErr w:type="gramEnd"/>
      <w:r w:rsidR="00865D35" w:rsidRPr="003D71CD">
        <w:rPr>
          <w:rFonts w:ascii="Times New Roman" w:hAnsi="Times New Roman"/>
        </w:rPr>
        <w:t xml:space="preserve"> в порядке и в объеме, установленные Договором.</w:t>
      </w:r>
    </w:p>
    <w:p w:rsidR="00865D35" w:rsidRPr="003D71CD" w:rsidRDefault="00BB2206" w:rsidP="00367368">
      <w:pPr>
        <w:widowControl w:val="0"/>
        <w:spacing w:after="0" w:line="240" w:lineRule="auto"/>
        <w:ind w:firstLine="567"/>
        <w:jc w:val="both"/>
        <w:rPr>
          <w:rFonts w:ascii="Times New Roman" w:hAnsi="Times New Roman"/>
        </w:rPr>
      </w:pPr>
      <w:bookmarkStart w:id="3" w:name="sub_4111"/>
      <w:r w:rsidRPr="003D71CD">
        <w:rPr>
          <w:rFonts w:ascii="Times New Roman" w:hAnsi="Times New Roman"/>
        </w:rPr>
        <w:t>7.1.6</w:t>
      </w:r>
      <w:r w:rsidR="00865D35" w:rsidRPr="003D71CD">
        <w:rPr>
          <w:rFonts w:ascii="Times New Roman" w:hAnsi="Times New Roman"/>
        </w:rPr>
        <w:t>. Производить перерасчет платы за содержание и ремонт жилых помещений в соответствии с порядком, установленным Договором.</w:t>
      </w:r>
    </w:p>
    <w:p w:rsidR="003A033D" w:rsidRPr="003D71CD" w:rsidRDefault="00BB2206" w:rsidP="00367368">
      <w:pPr>
        <w:widowControl w:val="0"/>
        <w:spacing w:after="0" w:line="240" w:lineRule="auto"/>
        <w:ind w:firstLine="567"/>
        <w:jc w:val="both"/>
        <w:rPr>
          <w:rFonts w:ascii="Times New Roman" w:hAnsi="Times New Roman"/>
          <w:i/>
        </w:rPr>
      </w:pPr>
      <w:r w:rsidRPr="003D71CD">
        <w:rPr>
          <w:rFonts w:ascii="Times New Roman" w:hAnsi="Times New Roman"/>
        </w:rPr>
        <w:t>7.1.7.</w:t>
      </w:r>
      <w:r w:rsidR="003A033D" w:rsidRPr="003D71CD">
        <w:rPr>
          <w:rFonts w:ascii="Times New Roman" w:hAnsi="Times New Roman"/>
        </w:rPr>
        <w:t xml:space="preserve"> Передать </w:t>
      </w:r>
      <w:proofErr w:type="spellStart"/>
      <w:r w:rsidR="003A033D" w:rsidRPr="003D71CD">
        <w:rPr>
          <w:rFonts w:ascii="Times New Roman" w:hAnsi="Times New Roman"/>
        </w:rPr>
        <w:t>ресурсоснабжающим</w:t>
      </w:r>
      <w:proofErr w:type="spellEnd"/>
      <w:r w:rsidR="003A033D" w:rsidRPr="003D71CD">
        <w:rPr>
          <w:rFonts w:ascii="Times New Roman" w:hAnsi="Times New Roman"/>
        </w:rPr>
        <w:t xml:space="preserve"> организациям документацию, необходимую для осуществления прямых расчетов с потребителями за коммунальные услуги.</w:t>
      </w:r>
    </w:p>
    <w:p w:rsidR="00865D35" w:rsidRPr="003D71CD" w:rsidRDefault="00865D35" w:rsidP="00367368">
      <w:pPr>
        <w:pStyle w:val="a6"/>
        <w:ind w:firstLine="567"/>
        <w:rPr>
          <w:rFonts w:ascii="Times New Roman" w:hAnsi="Times New Roman" w:cs="Times New Roman"/>
          <w:b/>
          <w:bCs/>
          <w:iCs/>
          <w:noProof/>
          <w:sz w:val="22"/>
          <w:szCs w:val="22"/>
        </w:rPr>
      </w:pPr>
      <w:bookmarkStart w:id="4" w:name="sub_4117"/>
      <w:bookmarkEnd w:id="3"/>
      <w:proofErr w:type="gramStart"/>
      <w:r w:rsidRPr="003D71CD">
        <w:rPr>
          <w:rFonts w:ascii="Times New Roman" w:hAnsi="Times New Roman" w:cs="Times New Roman"/>
          <w:sz w:val="22"/>
          <w:szCs w:val="22"/>
        </w:rPr>
        <w:t>7.1.</w:t>
      </w:r>
      <w:r w:rsidR="00BB2206" w:rsidRPr="003D71CD">
        <w:rPr>
          <w:rFonts w:ascii="Times New Roman" w:hAnsi="Times New Roman" w:cs="Times New Roman"/>
          <w:sz w:val="22"/>
          <w:szCs w:val="22"/>
        </w:rPr>
        <w:t>8</w:t>
      </w:r>
      <w:r w:rsidRPr="003D71CD">
        <w:rPr>
          <w:rFonts w:ascii="Times New Roman" w:hAnsi="Times New Roman" w:cs="Times New Roman"/>
          <w:sz w:val="22"/>
          <w:szCs w:val="22"/>
        </w:rPr>
        <w:t>.</w:t>
      </w:r>
      <w:r w:rsidRPr="003D71CD">
        <w:rPr>
          <w:rFonts w:ascii="Times New Roman" w:hAnsi="Times New Roman" w:cs="Times New Roman"/>
          <w:noProof/>
          <w:sz w:val="22"/>
          <w:szCs w:val="22"/>
        </w:rPr>
        <w:t xml:space="preserve">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w:t>
      </w:r>
      <w:r w:rsidRPr="003D71CD">
        <w:rPr>
          <w:rFonts w:ascii="Times New Roman" w:hAnsi="Times New Roman" w:cs="Times New Roman"/>
          <w:bCs/>
          <w:iCs/>
          <w:noProof/>
          <w:sz w:val="22"/>
          <w:szCs w:val="22"/>
        </w:rPr>
        <w:t xml:space="preserve">из </w:t>
      </w:r>
      <w:r w:rsidRPr="003D71CD">
        <w:rPr>
          <w:rFonts w:ascii="Times New Roman" w:hAnsi="Times New Roman" w:cs="Times New Roman"/>
          <w:noProof/>
          <w:sz w:val="22"/>
          <w:szCs w:val="22"/>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roofErr w:type="gramEnd"/>
    </w:p>
    <w:p w:rsidR="00865D35" w:rsidRPr="003D71CD" w:rsidRDefault="00865D35" w:rsidP="00367368">
      <w:pPr>
        <w:pStyle w:val="a6"/>
        <w:ind w:firstLine="567"/>
        <w:rPr>
          <w:rFonts w:ascii="Times New Roman" w:hAnsi="Times New Roman" w:cs="Times New Roman"/>
          <w:sz w:val="22"/>
          <w:szCs w:val="22"/>
        </w:rPr>
      </w:pPr>
      <w:bookmarkStart w:id="5" w:name="sub_4119"/>
      <w:r w:rsidRPr="003D71CD">
        <w:rPr>
          <w:rFonts w:ascii="Times New Roman" w:hAnsi="Times New Roman" w:cs="Times New Roman"/>
          <w:noProof/>
          <w:sz w:val="22"/>
          <w:szCs w:val="22"/>
        </w:rPr>
        <w:t>7.1.</w:t>
      </w:r>
      <w:r w:rsidR="00BB2206" w:rsidRPr="003D71CD">
        <w:rPr>
          <w:rFonts w:ascii="Times New Roman" w:hAnsi="Times New Roman" w:cs="Times New Roman"/>
          <w:noProof/>
          <w:sz w:val="22"/>
          <w:szCs w:val="22"/>
        </w:rPr>
        <w:t>9</w:t>
      </w:r>
      <w:r w:rsidRPr="003D71CD">
        <w:rPr>
          <w:rFonts w:ascii="Times New Roman" w:hAnsi="Times New Roman" w:cs="Times New Roman"/>
          <w:noProof/>
          <w:sz w:val="22"/>
          <w:szCs w:val="22"/>
        </w:rPr>
        <w:t>. П</w:t>
      </w:r>
      <w:r w:rsidRPr="003D71CD">
        <w:rPr>
          <w:rFonts w:ascii="Times New Roman" w:hAnsi="Times New Roman" w:cs="Times New Roman"/>
          <w:sz w:val="22"/>
          <w:szCs w:val="22"/>
        </w:rPr>
        <w:t>о требованию потребителей</w:t>
      </w:r>
      <w:r w:rsidR="00B933D4" w:rsidRPr="003D71CD">
        <w:rPr>
          <w:rFonts w:ascii="Times New Roman" w:hAnsi="Times New Roman" w:cs="Times New Roman"/>
          <w:sz w:val="22"/>
          <w:szCs w:val="22"/>
        </w:rPr>
        <w:t>,</w:t>
      </w:r>
      <w:r w:rsidRPr="003D71CD">
        <w:rPr>
          <w:rFonts w:ascii="Times New Roman" w:hAnsi="Times New Roman" w:cs="Times New Roman"/>
          <w:sz w:val="22"/>
          <w:szCs w:val="22"/>
        </w:rPr>
        <w:t xml:space="preserve"> в т</w:t>
      </w:r>
      <w:r w:rsidR="0096200E" w:rsidRPr="003D71CD">
        <w:rPr>
          <w:rFonts w:ascii="Times New Roman" w:hAnsi="Times New Roman" w:cs="Times New Roman"/>
          <w:sz w:val="22"/>
          <w:szCs w:val="22"/>
        </w:rPr>
        <w:t>ом числе</w:t>
      </w:r>
      <w:r w:rsidRPr="003D71CD">
        <w:rPr>
          <w:rFonts w:ascii="Times New Roman" w:hAnsi="Times New Roman" w:cs="Times New Roman"/>
          <w:sz w:val="22"/>
          <w:szCs w:val="22"/>
        </w:rPr>
        <w:t xml:space="preserve"> с участием Представителя </w:t>
      </w:r>
      <w:r w:rsidR="0096200E" w:rsidRPr="003D71CD">
        <w:rPr>
          <w:rFonts w:ascii="Times New Roman" w:hAnsi="Times New Roman" w:cs="Times New Roman"/>
          <w:sz w:val="22"/>
          <w:szCs w:val="22"/>
        </w:rPr>
        <w:t xml:space="preserve">Управляющей организации, </w:t>
      </w:r>
      <w:r w:rsidRPr="003D71CD">
        <w:rPr>
          <w:rFonts w:ascii="Times New Roman" w:hAnsi="Times New Roman" w:cs="Times New Roman"/>
          <w:sz w:val="22"/>
          <w:szCs w:val="22"/>
        </w:rPr>
        <w:t>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w:t>
      </w:r>
    </w:p>
    <w:bookmarkEnd w:id="5"/>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7.1.</w:t>
      </w:r>
      <w:r w:rsidR="00BB2206" w:rsidRPr="003D71CD">
        <w:rPr>
          <w:rFonts w:ascii="Times New Roman" w:hAnsi="Times New Roman"/>
        </w:rPr>
        <w:t>10</w:t>
      </w:r>
      <w:r w:rsidRPr="003D71CD">
        <w:rPr>
          <w:rFonts w:ascii="Times New Roman" w:hAnsi="Times New Roman"/>
        </w:rPr>
        <w:t>. На основании письменной заявки потребителя направлять своего специалиста (представителя) для составления акта о нанесении ущерба общему имуществу и</w:t>
      </w:r>
      <w:r w:rsidR="009059FA" w:rsidRPr="003D71CD">
        <w:rPr>
          <w:rFonts w:ascii="Times New Roman" w:hAnsi="Times New Roman"/>
        </w:rPr>
        <w:t xml:space="preserve"> </w:t>
      </w:r>
      <w:r w:rsidRPr="003D71CD">
        <w:rPr>
          <w:rFonts w:ascii="Times New Roman" w:hAnsi="Times New Roman"/>
        </w:rPr>
        <w:t>(или) имуществу и (или) помещени</w:t>
      </w:r>
      <w:proofErr w:type="gramStart"/>
      <w:r w:rsidRPr="003D71CD">
        <w:rPr>
          <w:rFonts w:ascii="Times New Roman" w:hAnsi="Times New Roman"/>
        </w:rPr>
        <w:t>ю(</w:t>
      </w:r>
      <w:proofErr w:type="gramEnd"/>
      <w:r w:rsidRPr="003D71CD">
        <w:rPr>
          <w:rFonts w:ascii="Times New Roman" w:hAnsi="Times New Roman"/>
        </w:rPr>
        <w:t>ям) собственника (потребителя).</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7.1.</w:t>
      </w:r>
      <w:r w:rsidR="00BB2206" w:rsidRPr="003D71CD">
        <w:rPr>
          <w:rFonts w:ascii="Times New Roman" w:hAnsi="Times New Roman"/>
        </w:rPr>
        <w:t>11</w:t>
      </w:r>
      <w:r w:rsidRPr="003D71CD">
        <w:rPr>
          <w:rFonts w:ascii="Times New Roman" w:hAnsi="Times New Roman"/>
        </w:rPr>
        <w:t xml:space="preserve">. Обеспечить возможность осуществления собственниками помещений </w:t>
      </w:r>
      <w:proofErr w:type="gramStart"/>
      <w:r w:rsidRPr="003D71CD">
        <w:rPr>
          <w:rFonts w:ascii="Times New Roman" w:hAnsi="Times New Roman"/>
        </w:rPr>
        <w:t>контроля  за</w:t>
      </w:r>
      <w:proofErr w:type="gramEnd"/>
      <w:r w:rsidRPr="003D71CD">
        <w:rPr>
          <w:rFonts w:ascii="Times New Roman" w:hAnsi="Times New Roman"/>
        </w:rPr>
        <w:t xml:space="preserve"> исполнением Управляющей организацией обязательств по Договору.</w:t>
      </w:r>
    </w:p>
    <w:p w:rsidR="00865D35" w:rsidRPr="003D71CD" w:rsidRDefault="00865D35" w:rsidP="00367368">
      <w:pPr>
        <w:spacing w:after="0" w:line="240" w:lineRule="auto"/>
        <w:ind w:firstLine="567"/>
        <w:jc w:val="both"/>
        <w:rPr>
          <w:rFonts w:ascii="Times New Roman" w:hAnsi="Times New Roman"/>
          <w:iCs/>
        </w:rPr>
      </w:pPr>
      <w:r w:rsidRPr="003D71CD">
        <w:rPr>
          <w:rFonts w:ascii="Times New Roman" w:hAnsi="Times New Roman"/>
        </w:rPr>
        <w:t>7.1.</w:t>
      </w:r>
      <w:r w:rsidR="00BB2206" w:rsidRPr="003D71CD">
        <w:rPr>
          <w:rFonts w:ascii="Times New Roman" w:hAnsi="Times New Roman"/>
        </w:rPr>
        <w:t>12</w:t>
      </w:r>
      <w:r w:rsidRPr="003D71CD">
        <w:rPr>
          <w:rFonts w:ascii="Times New Roman" w:hAnsi="Times New Roman"/>
        </w:rPr>
        <w:t xml:space="preserve">. </w:t>
      </w:r>
      <w:r w:rsidRPr="003D71CD">
        <w:rPr>
          <w:rFonts w:ascii="Times New Roman" w:hAnsi="Times New Roman"/>
          <w:iCs/>
        </w:rPr>
        <w:t>Вести учет жалоб (заявлений, обращений, требований и претензий) потребителей на качество по содержанию и ремонту общего имущества,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iCs/>
        </w:rPr>
      </w:pPr>
      <w:r w:rsidRPr="003D71CD">
        <w:rPr>
          <w:rFonts w:ascii="Times New Roman" w:hAnsi="Times New Roman"/>
          <w:iCs/>
        </w:rPr>
        <w:t>7.1.</w:t>
      </w:r>
      <w:r w:rsidR="00BB2206" w:rsidRPr="003D71CD">
        <w:rPr>
          <w:rFonts w:ascii="Times New Roman" w:hAnsi="Times New Roman"/>
          <w:iCs/>
        </w:rPr>
        <w:t>13</w:t>
      </w:r>
      <w:r w:rsidRPr="003D71CD">
        <w:rPr>
          <w:rFonts w:ascii="Times New Roman" w:hAnsi="Times New Roman"/>
          <w:iCs/>
        </w:rPr>
        <w:t xml:space="preserve">. </w:t>
      </w:r>
      <w:proofErr w:type="gramStart"/>
      <w:r w:rsidRPr="003D71CD">
        <w:rPr>
          <w:rFonts w:ascii="Times New Roman" w:hAnsi="Times New Roman"/>
          <w:iCs/>
        </w:rPr>
        <w:t>Нести иные обязанности</w:t>
      </w:r>
      <w:proofErr w:type="gramEnd"/>
      <w:r w:rsidRPr="003D71CD">
        <w:rPr>
          <w:rFonts w:ascii="Times New Roman" w:hAnsi="Times New Roman"/>
          <w:iCs/>
        </w:rPr>
        <w:t xml:space="preserve">, предусмотренные Договором и жилищным </w:t>
      </w:r>
      <w:hyperlink r:id="rId8" w:history="1">
        <w:r w:rsidRPr="003D71CD">
          <w:rPr>
            <w:rFonts w:ascii="Times New Roman" w:hAnsi="Times New Roman"/>
            <w:iCs/>
          </w:rPr>
          <w:t>законодательством</w:t>
        </w:r>
      </w:hyperlink>
      <w:r w:rsidRPr="003D71CD">
        <w:rPr>
          <w:rFonts w:ascii="Times New Roman" w:hAnsi="Times New Roman"/>
          <w:iCs/>
        </w:rPr>
        <w:t xml:space="preserve"> Российской Федерации.</w:t>
      </w:r>
    </w:p>
    <w:p w:rsidR="00865D35" w:rsidRPr="003D71CD" w:rsidRDefault="00865D35" w:rsidP="00367368">
      <w:pPr>
        <w:spacing w:after="0" w:line="240" w:lineRule="auto"/>
        <w:ind w:firstLine="567"/>
        <w:jc w:val="both"/>
        <w:rPr>
          <w:rFonts w:ascii="Times New Roman" w:hAnsi="Times New Roman"/>
          <w:i/>
        </w:rPr>
      </w:pPr>
    </w:p>
    <w:p w:rsidR="00865D35" w:rsidRPr="003D71CD" w:rsidRDefault="00865D35" w:rsidP="00367368">
      <w:pPr>
        <w:widowControl w:val="0"/>
        <w:spacing w:after="0" w:line="240" w:lineRule="auto"/>
        <w:ind w:firstLine="567"/>
        <w:jc w:val="both"/>
        <w:rPr>
          <w:rFonts w:ascii="Times New Roman" w:hAnsi="Times New Roman"/>
          <w:b/>
        </w:rPr>
      </w:pPr>
      <w:bookmarkStart w:id="6" w:name="sub_42"/>
      <w:r w:rsidRPr="003D71CD">
        <w:rPr>
          <w:rFonts w:ascii="Times New Roman" w:hAnsi="Times New Roman"/>
          <w:b/>
          <w:noProof/>
        </w:rPr>
        <w:t xml:space="preserve">7.2. </w:t>
      </w:r>
      <w:r w:rsidRPr="003D71CD">
        <w:rPr>
          <w:rFonts w:ascii="Times New Roman" w:hAnsi="Times New Roman"/>
          <w:b/>
        </w:rPr>
        <w:t>Управляющая</w:t>
      </w:r>
      <w:r w:rsidRPr="003D71CD">
        <w:rPr>
          <w:rFonts w:ascii="Times New Roman" w:hAnsi="Times New Roman"/>
          <w:b/>
          <w:noProof/>
        </w:rPr>
        <w:t xml:space="preserve"> организация вправе:</w:t>
      </w:r>
    </w:p>
    <w:p w:rsidR="00865D35" w:rsidRPr="003D71CD" w:rsidRDefault="00865D35" w:rsidP="00367368">
      <w:pPr>
        <w:widowControl w:val="0"/>
        <w:spacing w:after="0" w:line="240" w:lineRule="auto"/>
        <w:ind w:firstLine="567"/>
        <w:jc w:val="both"/>
        <w:rPr>
          <w:rFonts w:ascii="Times New Roman" w:hAnsi="Times New Roman"/>
        </w:rPr>
      </w:pPr>
      <w:bookmarkStart w:id="7" w:name="sub_421"/>
      <w:bookmarkEnd w:id="6"/>
      <w:r w:rsidRPr="003D71CD">
        <w:rPr>
          <w:rFonts w:ascii="Times New Roman" w:hAnsi="Times New Roman"/>
          <w:noProof/>
        </w:rPr>
        <w:t xml:space="preserve">7.2.1. </w:t>
      </w:r>
      <w:r w:rsidR="00432D60" w:rsidRPr="003D71CD">
        <w:rPr>
          <w:rFonts w:ascii="Times New Roman" w:hAnsi="Times New Roman"/>
          <w:noProof/>
        </w:rPr>
        <w:t>С</w:t>
      </w:r>
      <w:proofErr w:type="spellStart"/>
      <w:r w:rsidR="00432D60" w:rsidRPr="003D71CD">
        <w:rPr>
          <w:rFonts w:ascii="Times New Roman" w:hAnsi="Times New Roman"/>
        </w:rPr>
        <w:t>амостоятельно</w:t>
      </w:r>
      <w:proofErr w:type="spellEnd"/>
      <w:r w:rsidRPr="003D71CD">
        <w:rPr>
          <w:rFonts w:ascii="Times New Roman" w:hAnsi="Times New Roman"/>
          <w:noProof/>
        </w:rPr>
        <w:t xml:space="preserve"> определять порядок и способ выполнения своих обязательств</w:t>
      </w:r>
      <w:bookmarkEnd w:id="7"/>
      <w:r w:rsidRPr="003D71CD">
        <w:rPr>
          <w:rFonts w:ascii="Times New Roman" w:hAnsi="Times New Roman"/>
          <w:noProof/>
        </w:rPr>
        <w:t xml:space="preserve"> по Договору, не нарушая другие условия Договора.</w:t>
      </w:r>
    </w:p>
    <w:p w:rsidR="00865D35" w:rsidRPr="003D71CD" w:rsidRDefault="00865D35" w:rsidP="00367368">
      <w:pPr>
        <w:pStyle w:val="a6"/>
        <w:ind w:firstLine="567"/>
        <w:rPr>
          <w:rFonts w:ascii="Times New Roman" w:hAnsi="Times New Roman" w:cs="Times New Roman"/>
          <w:noProof/>
          <w:sz w:val="22"/>
          <w:szCs w:val="22"/>
        </w:rPr>
      </w:pPr>
      <w:bookmarkStart w:id="8" w:name="sub_422"/>
      <w:r w:rsidRPr="003D71CD">
        <w:rPr>
          <w:rFonts w:ascii="Times New Roman" w:hAnsi="Times New Roman" w:cs="Times New Roman"/>
          <w:noProof/>
          <w:sz w:val="22"/>
          <w:szCs w:val="22"/>
        </w:rPr>
        <w:t>7.2.2.</w:t>
      </w:r>
      <w:bookmarkEnd w:id="8"/>
      <w:r w:rsidRPr="003D71CD">
        <w:rPr>
          <w:rFonts w:ascii="Times New Roman" w:hAnsi="Times New Roman" w:cs="Times New Roman"/>
          <w:noProof/>
          <w:sz w:val="22"/>
          <w:szCs w:val="22"/>
        </w:rPr>
        <w:t xml:space="preserve"> Требовать от плательщиков внесения платы по Договору в полном объеме в соответствии с выставленными платежными документами.</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bCs/>
        </w:rPr>
      </w:pPr>
      <w:bookmarkStart w:id="9" w:name="sub_429"/>
      <w:r w:rsidRPr="003D71CD">
        <w:rPr>
          <w:rFonts w:ascii="Times New Roman" w:hAnsi="Times New Roman"/>
          <w:bCs/>
        </w:rPr>
        <w:t>7.2.</w:t>
      </w:r>
      <w:r w:rsidR="00BB2206" w:rsidRPr="003D71CD">
        <w:rPr>
          <w:rFonts w:ascii="Times New Roman" w:hAnsi="Times New Roman"/>
          <w:bCs/>
        </w:rPr>
        <w:t>3</w:t>
      </w:r>
      <w:r w:rsidRPr="003D71CD">
        <w:rPr>
          <w:rFonts w:ascii="Times New Roman" w:hAnsi="Times New Roman"/>
          <w:bCs/>
        </w:rPr>
        <w:t>.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bCs/>
        </w:rPr>
      </w:pPr>
      <w:r w:rsidRPr="003D71CD">
        <w:rPr>
          <w:rFonts w:ascii="Times New Roman" w:hAnsi="Times New Roman"/>
          <w:bCs/>
        </w:rPr>
        <w:lastRenderedPageBreak/>
        <w:t>7.2.</w:t>
      </w:r>
      <w:r w:rsidR="00BB2206" w:rsidRPr="003D71CD">
        <w:rPr>
          <w:rFonts w:ascii="Times New Roman" w:hAnsi="Times New Roman"/>
          <w:bCs/>
        </w:rPr>
        <w:t>4</w:t>
      </w:r>
      <w:r w:rsidRPr="003D71CD">
        <w:rPr>
          <w:rFonts w:ascii="Times New Roman" w:hAnsi="Times New Roman"/>
          <w:bCs/>
        </w:rPr>
        <w:t xml:space="preserve">. </w:t>
      </w:r>
      <w:proofErr w:type="gramStart"/>
      <w:r w:rsidRPr="003D71CD">
        <w:rPr>
          <w:rFonts w:ascii="Times New Roman" w:hAnsi="Times New Roman"/>
          <w:bCs/>
        </w:rPr>
        <w:t>Требовать допуска в заранее согласованное с с</w:t>
      </w:r>
      <w:r w:rsidRPr="003D71CD">
        <w:rPr>
          <w:rFonts w:ascii="Times New Roman" w:hAnsi="Times New Roman"/>
          <w:iCs/>
        </w:rPr>
        <w:t>обственником помещения и (или) потребителем</w:t>
      </w:r>
      <w:r w:rsidRPr="003D71CD">
        <w:rPr>
          <w:rFonts w:ascii="Times New Roman" w:hAnsi="Times New Roman"/>
          <w:bCs/>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roofErr w:type="gramEnd"/>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bCs/>
        </w:rPr>
      </w:pPr>
      <w:r w:rsidRPr="003D71CD">
        <w:rPr>
          <w:rFonts w:ascii="Times New Roman" w:hAnsi="Times New Roman"/>
          <w:bCs/>
        </w:rPr>
        <w:t>7.2.</w:t>
      </w:r>
      <w:r w:rsidR="00BB2206" w:rsidRPr="003D71CD">
        <w:rPr>
          <w:rFonts w:ascii="Times New Roman" w:hAnsi="Times New Roman"/>
          <w:bCs/>
        </w:rPr>
        <w:t>5</w:t>
      </w:r>
      <w:r w:rsidRPr="003D71CD">
        <w:rPr>
          <w:rFonts w:ascii="Times New Roman" w:hAnsi="Times New Roman"/>
          <w:bCs/>
        </w:rPr>
        <w:t>. Требовать от с</w:t>
      </w:r>
      <w:r w:rsidRPr="003D71CD">
        <w:rPr>
          <w:rFonts w:ascii="Times New Roman" w:hAnsi="Times New Roman"/>
          <w:iCs/>
        </w:rPr>
        <w:t>обственника помещения и потребителя,</w:t>
      </w:r>
      <w:r w:rsidRPr="003D71CD">
        <w:rPr>
          <w:rFonts w:ascii="Times New Roman" w:hAnsi="Times New Roman"/>
          <w:bCs/>
        </w:rPr>
        <w:t xml:space="preserve"> полного возмещения убытков, возникших по его вине, в т</w:t>
      </w:r>
      <w:r w:rsidR="0096200E" w:rsidRPr="003D71CD">
        <w:rPr>
          <w:rFonts w:ascii="Times New Roman" w:hAnsi="Times New Roman"/>
          <w:bCs/>
        </w:rPr>
        <w:t xml:space="preserve">ом числе </w:t>
      </w:r>
      <w:r w:rsidRPr="003D71CD">
        <w:rPr>
          <w:rFonts w:ascii="Times New Roman" w:hAnsi="Times New Roman"/>
          <w:bCs/>
        </w:rPr>
        <w:t xml:space="preserve">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865D35" w:rsidRPr="003D71CD" w:rsidRDefault="00865D35" w:rsidP="00367368">
      <w:pPr>
        <w:widowControl w:val="0"/>
        <w:spacing w:after="0" w:line="240" w:lineRule="auto"/>
        <w:ind w:firstLine="567"/>
        <w:jc w:val="both"/>
        <w:rPr>
          <w:rFonts w:ascii="Times New Roman" w:hAnsi="Times New Roman"/>
        </w:rPr>
      </w:pPr>
      <w:r w:rsidRPr="003D71CD">
        <w:rPr>
          <w:rFonts w:ascii="Times New Roman" w:hAnsi="Times New Roman"/>
        </w:rPr>
        <w:t>7.2.</w:t>
      </w:r>
      <w:r w:rsidR="00BB2206" w:rsidRPr="003D71CD">
        <w:rPr>
          <w:rFonts w:ascii="Times New Roman" w:hAnsi="Times New Roman"/>
        </w:rPr>
        <w:t>6</w:t>
      </w:r>
      <w:r w:rsidRPr="003D71CD">
        <w:rPr>
          <w:rFonts w:ascii="Times New Roman" w:hAnsi="Times New Roman"/>
        </w:rPr>
        <w:t>. Осуществлять иные права, предусмотренные Договором и законодательством Российской Федерации.</w:t>
      </w:r>
    </w:p>
    <w:bookmarkEnd w:id="9"/>
    <w:p w:rsidR="00865D35" w:rsidRPr="003D71CD" w:rsidRDefault="00865D35" w:rsidP="00367368">
      <w:pPr>
        <w:widowControl w:val="0"/>
        <w:spacing w:after="0" w:line="240" w:lineRule="auto"/>
        <w:ind w:firstLine="567"/>
        <w:jc w:val="both"/>
        <w:rPr>
          <w:rFonts w:ascii="Times New Roman" w:hAnsi="Times New Roman"/>
          <w:b/>
          <w:noProof/>
        </w:rPr>
      </w:pPr>
    </w:p>
    <w:p w:rsidR="00865D35" w:rsidRPr="003D71CD" w:rsidRDefault="00865D35" w:rsidP="00367368">
      <w:pPr>
        <w:widowControl w:val="0"/>
        <w:spacing w:after="0" w:line="240" w:lineRule="auto"/>
        <w:ind w:firstLine="567"/>
        <w:jc w:val="both"/>
        <w:rPr>
          <w:rFonts w:ascii="Times New Roman" w:hAnsi="Times New Roman"/>
          <w:b/>
        </w:rPr>
      </w:pPr>
      <w:r w:rsidRPr="003D71CD">
        <w:rPr>
          <w:rFonts w:ascii="Times New Roman" w:hAnsi="Times New Roman"/>
          <w:b/>
          <w:noProof/>
        </w:rPr>
        <w:t>7.3. Собственники помещений и иные потребители обязаны:</w:t>
      </w:r>
    </w:p>
    <w:p w:rsidR="00865D35" w:rsidRPr="003D71CD" w:rsidRDefault="00865D35" w:rsidP="00367368">
      <w:pPr>
        <w:widowControl w:val="0"/>
        <w:spacing w:after="0" w:line="240" w:lineRule="auto"/>
        <w:ind w:firstLine="567"/>
        <w:jc w:val="both"/>
        <w:rPr>
          <w:rFonts w:ascii="Times New Roman" w:hAnsi="Times New Roman"/>
        </w:rPr>
      </w:pPr>
      <w:r w:rsidRPr="003D71CD">
        <w:rPr>
          <w:rFonts w:ascii="Times New Roman" w:hAnsi="Times New Roman"/>
          <w:noProof/>
        </w:rPr>
        <w:t>7.3.1.</w:t>
      </w:r>
      <w:r w:rsidRPr="003D71CD">
        <w:rPr>
          <w:rFonts w:ascii="Times New Roman" w:hAnsi="Times New Roman"/>
        </w:rPr>
        <w:t xml:space="preserve"> Своевременно и полностью вносить плату по Договору. </w:t>
      </w:r>
    </w:p>
    <w:p w:rsidR="00622DB2" w:rsidRPr="003D71CD" w:rsidRDefault="00865D35" w:rsidP="00367368">
      <w:pPr>
        <w:pStyle w:val="a6"/>
        <w:ind w:firstLine="567"/>
        <w:rPr>
          <w:rFonts w:ascii="Times New Roman" w:hAnsi="Times New Roman" w:cs="Times New Roman"/>
          <w:noProof/>
          <w:sz w:val="22"/>
          <w:szCs w:val="22"/>
        </w:rPr>
      </w:pPr>
      <w:r w:rsidRPr="003D71CD">
        <w:rPr>
          <w:rFonts w:ascii="Times New Roman" w:hAnsi="Times New Roman" w:cs="Times New Roman"/>
          <w:noProof/>
          <w:sz w:val="22"/>
          <w:szCs w:val="22"/>
        </w:rPr>
        <w:t xml:space="preserve">7.3.2. Предоставлять Управляющей организации информацию, необходимую для </w:t>
      </w:r>
      <w:r w:rsidR="00622DB2" w:rsidRPr="003D71CD">
        <w:rPr>
          <w:rFonts w:ascii="Times New Roman" w:hAnsi="Times New Roman" w:cs="Times New Roman"/>
          <w:noProof/>
          <w:sz w:val="22"/>
          <w:szCs w:val="22"/>
        </w:rPr>
        <w:t xml:space="preserve">ведения и хранения </w:t>
      </w:r>
      <w:r w:rsidR="003A033D" w:rsidRPr="003D71CD">
        <w:rPr>
          <w:rFonts w:ascii="Times New Roman" w:hAnsi="Times New Roman" w:cs="Times New Roman"/>
          <w:noProof/>
          <w:sz w:val="22"/>
          <w:szCs w:val="22"/>
        </w:rPr>
        <w:t xml:space="preserve">базы данных о собственниках, нанимателях, арендаторах и других пользователей помещений, в том числе необходимых сведений для  ресурсоснабжающих организаций для расчета платы за коммунальные услуги. </w:t>
      </w:r>
    </w:p>
    <w:p w:rsidR="00865D35" w:rsidRPr="003D71CD" w:rsidRDefault="00865D35" w:rsidP="003A033D">
      <w:pPr>
        <w:pStyle w:val="a6"/>
        <w:ind w:firstLine="567"/>
        <w:rPr>
          <w:rFonts w:ascii="Times New Roman" w:hAnsi="Times New Roman" w:cs="Times New Roman"/>
          <w:noProof/>
          <w:sz w:val="22"/>
          <w:szCs w:val="22"/>
        </w:rPr>
      </w:pPr>
      <w:r w:rsidRPr="003D71CD">
        <w:rPr>
          <w:rFonts w:ascii="Times New Roman" w:hAnsi="Times New Roman" w:cs="Times New Roman"/>
          <w:noProof/>
          <w:sz w:val="22"/>
          <w:szCs w:val="22"/>
        </w:rPr>
        <w:t xml:space="preserve">7.3.3. Обеспечивать доступ </w:t>
      </w:r>
      <w:r w:rsidRPr="003D71CD">
        <w:rPr>
          <w:rFonts w:ascii="Times New Roman" w:hAnsi="Times New Roman" w:cs="Times New Roman"/>
          <w:sz w:val="22"/>
          <w:szCs w:val="22"/>
        </w:rPr>
        <w:t xml:space="preserve">представителей Управляющей организации </w:t>
      </w:r>
      <w:r w:rsidRPr="003D71CD">
        <w:rPr>
          <w:rFonts w:ascii="Times New Roman" w:hAnsi="Times New Roman" w:cs="Times New Roman"/>
          <w:noProof/>
          <w:sz w:val="22"/>
          <w:szCs w:val="22"/>
        </w:rPr>
        <w:t>в принадлежащее ему (используемое им) помещение в случаях и в порядке, указанных в п.7.2.5 Договора.</w:t>
      </w:r>
    </w:p>
    <w:p w:rsidR="00865D35" w:rsidRPr="003D71CD" w:rsidRDefault="00865D35" w:rsidP="00367368">
      <w:pPr>
        <w:pStyle w:val="a6"/>
        <w:ind w:firstLine="567"/>
        <w:rPr>
          <w:rFonts w:ascii="Times New Roman" w:hAnsi="Times New Roman" w:cs="Times New Roman"/>
          <w:noProof/>
          <w:sz w:val="22"/>
          <w:szCs w:val="22"/>
        </w:rPr>
      </w:pPr>
      <w:r w:rsidRPr="003D71CD">
        <w:rPr>
          <w:rFonts w:ascii="Times New Roman" w:hAnsi="Times New Roman" w:cs="Times New Roman"/>
          <w:noProof/>
          <w:sz w:val="22"/>
          <w:szCs w:val="22"/>
        </w:rPr>
        <w:t>7.3.4. При обнаружении неисправностей</w:t>
      </w:r>
      <w:r w:rsidR="00432D60" w:rsidRPr="003D71CD">
        <w:rPr>
          <w:rFonts w:ascii="Times New Roman" w:hAnsi="Times New Roman" w:cs="Times New Roman"/>
          <w:noProof/>
          <w:sz w:val="22"/>
          <w:szCs w:val="22"/>
        </w:rPr>
        <w:t xml:space="preserve"> инженерных сетей, оборудования</w:t>
      </w:r>
      <w:r w:rsidRPr="003D71CD">
        <w:rPr>
          <w:rFonts w:ascii="Times New Roman" w:hAnsi="Times New Roman" w:cs="Times New Roman"/>
          <w:noProof/>
          <w:sz w:val="22"/>
          <w:szCs w:val="22"/>
        </w:rPr>
        <w:t xml:space="preserve"> немедленно сообщать о них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 xml:space="preserve">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w:t>
      </w:r>
      <w:r w:rsidR="00821383" w:rsidRPr="003D71CD">
        <w:rPr>
          <w:rFonts w:ascii="Times New Roman" w:hAnsi="Times New Roman"/>
        </w:rPr>
        <w:t>при отсутствии потребителя в городе на случай проведения аварийных работ</w:t>
      </w:r>
      <w:r w:rsidRPr="003D71CD">
        <w:rPr>
          <w:rFonts w:ascii="Times New Roman" w:hAnsi="Times New Roman"/>
        </w:rPr>
        <w:t>.</w:t>
      </w:r>
      <w:r w:rsidR="00821383" w:rsidRPr="003D71CD">
        <w:rPr>
          <w:rFonts w:ascii="Times New Roman" w:hAnsi="Times New Roman"/>
        </w:rPr>
        <w:t xml:space="preserve"> В случае непредставления такой информации возместить причиненный ущерб гражданам и юридическим лицам и их имуществу.</w:t>
      </w:r>
    </w:p>
    <w:p w:rsidR="001A7350" w:rsidRPr="003D71CD" w:rsidRDefault="00865D35" w:rsidP="001A7350">
      <w:pPr>
        <w:spacing w:after="0" w:line="240" w:lineRule="auto"/>
        <w:ind w:firstLine="709"/>
        <w:jc w:val="both"/>
        <w:rPr>
          <w:rFonts w:ascii="Times New Roman" w:hAnsi="Times New Roman"/>
          <w:bCs/>
        </w:rPr>
      </w:pPr>
      <w:r w:rsidRPr="003D71CD">
        <w:rPr>
          <w:rFonts w:ascii="Times New Roman" w:hAnsi="Times New Roman"/>
        </w:rPr>
        <w:t xml:space="preserve">7.3.6. Соблюдать </w:t>
      </w:r>
      <w:r w:rsidR="001A7350" w:rsidRPr="003D71CD">
        <w:rPr>
          <w:rFonts w:ascii="Times New Roman" w:hAnsi="Times New Roman"/>
        </w:rPr>
        <w:t>следующие требования</w:t>
      </w:r>
      <w:r w:rsidR="001A7350" w:rsidRPr="003D71CD">
        <w:rPr>
          <w:rFonts w:ascii="Times New Roman" w:hAnsi="Times New Roman"/>
          <w:bCs/>
        </w:rPr>
        <w:t>:</w:t>
      </w:r>
    </w:p>
    <w:p w:rsidR="001A7350" w:rsidRPr="003D71CD" w:rsidRDefault="001A7350" w:rsidP="001A7350">
      <w:pPr>
        <w:spacing w:after="0" w:line="240" w:lineRule="auto"/>
        <w:ind w:firstLine="709"/>
        <w:jc w:val="both"/>
        <w:rPr>
          <w:rFonts w:ascii="Times New Roman" w:hAnsi="Times New Roman"/>
          <w:bCs/>
        </w:rPr>
      </w:pPr>
      <w:r w:rsidRPr="003D71CD">
        <w:rPr>
          <w:rFonts w:ascii="Times New Roman" w:hAnsi="Times New Roman"/>
          <w:bCs/>
        </w:rPr>
        <w:t>а) не производить перенос инженерных сетей;</w:t>
      </w:r>
    </w:p>
    <w:p w:rsidR="001A7350" w:rsidRPr="003D71CD" w:rsidRDefault="001A7350" w:rsidP="001A7350">
      <w:pPr>
        <w:spacing w:after="0" w:line="240" w:lineRule="auto"/>
        <w:ind w:firstLine="709"/>
        <w:jc w:val="both"/>
        <w:rPr>
          <w:rFonts w:ascii="Times New Roman" w:hAnsi="Times New Roman"/>
          <w:bCs/>
        </w:rPr>
      </w:pPr>
      <w:r w:rsidRPr="003D71CD">
        <w:rPr>
          <w:rFonts w:ascii="Times New Roman" w:hAnsi="Times New Roman"/>
          <w:bCs/>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A7350" w:rsidRPr="003D71CD" w:rsidRDefault="001A7350" w:rsidP="001A7350">
      <w:pPr>
        <w:spacing w:after="0" w:line="240" w:lineRule="auto"/>
        <w:ind w:firstLine="709"/>
        <w:jc w:val="both"/>
        <w:rPr>
          <w:rFonts w:ascii="Times New Roman" w:hAnsi="Times New Roman"/>
          <w:bCs/>
        </w:rPr>
      </w:pPr>
      <w:r w:rsidRPr="003D71CD">
        <w:rPr>
          <w:rFonts w:ascii="Times New Roman" w:hAnsi="Times New Roman"/>
          <w:bCs/>
        </w:rPr>
        <w:t>в) не нарушать имеющиеся схемы учета поставки коммунальных услуг;</w:t>
      </w:r>
    </w:p>
    <w:p w:rsidR="001A7350" w:rsidRPr="003D71CD" w:rsidRDefault="001A7350" w:rsidP="001A7350">
      <w:pPr>
        <w:spacing w:after="0" w:line="240" w:lineRule="auto"/>
        <w:ind w:firstLine="709"/>
        <w:jc w:val="both"/>
        <w:rPr>
          <w:rFonts w:ascii="Times New Roman" w:hAnsi="Times New Roman"/>
          <w:bCs/>
        </w:rPr>
      </w:pPr>
      <w:r w:rsidRPr="003D71CD">
        <w:rPr>
          <w:rFonts w:ascii="Times New Roman" w:hAnsi="Times New Roman"/>
          <w:bCs/>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1A7350" w:rsidRPr="003D71CD" w:rsidRDefault="001A7350" w:rsidP="001A7350">
      <w:pPr>
        <w:spacing w:after="0" w:line="240" w:lineRule="auto"/>
        <w:ind w:firstLine="709"/>
        <w:jc w:val="both"/>
        <w:rPr>
          <w:rFonts w:ascii="Times New Roman" w:hAnsi="Times New Roman"/>
          <w:bCs/>
        </w:rPr>
      </w:pPr>
      <w:r w:rsidRPr="003D71CD">
        <w:rPr>
          <w:rFonts w:ascii="Times New Roman" w:hAnsi="Times New Roman"/>
          <w:bCs/>
        </w:rPr>
        <w:t>д) не допускать выполнение работ или совершение других действий, приводящих к порче помещений или конструкций многоквартирного дома;</w:t>
      </w:r>
    </w:p>
    <w:p w:rsidR="001A7350" w:rsidRPr="003D71CD" w:rsidRDefault="001A7350" w:rsidP="001A7350">
      <w:pPr>
        <w:spacing w:after="0" w:line="240" w:lineRule="auto"/>
        <w:ind w:firstLine="709"/>
        <w:jc w:val="both"/>
        <w:rPr>
          <w:rFonts w:ascii="Times New Roman" w:hAnsi="Times New Roman"/>
          <w:bCs/>
        </w:rPr>
      </w:pPr>
      <w:r w:rsidRPr="003D71CD">
        <w:rPr>
          <w:rFonts w:ascii="Times New Roman" w:hAnsi="Times New Roman"/>
          <w:bCs/>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в том числе в подвальных помещениях;</w:t>
      </w:r>
    </w:p>
    <w:p w:rsidR="001A7350" w:rsidRPr="003D71CD" w:rsidRDefault="001A7350" w:rsidP="001A7350">
      <w:pPr>
        <w:spacing w:after="0" w:line="240" w:lineRule="auto"/>
        <w:ind w:firstLine="709"/>
        <w:jc w:val="both"/>
        <w:rPr>
          <w:rFonts w:ascii="Times New Roman" w:hAnsi="Times New Roman"/>
          <w:bCs/>
        </w:rPr>
      </w:pPr>
      <w:r w:rsidRPr="003D71CD">
        <w:rPr>
          <w:rFonts w:ascii="Times New Roman" w:hAnsi="Times New Roman"/>
          <w:bCs/>
        </w:rPr>
        <w:t>ж) не допускать производства в помещении работ или совершения других действий, приводящих к порче общего имущества дома;</w:t>
      </w:r>
    </w:p>
    <w:p w:rsidR="001A7350" w:rsidRPr="003D71CD" w:rsidRDefault="001A7350" w:rsidP="001A7350">
      <w:pPr>
        <w:spacing w:after="0" w:line="240" w:lineRule="auto"/>
        <w:ind w:firstLine="709"/>
        <w:jc w:val="both"/>
        <w:rPr>
          <w:rFonts w:ascii="Times New Roman" w:hAnsi="Times New Roman"/>
          <w:b/>
          <w:bCs/>
        </w:rPr>
      </w:pPr>
      <w:r w:rsidRPr="003D71CD">
        <w:rPr>
          <w:rFonts w:ascii="Times New Roman" w:hAnsi="Times New Roman"/>
          <w:b/>
          <w:bCs/>
        </w:rPr>
        <w:t>з) не использовать пассажирские лифты для транспортировки строительных материалов и отходов без упаковки;</w:t>
      </w:r>
    </w:p>
    <w:p w:rsidR="001A7350" w:rsidRPr="003D71CD" w:rsidRDefault="001A7350" w:rsidP="001A7350">
      <w:pPr>
        <w:spacing w:after="0" w:line="240" w:lineRule="auto"/>
        <w:ind w:firstLine="709"/>
        <w:jc w:val="both"/>
        <w:rPr>
          <w:rFonts w:ascii="Times New Roman" w:hAnsi="Times New Roman"/>
          <w:b/>
          <w:bCs/>
        </w:rPr>
      </w:pPr>
      <w:r w:rsidRPr="003D71CD">
        <w:rPr>
          <w:rFonts w:ascii="Times New Roman" w:hAnsi="Times New Roman"/>
          <w:b/>
          <w:bCs/>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 xml:space="preserve">7.3.7. </w:t>
      </w:r>
      <w:proofErr w:type="gramStart"/>
      <w:r w:rsidRPr="003D71CD">
        <w:rPr>
          <w:rFonts w:ascii="Times New Roman" w:hAnsi="Times New Roman"/>
        </w:rPr>
        <w:t>Нести иные обязанности</w:t>
      </w:r>
      <w:proofErr w:type="gramEnd"/>
      <w:r w:rsidRPr="003D71CD">
        <w:rPr>
          <w:rFonts w:ascii="Times New Roman" w:hAnsi="Times New Roman"/>
        </w:rPr>
        <w:t xml:space="preserve">, предусмотренные Договором и жилищным </w:t>
      </w:r>
      <w:hyperlink r:id="rId9" w:history="1">
        <w:r w:rsidRPr="003D71CD">
          <w:rPr>
            <w:rFonts w:ascii="Times New Roman" w:hAnsi="Times New Roman"/>
          </w:rPr>
          <w:t>законодательством</w:t>
        </w:r>
      </w:hyperlink>
      <w:r w:rsidRPr="003D71CD">
        <w:rPr>
          <w:rFonts w:ascii="Times New Roman" w:hAnsi="Times New Roman"/>
        </w:rPr>
        <w:t xml:space="preserve"> Российской Федерации.</w:t>
      </w:r>
    </w:p>
    <w:p w:rsidR="00865D35" w:rsidRPr="003D71CD" w:rsidRDefault="00865D35" w:rsidP="00367368">
      <w:pPr>
        <w:spacing w:after="0" w:line="240" w:lineRule="auto"/>
        <w:ind w:firstLine="567"/>
        <w:jc w:val="both"/>
        <w:rPr>
          <w:rFonts w:ascii="Times New Roman" w:hAnsi="Times New Roman"/>
        </w:rPr>
      </w:pPr>
    </w:p>
    <w:p w:rsidR="00865D35" w:rsidRPr="003D71CD" w:rsidRDefault="00865D35" w:rsidP="00367368">
      <w:pPr>
        <w:pStyle w:val="a6"/>
        <w:ind w:firstLine="567"/>
        <w:rPr>
          <w:rFonts w:ascii="Times New Roman" w:hAnsi="Times New Roman" w:cs="Times New Roman"/>
          <w:b/>
          <w:noProof/>
          <w:sz w:val="22"/>
          <w:szCs w:val="22"/>
        </w:rPr>
      </w:pPr>
      <w:r w:rsidRPr="003D71CD">
        <w:rPr>
          <w:rFonts w:ascii="Times New Roman" w:hAnsi="Times New Roman" w:cs="Times New Roman"/>
          <w:b/>
          <w:noProof/>
          <w:sz w:val="22"/>
          <w:szCs w:val="22"/>
        </w:rPr>
        <w:t>7.4. Собственники помещений и иные потребители имеют право:</w:t>
      </w:r>
    </w:p>
    <w:p w:rsidR="00865D35" w:rsidRPr="003D71CD" w:rsidRDefault="00865D35" w:rsidP="00367368">
      <w:pPr>
        <w:pStyle w:val="a6"/>
        <w:ind w:firstLine="567"/>
        <w:rPr>
          <w:rFonts w:ascii="Times New Roman" w:hAnsi="Times New Roman" w:cs="Times New Roman"/>
          <w:sz w:val="22"/>
          <w:szCs w:val="22"/>
        </w:rPr>
      </w:pPr>
      <w:bookmarkStart w:id="10" w:name="sub_442"/>
      <w:r w:rsidRPr="003D71CD">
        <w:rPr>
          <w:rFonts w:ascii="Times New Roman" w:hAnsi="Times New Roman" w:cs="Times New Roman"/>
          <w:noProof/>
          <w:sz w:val="22"/>
          <w:szCs w:val="22"/>
        </w:rPr>
        <w:t>7.4.</w:t>
      </w:r>
      <w:r w:rsidR="00BB2206" w:rsidRPr="003D71CD">
        <w:rPr>
          <w:rFonts w:ascii="Times New Roman" w:hAnsi="Times New Roman" w:cs="Times New Roman"/>
          <w:noProof/>
          <w:sz w:val="22"/>
          <w:szCs w:val="22"/>
        </w:rPr>
        <w:t>1</w:t>
      </w:r>
      <w:r w:rsidRPr="003D71CD">
        <w:rPr>
          <w:rFonts w:ascii="Times New Roman" w:hAnsi="Times New Roman" w:cs="Times New Roman"/>
          <w:noProof/>
          <w:sz w:val="22"/>
          <w:szCs w:val="22"/>
        </w:rPr>
        <w:t xml:space="preserve">. </w:t>
      </w:r>
      <w:bookmarkEnd w:id="10"/>
      <w:r w:rsidRPr="003D71CD">
        <w:rPr>
          <w:rFonts w:ascii="Times New Roman" w:hAnsi="Times New Roman" w:cs="Times New Roman"/>
          <w:noProof/>
          <w:sz w:val="22"/>
          <w:szCs w:val="22"/>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7.4.</w:t>
      </w:r>
      <w:r w:rsidR="00BB2206" w:rsidRPr="003D71CD">
        <w:rPr>
          <w:rFonts w:ascii="Times New Roman" w:hAnsi="Times New Roman"/>
        </w:rPr>
        <w:t>2</w:t>
      </w:r>
      <w:r w:rsidRPr="003D71CD">
        <w:rPr>
          <w:rFonts w:ascii="Times New Roman" w:hAnsi="Times New Roman"/>
        </w:rPr>
        <w:t xml:space="preserve">. Получать от Управляющей организации сведения о правильности исчисления предъявленного </w:t>
      </w:r>
      <w:r w:rsidRPr="003D71CD">
        <w:rPr>
          <w:rFonts w:ascii="Times New Roman" w:hAnsi="Times New Roman"/>
          <w:iCs/>
        </w:rPr>
        <w:t>плательщику</w:t>
      </w:r>
      <w:r w:rsidRPr="003D71CD">
        <w:rPr>
          <w:rFonts w:ascii="Times New Roman" w:hAnsi="Times New Roman"/>
        </w:rPr>
        <w:t xml:space="preserve"> к уплате размера платы по Договору, наличии (отсутствии) </w:t>
      </w:r>
      <w:r w:rsidRPr="003D71CD">
        <w:rPr>
          <w:rFonts w:ascii="Times New Roman" w:hAnsi="Times New Roman"/>
        </w:rPr>
        <w:lastRenderedPageBreak/>
        <w:t xml:space="preserve">задолженности или переплаты, наличии оснований и правильности начисления Управляющей организацией </w:t>
      </w:r>
      <w:r w:rsidRPr="003D71CD">
        <w:rPr>
          <w:rFonts w:ascii="Times New Roman" w:hAnsi="Times New Roman"/>
          <w:iCs/>
        </w:rPr>
        <w:t>плательщику</w:t>
      </w:r>
      <w:r w:rsidRPr="003D71CD">
        <w:rPr>
          <w:rFonts w:ascii="Times New Roman" w:hAnsi="Times New Roman"/>
        </w:rPr>
        <w:t xml:space="preserve"> (штрафов, пеней).</w:t>
      </w:r>
    </w:p>
    <w:p w:rsidR="00B23713"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7.4.</w:t>
      </w:r>
      <w:r w:rsidR="00BB2206" w:rsidRPr="003D71CD">
        <w:rPr>
          <w:rFonts w:ascii="Times New Roman" w:hAnsi="Times New Roman"/>
        </w:rPr>
        <w:t>3</w:t>
      </w:r>
      <w:r w:rsidRPr="003D71CD">
        <w:rPr>
          <w:rFonts w:ascii="Times New Roman" w:hAnsi="Times New Roman"/>
        </w:rPr>
        <w:t>. Требовать от Управляющей организации проведения проверок качества выполненных работ,  оформления и предоставления соответствующего акта</w:t>
      </w:r>
      <w:r w:rsidR="00B23713" w:rsidRPr="003D71CD">
        <w:rPr>
          <w:rFonts w:ascii="Times New Roman" w:hAnsi="Times New Roman"/>
        </w:rPr>
        <w:t>.</w:t>
      </w:r>
      <w:r w:rsidRPr="003D71CD">
        <w:rPr>
          <w:rFonts w:ascii="Times New Roman" w:hAnsi="Times New Roman"/>
        </w:rPr>
        <w:t xml:space="preserve"> </w:t>
      </w:r>
    </w:p>
    <w:p w:rsidR="00B23713"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7.4.</w:t>
      </w:r>
      <w:r w:rsidR="00BB2206" w:rsidRPr="003D71CD">
        <w:rPr>
          <w:rFonts w:ascii="Times New Roman" w:hAnsi="Times New Roman"/>
        </w:rPr>
        <w:t>4</w:t>
      </w:r>
      <w:r w:rsidRPr="003D71CD">
        <w:rPr>
          <w:rFonts w:ascii="Times New Roman" w:hAnsi="Times New Roman"/>
        </w:rPr>
        <w:t xml:space="preserve">. Требовать в порядке, установленном в Приложении № </w:t>
      </w:r>
      <w:r w:rsidR="00BB2206" w:rsidRPr="003D71CD">
        <w:rPr>
          <w:rFonts w:ascii="Times New Roman" w:hAnsi="Times New Roman"/>
        </w:rPr>
        <w:t>8</w:t>
      </w:r>
      <w:r w:rsidRPr="003D71CD">
        <w:rPr>
          <w:rFonts w:ascii="Times New Roman" w:hAnsi="Times New Roman"/>
        </w:rPr>
        <w:t xml:space="preserve"> к Договору изменения размера платы за содер</w:t>
      </w:r>
      <w:r w:rsidR="00B23713" w:rsidRPr="003D71CD">
        <w:rPr>
          <w:rFonts w:ascii="Times New Roman" w:hAnsi="Times New Roman"/>
        </w:rPr>
        <w:t>жание и ремонт жилого помещения.</w:t>
      </w:r>
      <w:r w:rsidRPr="003D71CD">
        <w:rPr>
          <w:rFonts w:ascii="Times New Roman" w:hAnsi="Times New Roman"/>
        </w:rPr>
        <w:t xml:space="preserve"> </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7.4.</w:t>
      </w:r>
      <w:r w:rsidR="00BB2206" w:rsidRPr="003D71CD">
        <w:rPr>
          <w:rFonts w:ascii="Times New Roman" w:hAnsi="Times New Roman"/>
        </w:rPr>
        <w:t>5</w:t>
      </w:r>
      <w:r w:rsidRPr="003D71CD">
        <w:rPr>
          <w:rFonts w:ascii="Times New Roman" w:hAnsi="Times New Roman"/>
        </w:rPr>
        <w:t xml:space="preserve">. </w:t>
      </w:r>
      <w:proofErr w:type="gramStart"/>
      <w:r w:rsidRPr="003D71CD">
        <w:rPr>
          <w:rFonts w:ascii="Times New Roman" w:hAnsi="Times New Roman"/>
        </w:rPr>
        <w:t xml:space="preserve">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w:t>
      </w:r>
      <w:r w:rsidR="00B23713" w:rsidRPr="003D71CD">
        <w:rPr>
          <w:rFonts w:ascii="Times New Roman" w:hAnsi="Times New Roman"/>
        </w:rPr>
        <w:t>исполнением работ и услуг по Договору</w:t>
      </w:r>
      <w:r w:rsidRPr="003D71CD">
        <w:rPr>
          <w:rFonts w:ascii="Times New Roman" w:hAnsi="Times New Roman"/>
        </w:rPr>
        <w:t xml:space="preserve"> (наряд, приказ, задание о направлении такого лица в целях проведения указанной проверки либо иной подобный документ).</w:t>
      </w:r>
      <w:proofErr w:type="gramEnd"/>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7.4</w:t>
      </w:r>
      <w:r w:rsidR="00BB2206" w:rsidRPr="003D71CD">
        <w:rPr>
          <w:rFonts w:ascii="Times New Roman" w:hAnsi="Times New Roman"/>
        </w:rPr>
        <w:t>.6</w:t>
      </w:r>
      <w:r w:rsidRPr="003D71CD">
        <w:rPr>
          <w:rFonts w:ascii="Times New Roman" w:hAnsi="Times New Roman"/>
        </w:rPr>
        <w:t>.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7.4.</w:t>
      </w:r>
      <w:r w:rsidR="00BB2206" w:rsidRPr="003D71CD">
        <w:rPr>
          <w:rFonts w:ascii="Times New Roman" w:hAnsi="Times New Roman"/>
        </w:rPr>
        <w:t>7</w:t>
      </w:r>
      <w:r w:rsidRPr="003D71CD">
        <w:rPr>
          <w:rFonts w:ascii="Times New Roman" w:hAnsi="Times New Roman"/>
        </w:rPr>
        <w:t xml:space="preserve">. Осуществлять контроль собственниками помещений за выполнением Управляющей организацией её обязательств по Договору в порядке, установленном в </w:t>
      </w:r>
      <w:r w:rsidR="00432D60" w:rsidRPr="003D71CD">
        <w:rPr>
          <w:rFonts w:ascii="Times New Roman" w:hAnsi="Times New Roman"/>
        </w:rPr>
        <w:t xml:space="preserve">разделе </w:t>
      </w:r>
      <w:r w:rsidR="00B55EF5" w:rsidRPr="003D71CD">
        <w:rPr>
          <w:rFonts w:ascii="Times New Roman" w:hAnsi="Times New Roman"/>
        </w:rPr>
        <w:t xml:space="preserve"> 8</w:t>
      </w:r>
      <w:r w:rsidR="00432D60" w:rsidRPr="003D71CD">
        <w:rPr>
          <w:rFonts w:ascii="Times New Roman" w:hAnsi="Times New Roman"/>
        </w:rPr>
        <w:t xml:space="preserve"> </w:t>
      </w:r>
      <w:r w:rsidRPr="003D71CD">
        <w:rPr>
          <w:rFonts w:ascii="Times New Roman" w:hAnsi="Times New Roman"/>
        </w:rPr>
        <w:t xml:space="preserve"> к Договору.</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7.4</w:t>
      </w:r>
      <w:r w:rsidR="00BB2206" w:rsidRPr="003D71CD">
        <w:rPr>
          <w:rFonts w:ascii="Times New Roman" w:hAnsi="Times New Roman"/>
        </w:rPr>
        <w:t>.8</w:t>
      </w:r>
      <w:r w:rsidRPr="003D71CD">
        <w:rPr>
          <w:rFonts w:ascii="Times New Roman" w:hAnsi="Times New Roman"/>
        </w:rPr>
        <w:t xml:space="preserve">. Осуществлять иные права, предусмотренные Договором и </w:t>
      </w:r>
      <w:hyperlink r:id="rId10" w:history="1">
        <w:r w:rsidRPr="003D71CD">
          <w:rPr>
            <w:rFonts w:ascii="Times New Roman" w:hAnsi="Times New Roman"/>
          </w:rPr>
          <w:t>законодательством</w:t>
        </w:r>
      </w:hyperlink>
      <w:r w:rsidRPr="003D71CD">
        <w:rPr>
          <w:rFonts w:ascii="Times New Roman" w:hAnsi="Times New Roman"/>
        </w:rPr>
        <w:t xml:space="preserve"> Российской Федерации. </w:t>
      </w:r>
    </w:p>
    <w:p w:rsidR="00C73E5B" w:rsidRPr="003D71CD" w:rsidRDefault="00C73E5B" w:rsidP="00C73E5B">
      <w:pPr>
        <w:spacing w:after="0" w:line="240" w:lineRule="auto"/>
        <w:ind w:firstLine="567"/>
        <w:jc w:val="both"/>
        <w:rPr>
          <w:rFonts w:ascii="Times New Roman" w:hAnsi="Times New Roman"/>
        </w:rPr>
      </w:pPr>
    </w:p>
    <w:p w:rsidR="00C73E5B" w:rsidRPr="003D71CD" w:rsidRDefault="00BB2206" w:rsidP="00C57232">
      <w:pPr>
        <w:spacing w:after="0" w:line="240" w:lineRule="auto"/>
        <w:ind w:firstLine="567"/>
        <w:jc w:val="center"/>
        <w:rPr>
          <w:rFonts w:ascii="Times New Roman" w:hAnsi="Times New Roman"/>
          <w:b/>
        </w:rPr>
      </w:pPr>
      <w:r w:rsidRPr="003D71CD">
        <w:rPr>
          <w:rFonts w:ascii="Times New Roman" w:hAnsi="Times New Roman"/>
          <w:b/>
        </w:rPr>
        <w:t xml:space="preserve">8. </w:t>
      </w:r>
      <w:proofErr w:type="gramStart"/>
      <w:r w:rsidR="00C73E5B" w:rsidRPr="003D71CD">
        <w:rPr>
          <w:rFonts w:ascii="Times New Roman" w:hAnsi="Times New Roman"/>
          <w:b/>
        </w:rPr>
        <w:t>Контроль за</w:t>
      </w:r>
      <w:proofErr w:type="gramEnd"/>
      <w:r w:rsidR="00C73E5B" w:rsidRPr="003D71CD">
        <w:rPr>
          <w:rFonts w:ascii="Times New Roman" w:hAnsi="Times New Roman"/>
          <w:b/>
        </w:rPr>
        <w:t xml:space="preserve"> деятельностью Управляющей организации</w:t>
      </w:r>
    </w:p>
    <w:p w:rsidR="00C73E5B" w:rsidRPr="003D71CD" w:rsidRDefault="00C73E5B" w:rsidP="00C73E5B">
      <w:pPr>
        <w:spacing w:after="0" w:line="240" w:lineRule="auto"/>
        <w:ind w:firstLine="567"/>
        <w:jc w:val="both"/>
        <w:rPr>
          <w:rFonts w:ascii="Times New Roman" w:hAnsi="Times New Roman"/>
        </w:rPr>
      </w:pPr>
    </w:p>
    <w:p w:rsidR="00C73E5B" w:rsidRPr="003D71CD" w:rsidRDefault="00BB2206" w:rsidP="00C73E5B">
      <w:pPr>
        <w:spacing w:after="0" w:line="240" w:lineRule="auto"/>
        <w:ind w:firstLine="567"/>
        <w:jc w:val="both"/>
        <w:rPr>
          <w:rFonts w:ascii="Times New Roman" w:hAnsi="Times New Roman"/>
        </w:rPr>
      </w:pPr>
      <w:r w:rsidRPr="003D71CD">
        <w:rPr>
          <w:rFonts w:ascii="Times New Roman" w:hAnsi="Times New Roman"/>
        </w:rPr>
        <w:t>8.1.</w:t>
      </w:r>
      <w:r w:rsidR="00C73E5B" w:rsidRPr="003D71CD">
        <w:rPr>
          <w:rFonts w:ascii="Times New Roman" w:hAnsi="Times New Roman"/>
        </w:rPr>
        <w:t xml:space="preserve"> Контроль за деятельностью Управляющей организации в части исполнения Договора осуществляется собственниками помещений и уполномоченными общим собранием собственников помещений  (протокол № ___ </w:t>
      </w:r>
      <w:proofErr w:type="gramStart"/>
      <w:r w:rsidR="00C73E5B" w:rsidRPr="003D71CD">
        <w:rPr>
          <w:rFonts w:ascii="Times New Roman" w:hAnsi="Times New Roman"/>
        </w:rPr>
        <w:t>от</w:t>
      </w:r>
      <w:proofErr w:type="gramEnd"/>
      <w:r w:rsidR="00C73E5B" w:rsidRPr="003D71CD">
        <w:rPr>
          <w:rFonts w:ascii="Times New Roman" w:hAnsi="Times New Roman"/>
        </w:rPr>
        <w:t xml:space="preserve"> ________</w:t>
      </w:r>
      <w:r w:rsidR="00C57232" w:rsidRPr="003D71CD">
        <w:rPr>
          <w:rFonts w:ascii="Times New Roman" w:hAnsi="Times New Roman"/>
        </w:rPr>
        <w:t xml:space="preserve">) </w:t>
      </w:r>
      <w:r w:rsidR="00C73E5B" w:rsidRPr="003D71CD">
        <w:rPr>
          <w:rFonts w:ascii="Times New Roman" w:hAnsi="Times New Roman"/>
        </w:rPr>
        <w:t xml:space="preserve"> </w:t>
      </w:r>
      <w:r w:rsidR="003E7537" w:rsidRPr="003D71CD">
        <w:rPr>
          <w:rFonts w:ascii="Times New Roman" w:hAnsi="Times New Roman"/>
          <w:i/>
          <w:color w:val="FF0000"/>
        </w:rPr>
        <w:t>(</w:t>
      </w:r>
      <w:proofErr w:type="gramStart"/>
      <w:r w:rsidR="003E7537" w:rsidRPr="003D71CD">
        <w:rPr>
          <w:rFonts w:ascii="Times New Roman" w:hAnsi="Times New Roman"/>
          <w:i/>
          <w:color w:val="FF0000"/>
        </w:rPr>
        <w:t>Советом</w:t>
      </w:r>
      <w:proofErr w:type="gramEnd"/>
      <w:r w:rsidR="003E7537" w:rsidRPr="003D71CD">
        <w:rPr>
          <w:rFonts w:ascii="Times New Roman" w:hAnsi="Times New Roman"/>
          <w:i/>
          <w:color w:val="FF0000"/>
        </w:rPr>
        <w:t xml:space="preserve"> дома, Председателем Совета дома) </w:t>
      </w:r>
      <w:r w:rsidR="00C73E5B" w:rsidRPr="003D71CD">
        <w:rPr>
          <w:rFonts w:ascii="Times New Roman" w:hAnsi="Times New Roman"/>
        </w:rPr>
        <w:t xml:space="preserve">в </w:t>
      </w:r>
      <w:r w:rsidR="00C57232" w:rsidRPr="003D71CD">
        <w:rPr>
          <w:rFonts w:ascii="Times New Roman" w:hAnsi="Times New Roman"/>
        </w:rPr>
        <w:t xml:space="preserve">следующем </w:t>
      </w:r>
      <w:r w:rsidR="00C73E5B" w:rsidRPr="003D71CD">
        <w:rPr>
          <w:rFonts w:ascii="Times New Roman" w:hAnsi="Times New Roman"/>
        </w:rPr>
        <w:t>порядке</w:t>
      </w:r>
      <w:r w:rsidR="00C57232" w:rsidRPr="003D71CD">
        <w:rPr>
          <w:rFonts w:ascii="Times New Roman" w:hAnsi="Times New Roman"/>
        </w:rPr>
        <w:t>:</w:t>
      </w:r>
    </w:p>
    <w:p w:rsidR="00C57232" w:rsidRPr="003D71CD" w:rsidRDefault="00BB2206" w:rsidP="00C57232">
      <w:pPr>
        <w:tabs>
          <w:tab w:val="left" w:pos="900"/>
        </w:tabs>
        <w:spacing w:after="0" w:line="240" w:lineRule="auto"/>
        <w:ind w:firstLine="567"/>
        <w:jc w:val="both"/>
        <w:rPr>
          <w:rFonts w:ascii="Times New Roman" w:hAnsi="Times New Roman"/>
        </w:rPr>
      </w:pPr>
      <w:r w:rsidRPr="003D71CD">
        <w:rPr>
          <w:rFonts w:ascii="Times New Roman" w:hAnsi="Times New Roman"/>
        </w:rPr>
        <w:t>8.2.</w:t>
      </w:r>
      <w:r w:rsidR="00C57232" w:rsidRPr="003D71CD">
        <w:rPr>
          <w:rFonts w:ascii="Times New Roman" w:hAnsi="Times New Roman"/>
        </w:rPr>
        <w:t xml:space="preserve">. Любой собственник помещения, наряду с членами совета многоквартирного дома, имеет право осуществлять </w:t>
      </w:r>
      <w:proofErr w:type="gramStart"/>
      <w:r w:rsidR="00C57232" w:rsidRPr="003D71CD">
        <w:rPr>
          <w:rFonts w:ascii="Times New Roman" w:hAnsi="Times New Roman"/>
        </w:rPr>
        <w:t>контроль за</w:t>
      </w:r>
      <w:proofErr w:type="gramEnd"/>
      <w:r w:rsidR="00C57232" w:rsidRPr="003D71CD">
        <w:rPr>
          <w:rFonts w:ascii="Times New Roman" w:hAnsi="Times New Roman"/>
        </w:rPr>
        <w:t xml:space="preserve"> исполнением  Управляющей организацией своих обязательств по Договору путем:</w:t>
      </w:r>
    </w:p>
    <w:p w:rsidR="00C57232" w:rsidRPr="003D71CD" w:rsidRDefault="00C57232" w:rsidP="00C57232">
      <w:pPr>
        <w:tabs>
          <w:tab w:val="left" w:pos="900"/>
        </w:tabs>
        <w:spacing w:after="0" w:line="240" w:lineRule="auto"/>
        <w:ind w:firstLine="567"/>
        <w:jc w:val="both"/>
        <w:rPr>
          <w:rFonts w:ascii="Times New Roman" w:hAnsi="Times New Roman"/>
        </w:rPr>
      </w:pPr>
      <w:r w:rsidRPr="003D71CD">
        <w:rPr>
          <w:rFonts w:ascii="Times New Roman" w:hAnsi="Times New Roman"/>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C57232" w:rsidRPr="003D71CD" w:rsidRDefault="00C57232" w:rsidP="00C57232">
      <w:pPr>
        <w:tabs>
          <w:tab w:val="left" w:pos="900"/>
        </w:tabs>
        <w:spacing w:after="0" w:line="240" w:lineRule="auto"/>
        <w:ind w:firstLine="567"/>
        <w:jc w:val="both"/>
        <w:rPr>
          <w:rFonts w:ascii="Times New Roman" w:hAnsi="Times New Roman"/>
        </w:rPr>
      </w:pPr>
      <w:r w:rsidRPr="003D71CD">
        <w:rPr>
          <w:rFonts w:ascii="Times New Roman" w:hAnsi="Times New Roman"/>
        </w:rPr>
        <w:t>- участия в осмотрах общего имущества, проводимых Управляющей организацией;</w:t>
      </w:r>
    </w:p>
    <w:p w:rsidR="00C57232" w:rsidRPr="003D71CD" w:rsidRDefault="00C57232" w:rsidP="00C57232">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C57232" w:rsidRPr="003D71CD" w:rsidRDefault="00C57232" w:rsidP="00C57232">
      <w:pPr>
        <w:tabs>
          <w:tab w:val="left" w:pos="900"/>
        </w:tabs>
        <w:spacing w:after="0" w:line="240" w:lineRule="auto"/>
        <w:ind w:firstLine="567"/>
        <w:jc w:val="both"/>
        <w:rPr>
          <w:rFonts w:ascii="Times New Roman" w:hAnsi="Times New Roman"/>
        </w:rPr>
      </w:pPr>
      <w:r w:rsidRPr="003D71CD">
        <w:rPr>
          <w:rFonts w:ascii="Times New Roman" w:hAnsi="Times New Roman"/>
        </w:rPr>
        <w:t xml:space="preserve">- обращения в уполномоченные органы исполнительной власти Сахалинской области, осуществляющие государственный контроль за использованием и сохранностью жилищного фонда, с целью </w:t>
      </w:r>
      <w:proofErr w:type="gramStart"/>
      <w:r w:rsidRPr="003D71CD">
        <w:rPr>
          <w:rFonts w:ascii="Times New Roman" w:hAnsi="Times New Roman"/>
        </w:rPr>
        <w:t>проверки соответствия содержания общего имущества многоквартирного дома</w:t>
      </w:r>
      <w:proofErr w:type="gramEnd"/>
      <w:r w:rsidRPr="003D71CD">
        <w:rPr>
          <w:rFonts w:ascii="Times New Roman" w:hAnsi="Times New Roman"/>
        </w:rPr>
        <w:t xml:space="preserve"> установленным действующим законодательством требованиям; </w:t>
      </w:r>
    </w:p>
    <w:p w:rsidR="00C57232" w:rsidRPr="003D71CD" w:rsidRDefault="00C57232" w:rsidP="00C57232">
      <w:pPr>
        <w:tabs>
          <w:tab w:val="left" w:pos="900"/>
        </w:tabs>
        <w:spacing w:after="0" w:line="240" w:lineRule="auto"/>
        <w:ind w:firstLine="567"/>
        <w:jc w:val="both"/>
        <w:rPr>
          <w:rFonts w:ascii="Times New Roman" w:hAnsi="Times New Roman"/>
        </w:rPr>
      </w:pPr>
      <w:r w:rsidRPr="003D71CD">
        <w:rPr>
          <w:rFonts w:ascii="Times New Roman" w:hAnsi="Times New Roman"/>
        </w:rPr>
        <w:t xml:space="preserve">- обращения в органы местного самоуправления в целях осуществления ими </w:t>
      </w:r>
      <w:proofErr w:type="gramStart"/>
      <w:r w:rsidRPr="003D71CD">
        <w:rPr>
          <w:rFonts w:ascii="Times New Roman" w:hAnsi="Times New Roman"/>
        </w:rPr>
        <w:t>контроля за</w:t>
      </w:r>
      <w:proofErr w:type="gramEnd"/>
      <w:r w:rsidRPr="003D71CD">
        <w:rPr>
          <w:rFonts w:ascii="Times New Roman" w:hAnsi="Times New Roman"/>
        </w:rPr>
        <w:t xml:space="preserve"> исполнением Управляющей организацией условий Договора;</w:t>
      </w:r>
    </w:p>
    <w:p w:rsidR="00C57232" w:rsidRPr="003D71CD" w:rsidRDefault="00C57232" w:rsidP="00C57232">
      <w:pPr>
        <w:widowControl w:val="0"/>
        <w:spacing w:after="0" w:line="240" w:lineRule="auto"/>
        <w:ind w:firstLine="567"/>
        <w:jc w:val="both"/>
        <w:rPr>
          <w:rFonts w:ascii="Times New Roman" w:hAnsi="Times New Roman"/>
        </w:rPr>
      </w:pPr>
      <w:r w:rsidRPr="003D71CD">
        <w:rPr>
          <w:rFonts w:ascii="Times New Roman" w:hAnsi="Times New Roman"/>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C57232" w:rsidRPr="003D71CD" w:rsidRDefault="00C57232" w:rsidP="00C57232">
      <w:pPr>
        <w:widowControl w:val="0"/>
        <w:spacing w:after="0" w:line="240" w:lineRule="auto"/>
        <w:ind w:firstLine="567"/>
        <w:jc w:val="both"/>
        <w:rPr>
          <w:rFonts w:ascii="Times New Roman" w:hAnsi="Times New Roman"/>
        </w:rPr>
      </w:pPr>
      <w:r w:rsidRPr="003D71CD">
        <w:rPr>
          <w:rFonts w:ascii="Times New Roman" w:hAnsi="Times New Roman"/>
        </w:rPr>
        <w:t xml:space="preserve">- получения от Управляющей организации информации о состоянии расчетов за работы и услуги по Договору, в том числе, получения сведений о правильности </w:t>
      </w:r>
      <w:proofErr w:type="gramStart"/>
      <w:r w:rsidRPr="003D71CD">
        <w:rPr>
          <w:rFonts w:ascii="Times New Roman" w:hAnsi="Times New Roman"/>
        </w:rPr>
        <w:t>исчисления</w:t>
      </w:r>
      <w:proofErr w:type="gramEnd"/>
      <w:r w:rsidRPr="003D71CD">
        <w:rPr>
          <w:rFonts w:ascii="Times New Roman" w:hAnsi="Times New Roman"/>
        </w:rPr>
        <w:t xml:space="preserve"> предъявленного к оплате размера платы за содержание и ремонт  жилого помещения.</w:t>
      </w:r>
    </w:p>
    <w:p w:rsidR="00C57232" w:rsidRPr="003D71CD" w:rsidRDefault="00BB2206" w:rsidP="00C57232">
      <w:pPr>
        <w:widowControl w:val="0"/>
        <w:spacing w:after="0" w:line="240" w:lineRule="auto"/>
        <w:ind w:firstLine="567"/>
        <w:jc w:val="both"/>
        <w:rPr>
          <w:rFonts w:ascii="Times New Roman" w:hAnsi="Times New Roman"/>
        </w:rPr>
      </w:pPr>
      <w:r w:rsidRPr="003D71CD">
        <w:rPr>
          <w:rFonts w:ascii="Times New Roman" w:hAnsi="Times New Roman"/>
        </w:rPr>
        <w:t>8.3.</w:t>
      </w:r>
      <w:r w:rsidR="00C57232" w:rsidRPr="003D71CD">
        <w:rPr>
          <w:rFonts w:ascii="Times New Roman" w:hAnsi="Times New Roman"/>
        </w:rPr>
        <w:t xml:space="preserve"> </w:t>
      </w:r>
      <w:proofErr w:type="gramStart"/>
      <w:r w:rsidR="00C57232" w:rsidRPr="003D71CD">
        <w:rPr>
          <w:rFonts w:ascii="Times New Roman" w:hAnsi="Times New Roman"/>
        </w:rPr>
        <w:t>Контроль за</w:t>
      </w:r>
      <w:proofErr w:type="gramEnd"/>
      <w:r w:rsidR="00C57232" w:rsidRPr="003D71CD">
        <w:rPr>
          <w:rFonts w:ascii="Times New Roman" w:hAnsi="Times New Roman"/>
        </w:rPr>
        <w:t xml:space="preserve"> деятельностью Управляющей организации уполномоченными лицами, осуществляется, помимо способов, указанных в пункте </w:t>
      </w:r>
      <w:r w:rsidRPr="003D71CD">
        <w:rPr>
          <w:rFonts w:ascii="Times New Roman" w:hAnsi="Times New Roman"/>
        </w:rPr>
        <w:t xml:space="preserve">8.2 </w:t>
      </w:r>
      <w:r w:rsidR="00C57232" w:rsidRPr="003D71CD">
        <w:rPr>
          <w:rFonts w:ascii="Times New Roman" w:hAnsi="Times New Roman"/>
        </w:rPr>
        <w:t>путем:</w:t>
      </w:r>
    </w:p>
    <w:p w:rsidR="00C57232" w:rsidRPr="003D71CD" w:rsidRDefault="00C57232" w:rsidP="00C57232">
      <w:pPr>
        <w:widowControl w:val="0"/>
        <w:spacing w:after="0" w:line="240" w:lineRule="auto"/>
        <w:ind w:firstLine="567"/>
        <w:jc w:val="both"/>
        <w:rPr>
          <w:rFonts w:ascii="Times New Roman" w:hAnsi="Times New Roman"/>
        </w:rPr>
      </w:pPr>
      <w:r w:rsidRPr="003D71CD">
        <w:rPr>
          <w:rFonts w:ascii="Times New Roman" w:hAnsi="Times New Roman"/>
        </w:rPr>
        <w:t>- участия в измерениях, испытаниях, проверках Управляющей организацией элементов общего имущества в многоквартирном доме;</w:t>
      </w:r>
    </w:p>
    <w:p w:rsidR="00C57232" w:rsidRPr="003D71CD" w:rsidRDefault="00C57232" w:rsidP="00C57232">
      <w:pPr>
        <w:widowControl w:val="0"/>
        <w:spacing w:after="0" w:line="240" w:lineRule="auto"/>
        <w:ind w:firstLine="567"/>
        <w:jc w:val="both"/>
        <w:rPr>
          <w:rFonts w:ascii="Times New Roman" w:hAnsi="Times New Roman"/>
        </w:rPr>
      </w:pPr>
      <w:r w:rsidRPr="003D71CD">
        <w:rPr>
          <w:rFonts w:ascii="Times New Roman" w:hAnsi="Times New Roman"/>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C57232" w:rsidRPr="003D71CD" w:rsidRDefault="00C57232" w:rsidP="00C57232">
      <w:pPr>
        <w:widowControl w:val="0"/>
        <w:spacing w:after="0" w:line="240" w:lineRule="auto"/>
        <w:ind w:firstLine="567"/>
        <w:jc w:val="both"/>
        <w:rPr>
          <w:rFonts w:ascii="Times New Roman" w:hAnsi="Times New Roman"/>
          <w:b/>
          <w:bCs/>
          <w:iCs/>
        </w:rPr>
      </w:pPr>
      <w:r w:rsidRPr="003D71CD">
        <w:rPr>
          <w:rFonts w:ascii="Times New Roman" w:hAnsi="Times New Roman"/>
        </w:rPr>
        <w:t>- ознакомления с содержанием технической документации на многоквартирный дом, необходимой для осуществления контроля</w:t>
      </w:r>
      <w:r w:rsidRPr="003D71CD">
        <w:rPr>
          <w:rFonts w:ascii="Times New Roman" w:hAnsi="Times New Roman"/>
          <w:b/>
          <w:bCs/>
          <w:iCs/>
        </w:rPr>
        <w:t>;</w:t>
      </w:r>
    </w:p>
    <w:p w:rsidR="00C57232" w:rsidRPr="003D71CD" w:rsidRDefault="00C57232" w:rsidP="00C57232">
      <w:pPr>
        <w:widowControl w:val="0"/>
        <w:spacing w:after="0" w:line="240" w:lineRule="auto"/>
        <w:ind w:firstLine="567"/>
        <w:jc w:val="both"/>
        <w:rPr>
          <w:rFonts w:ascii="Times New Roman" w:hAnsi="Times New Roman"/>
        </w:rPr>
      </w:pPr>
      <w:r w:rsidRPr="003D71CD">
        <w:rPr>
          <w:rFonts w:ascii="Times New Roman" w:hAnsi="Times New Roman"/>
        </w:rPr>
        <w:t>- составления актов осмотров технического   состояния общего имущества;</w:t>
      </w:r>
    </w:p>
    <w:p w:rsidR="00C57232" w:rsidRPr="003D71CD" w:rsidRDefault="00C57232" w:rsidP="00C57232">
      <w:pPr>
        <w:widowControl w:val="0"/>
        <w:spacing w:after="0" w:line="240" w:lineRule="auto"/>
        <w:ind w:firstLine="567"/>
        <w:jc w:val="both"/>
        <w:rPr>
          <w:rFonts w:ascii="Times New Roman" w:hAnsi="Times New Roman"/>
        </w:rPr>
      </w:pPr>
      <w:r w:rsidRPr="003D71CD">
        <w:rPr>
          <w:rFonts w:ascii="Times New Roman" w:hAnsi="Times New Roman"/>
        </w:rPr>
        <w:t>- рассмотрения отчетов, предусмотренных пунктом 3.</w:t>
      </w:r>
      <w:r w:rsidR="00BB2206" w:rsidRPr="003D71CD">
        <w:rPr>
          <w:rFonts w:ascii="Times New Roman" w:hAnsi="Times New Roman"/>
        </w:rPr>
        <w:t>9</w:t>
      </w:r>
      <w:r w:rsidRPr="003D71CD">
        <w:rPr>
          <w:rFonts w:ascii="Times New Roman" w:hAnsi="Times New Roman"/>
        </w:rPr>
        <w:t xml:space="preserve"> Договора;</w:t>
      </w:r>
    </w:p>
    <w:p w:rsidR="00C57232" w:rsidRPr="003D71CD" w:rsidRDefault="00C57232" w:rsidP="00C57232">
      <w:pPr>
        <w:widowControl w:val="0"/>
        <w:spacing w:after="0" w:line="240" w:lineRule="auto"/>
        <w:ind w:firstLine="567"/>
        <w:jc w:val="both"/>
        <w:rPr>
          <w:rFonts w:ascii="Times New Roman" w:hAnsi="Times New Roman"/>
        </w:rPr>
      </w:pPr>
      <w:r w:rsidRPr="003D71CD">
        <w:rPr>
          <w:rFonts w:ascii="Times New Roman" w:hAnsi="Times New Roman"/>
        </w:rPr>
        <w:lastRenderedPageBreak/>
        <w:t xml:space="preserve">- осуществления проверок надлежащего ведения  и актуализации технической документации и иной документации, связанной с выполнением условий настоящего договора. </w:t>
      </w:r>
    </w:p>
    <w:p w:rsidR="00C57232" w:rsidRPr="003D71CD" w:rsidRDefault="00BB2206" w:rsidP="00C57232">
      <w:pPr>
        <w:shd w:val="clear" w:color="auto" w:fill="FFFFFF"/>
        <w:tabs>
          <w:tab w:val="left" w:pos="0"/>
        </w:tabs>
        <w:spacing w:before="80" w:line="274" w:lineRule="exact"/>
        <w:ind w:firstLine="567"/>
        <w:jc w:val="both"/>
        <w:rPr>
          <w:rFonts w:ascii="Times New Roman" w:hAnsi="Times New Roman"/>
          <w:color w:val="000000"/>
        </w:rPr>
      </w:pPr>
      <w:r w:rsidRPr="003D71CD">
        <w:rPr>
          <w:rFonts w:ascii="Times New Roman" w:hAnsi="Times New Roman"/>
          <w:color w:val="000000"/>
        </w:rPr>
        <w:t>8.4.</w:t>
      </w:r>
      <w:r w:rsidR="00C57232" w:rsidRPr="003D71CD">
        <w:rPr>
          <w:rFonts w:ascii="Times New Roman" w:hAnsi="Times New Roman"/>
          <w:color w:val="000000"/>
        </w:rPr>
        <w:t xml:space="preserve"> Если в качестве уполномоченного лица выступает председатель Совета многоквартирного дома, то полномочия, указанные в п. </w:t>
      </w:r>
      <w:r w:rsidRPr="003D71CD">
        <w:rPr>
          <w:rFonts w:ascii="Times New Roman" w:hAnsi="Times New Roman"/>
          <w:color w:val="000000"/>
        </w:rPr>
        <w:t>8.3</w:t>
      </w:r>
      <w:r w:rsidR="00C57232" w:rsidRPr="003D71CD">
        <w:rPr>
          <w:rFonts w:ascii="Times New Roman" w:hAnsi="Times New Roman"/>
          <w:color w:val="000000"/>
        </w:rPr>
        <w:t xml:space="preserve"> он осуществляет на основании доверенности, выданной собственниками помещений.</w:t>
      </w:r>
    </w:p>
    <w:p w:rsidR="00865D35" w:rsidRPr="003D71CD" w:rsidRDefault="00BB2206" w:rsidP="00BB2206">
      <w:pPr>
        <w:widowControl w:val="0"/>
        <w:spacing w:after="0" w:line="240" w:lineRule="auto"/>
        <w:ind w:firstLine="567"/>
        <w:jc w:val="both"/>
        <w:rPr>
          <w:rFonts w:ascii="Times New Roman" w:hAnsi="Times New Roman"/>
        </w:rPr>
      </w:pPr>
      <w:r w:rsidRPr="003D71CD">
        <w:rPr>
          <w:rFonts w:ascii="Times New Roman" w:hAnsi="Times New Roman"/>
        </w:rPr>
        <w:t>8.5.</w:t>
      </w:r>
      <w:r w:rsidR="00C57232" w:rsidRPr="003D71CD">
        <w:rPr>
          <w:rFonts w:ascii="Times New Roman" w:hAnsi="Times New Roman"/>
        </w:rPr>
        <w:t xml:space="preserve"> </w:t>
      </w:r>
      <w:proofErr w:type="gramStart"/>
      <w:r w:rsidR="00C57232" w:rsidRPr="003D71CD">
        <w:rPr>
          <w:rFonts w:ascii="Times New Roman" w:hAnsi="Times New Roman"/>
        </w:rPr>
        <w:t xml:space="preserve">В рамках осуществления контроля за деятельностью Управляющей организации, проводимого в соответствии с п. </w:t>
      </w:r>
      <w:r w:rsidRPr="003D71CD">
        <w:rPr>
          <w:rFonts w:ascii="Times New Roman" w:hAnsi="Times New Roman"/>
        </w:rPr>
        <w:t>8.2</w:t>
      </w:r>
      <w:r w:rsidR="00C57232" w:rsidRPr="003D71CD">
        <w:rPr>
          <w:rFonts w:ascii="Times New Roman" w:hAnsi="Times New Roman"/>
        </w:rPr>
        <w:t xml:space="preserve">, п. </w:t>
      </w:r>
      <w:r w:rsidRPr="003D71CD">
        <w:rPr>
          <w:rFonts w:ascii="Times New Roman" w:hAnsi="Times New Roman"/>
        </w:rPr>
        <w:t>8.3</w:t>
      </w:r>
      <w:r w:rsidR="00C57232" w:rsidRPr="003D71CD">
        <w:rPr>
          <w:rFonts w:ascii="Times New Roman" w:hAnsi="Times New Roman"/>
        </w:rPr>
        <w:t xml:space="preserve"> настоящего Договора,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w:t>
      </w:r>
      <w:proofErr w:type="spellStart"/>
      <w:r w:rsidR="00C57232" w:rsidRPr="003D71CD">
        <w:rPr>
          <w:rFonts w:ascii="Times New Roman" w:hAnsi="Times New Roman"/>
        </w:rPr>
        <w:t>т.ч</w:t>
      </w:r>
      <w:proofErr w:type="spellEnd"/>
      <w:proofErr w:type="gramEnd"/>
      <w:r w:rsidR="00C57232" w:rsidRPr="003D71CD">
        <w:rPr>
          <w:rFonts w:ascii="Times New Roman" w:hAnsi="Times New Roman"/>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865D35" w:rsidRPr="003D71CD" w:rsidRDefault="00BB2206" w:rsidP="0085751F">
      <w:pPr>
        <w:spacing w:after="0"/>
        <w:jc w:val="center"/>
        <w:rPr>
          <w:rFonts w:ascii="Times New Roman" w:hAnsi="Times New Roman"/>
          <w:b/>
          <w:bCs/>
          <w:color w:val="000000"/>
        </w:rPr>
      </w:pPr>
      <w:r w:rsidRPr="003D71CD">
        <w:rPr>
          <w:rFonts w:ascii="Times New Roman" w:hAnsi="Times New Roman"/>
          <w:b/>
          <w:bCs/>
          <w:color w:val="000000"/>
        </w:rPr>
        <w:t>9</w:t>
      </w:r>
      <w:r w:rsidR="0085751F" w:rsidRPr="003D71CD">
        <w:rPr>
          <w:rFonts w:ascii="Times New Roman" w:hAnsi="Times New Roman"/>
          <w:b/>
          <w:bCs/>
          <w:color w:val="000000"/>
        </w:rPr>
        <w:t>. Ответственность по Договору</w:t>
      </w:r>
    </w:p>
    <w:p w:rsidR="00865D35" w:rsidRPr="003D71CD" w:rsidRDefault="00BB2206" w:rsidP="00367368">
      <w:pPr>
        <w:shd w:val="clear" w:color="auto" w:fill="FFFFFF"/>
        <w:tabs>
          <w:tab w:val="left" w:pos="-180"/>
        </w:tabs>
        <w:spacing w:after="0" w:line="240" w:lineRule="auto"/>
        <w:ind w:firstLine="709"/>
        <w:jc w:val="both"/>
        <w:rPr>
          <w:rFonts w:ascii="Times New Roman" w:hAnsi="Times New Roman"/>
          <w:b/>
          <w:bCs/>
          <w:color w:val="000000"/>
        </w:rPr>
      </w:pPr>
      <w:r w:rsidRPr="003D71CD">
        <w:rPr>
          <w:rFonts w:ascii="Times New Roman" w:hAnsi="Times New Roman"/>
          <w:b/>
          <w:bCs/>
          <w:color w:val="000000"/>
        </w:rPr>
        <w:t>9</w:t>
      </w:r>
      <w:r w:rsidR="00865D35" w:rsidRPr="003D71CD">
        <w:rPr>
          <w:rFonts w:ascii="Times New Roman" w:hAnsi="Times New Roman"/>
          <w:b/>
          <w:bCs/>
          <w:color w:val="000000"/>
        </w:rPr>
        <w:t>.1.</w:t>
      </w:r>
      <w:r w:rsidR="00865D35" w:rsidRPr="003D71CD">
        <w:rPr>
          <w:rFonts w:ascii="Times New Roman" w:hAnsi="Times New Roman"/>
          <w:b/>
          <w:bCs/>
          <w:color w:val="000000"/>
        </w:rPr>
        <w:tab/>
        <w:t>Ответственность Управляющей организации, собственников помещений и иных потребителей:</w:t>
      </w:r>
    </w:p>
    <w:p w:rsidR="00865D35" w:rsidRPr="003D71CD" w:rsidRDefault="00BB2206" w:rsidP="00367368">
      <w:pPr>
        <w:shd w:val="clear" w:color="auto" w:fill="FFFFFF"/>
        <w:spacing w:after="0" w:line="240" w:lineRule="auto"/>
        <w:ind w:firstLine="709"/>
        <w:jc w:val="both"/>
        <w:rPr>
          <w:rFonts w:ascii="Times New Roman" w:hAnsi="Times New Roman"/>
          <w:color w:val="000000"/>
        </w:rPr>
      </w:pPr>
      <w:r w:rsidRPr="003D71CD">
        <w:rPr>
          <w:rFonts w:ascii="Times New Roman" w:hAnsi="Times New Roman"/>
          <w:bCs/>
          <w:color w:val="000000"/>
        </w:rPr>
        <w:t>9</w:t>
      </w:r>
      <w:r w:rsidR="00865D35" w:rsidRPr="003D71CD">
        <w:rPr>
          <w:rFonts w:ascii="Times New Roman" w:hAnsi="Times New Roman"/>
          <w:bCs/>
          <w:color w:val="000000"/>
        </w:rPr>
        <w:t>.1.1.</w:t>
      </w:r>
      <w:r w:rsidR="00865D35" w:rsidRPr="003D71CD">
        <w:rPr>
          <w:rFonts w:ascii="Times New Roman" w:hAnsi="Times New Roman"/>
          <w:color w:val="000000"/>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865D35" w:rsidRPr="003D71CD" w:rsidRDefault="00865D35" w:rsidP="00367368">
      <w:pPr>
        <w:shd w:val="clear" w:color="auto" w:fill="FFFFFF"/>
        <w:spacing w:after="0" w:line="240" w:lineRule="auto"/>
        <w:ind w:firstLine="709"/>
        <w:jc w:val="both"/>
        <w:rPr>
          <w:rFonts w:ascii="Times New Roman" w:hAnsi="Times New Roman"/>
          <w:color w:val="000000"/>
        </w:rPr>
      </w:pPr>
    </w:p>
    <w:p w:rsidR="00865D35" w:rsidRPr="003D71CD" w:rsidRDefault="00BB2206" w:rsidP="00367368">
      <w:pPr>
        <w:shd w:val="clear" w:color="auto" w:fill="FFFFFF"/>
        <w:spacing w:after="0" w:line="240" w:lineRule="auto"/>
        <w:ind w:firstLine="709"/>
        <w:jc w:val="both"/>
        <w:rPr>
          <w:rFonts w:ascii="Times New Roman" w:hAnsi="Times New Roman"/>
          <w:b/>
          <w:color w:val="000000"/>
        </w:rPr>
      </w:pPr>
      <w:r w:rsidRPr="003D71CD">
        <w:rPr>
          <w:rFonts w:ascii="Times New Roman" w:hAnsi="Times New Roman"/>
          <w:b/>
          <w:color w:val="000000"/>
        </w:rPr>
        <w:t>9</w:t>
      </w:r>
      <w:r w:rsidR="00865D35" w:rsidRPr="003D71CD">
        <w:rPr>
          <w:rFonts w:ascii="Times New Roman" w:hAnsi="Times New Roman"/>
          <w:b/>
          <w:color w:val="000000"/>
        </w:rPr>
        <w:t>.2. Ответственность Управляющей организации</w:t>
      </w:r>
    </w:p>
    <w:p w:rsidR="00865D35" w:rsidRPr="003D71CD" w:rsidRDefault="00BB2206" w:rsidP="00367368">
      <w:pPr>
        <w:shd w:val="clear" w:color="auto" w:fill="FFFFFF"/>
        <w:spacing w:after="0" w:line="240" w:lineRule="auto"/>
        <w:ind w:firstLine="709"/>
        <w:jc w:val="both"/>
        <w:rPr>
          <w:rFonts w:ascii="Times New Roman" w:hAnsi="Times New Roman"/>
        </w:rPr>
      </w:pPr>
      <w:r w:rsidRPr="003D71CD">
        <w:rPr>
          <w:rFonts w:ascii="Times New Roman" w:hAnsi="Times New Roman"/>
          <w:color w:val="000000"/>
        </w:rPr>
        <w:t>9</w:t>
      </w:r>
      <w:r w:rsidR="00865D35" w:rsidRPr="003D71CD">
        <w:rPr>
          <w:rFonts w:ascii="Times New Roman" w:hAnsi="Times New Roman"/>
          <w:color w:val="000000"/>
        </w:rPr>
        <w:t>.2.1. Управляющая организация несет ответственность перед потребителями за действия своих Представителей</w:t>
      </w:r>
      <w:r w:rsidR="00B23713" w:rsidRPr="003D71CD">
        <w:rPr>
          <w:rFonts w:ascii="Times New Roman" w:hAnsi="Times New Roman"/>
          <w:color w:val="000000"/>
        </w:rPr>
        <w:t xml:space="preserve"> и (или) подрядных организаций</w:t>
      </w:r>
      <w:r w:rsidR="00865D35" w:rsidRPr="003D71CD">
        <w:rPr>
          <w:rFonts w:ascii="Times New Roman" w:hAnsi="Times New Roman"/>
          <w:color w:val="000000"/>
        </w:rPr>
        <w:t xml:space="preserve">. </w:t>
      </w:r>
    </w:p>
    <w:p w:rsidR="00865D35" w:rsidRPr="003D71CD" w:rsidRDefault="00BB2206" w:rsidP="00367368">
      <w:pPr>
        <w:widowControl w:val="0"/>
        <w:shd w:val="clear" w:color="auto" w:fill="FFFFFF"/>
        <w:spacing w:after="0" w:line="240" w:lineRule="auto"/>
        <w:ind w:firstLine="709"/>
        <w:jc w:val="both"/>
        <w:rPr>
          <w:rFonts w:ascii="Times New Roman" w:hAnsi="Times New Roman"/>
          <w:bCs/>
          <w:color w:val="000000"/>
        </w:rPr>
      </w:pPr>
      <w:r w:rsidRPr="003D71CD">
        <w:rPr>
          <w:rFonts w:ascii="Times New Roman" w:hAnsi="Times New Roman"/>
          <w:bCs/>
          <w:color w:val="000000"/>
        </w:rPr>
        <w:t>9</w:t>
      </w:r>
      <w:r w:rsidR="00865D35" w:rsidRPr="003D71CD">
        <w:rPr>
          <w:rFonts w:ascii="Times New Roman" w:hAnsi="Times New Roman"/>
          <w:bCs/>
          <w:color w:val="000000"/>
        </w:rPr>
        <w:t xml:space="preserve">.2.2. Если Управляющая организация не  исполняла надлежащим образом обязательства по ведению  технической документации, установленные </w:t>
      </w:r>
      <w:r w:rsidRPr="003D71CD">
        <w:rPr>
          <w:rFonts w:ascii="Times New Roman" w:hAnsi="Times New Roman"/>
          <w:bCs/>
          <w:color w:val="000000"/>
        </w:rPr>
        <w:t>пунктом 7.1.3</w:t>
      </w:r>
      <w:r w:rsidR="00865D35" w:rsidRPr="003D71CD">
        <w:rPr>
          <w:rFonts w:ascii="Times New Roman" w:hAnsi="Times New Roman"/>
          <w:bCs/>
          <w:color w:val="000000"/>
        </w:rPr>
        <w:t xml:space="preserve">. Договора, она обязана устранить допущенные нарушения  в срок не позднее 30 дней с момента выявления таких нарушений уполномоченными лицами. </w:t>
      </w:r>
    </w:p>
    <w:p w:rsidR="00865D35" w:rsidRPr="003D71CD" w:rsidRDefault="00BB2206" w:rsidP="00367368">
      <w:pPr>
        <w:widowControl w:val="0"/>
        <w:spacing w:after="0" w:line="240" w:lineRule="auto"/>
        <w:ind w:firstLine="709"/>
        <w:jc w:val="both"/>
        <w:rPr>
          <w:rFonts w:ascii="Times New Roman" w:hAnsi="Times New Roman"/>
        </w:rPr>
      </w:pPr>
      <w:r w:rsidRPr="003D71CD">
        <w:rPr>
          <w:rFonts w:ascii="Times New Roman" w:hAnsi="Times New Roman"/>
          <w:bCs/>
          <w:color w:val="000000"/>
        </w:rPr>
        <w:t>9</w:t>
      </w:r>
      <w:r w:rsidR="00865D35" w:rsidRPr="003D71CD">
        <w:rPr>
          <w:rFonts w:ascii="Times New Roman" w:hAnsi="Times New Roman"/>
          <w:bCs/>
          <w:color w:val="000000"/>
        </w:rPr>
        <w:t xml:space="preserve">.2.3. </w:t>
      </w:r>
      <w:proofErr w:type="gramStart"/>
      <w:r w:rsidR="00B23713" w:rsidRPr="003D71CD">
        <w:rPr>
          <w:rFonts w:ascii="Times New Roman" w:hAnsi="Times New Roman"/>
          <w:bCs/>
          <w:color w:val="000000"/>
        </w:rPr>
        <w:t>П</w:t>
      </w:r>
      <w:r w:rsidR="00865D35" w:rsidRPr="003D71CD">
        <w:rPr>
          <w:rFonts w:ascii="Times New Roman" w:hAnsi="Times New Roman"/>
        </w:rPr>
        <w:t>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не</w:t>
      </w:r>
      <w:r w:rsidR="00821383" w:rsidRPr="003D71CD">
        <w:rPr>
          <w:rFonts w:ascii="Times New Roman" w:hAnsi="Times New Roman"/>
        </w:rPr>
        <w:t xml:space="preserve"> </w:t>
      </w:r>
      <w:r w:rsidR="00865D35" w:rsidRPr="003D71CD">
        <w:rPr>
          <w:rFonts w:ascii="Times New Roman" w:hAnsi="Times New Roman"/>
        </w:rPr>
        <w:t>предоставленных (невыполненных) или некачественно предоставленных (выполненных) работ (услуг) за каждый день нарушения, перечислив ее на счет, указанный потребителем или, по его желанию, производит</w:t>
      </w:r>
      <w:proofErr w:type="gramEnd"/>
      <w:r w:rsidR="00865D35" w:rsidRPr="003D71CD">
        <w:rPr>
          <w:rFonts w:ascii="Times New Roman" w:hAnsi="Times New Roman"/>
        </w:rPr>
        <w:t xml:space="preserve">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865D35" w:rsidRPr="003D71CD" w:rsidRDefault="00865D35" w:rsidP="00367368">
      <w:pPr>
        <w:shd w:val="clear" w:color="auto" w:fill="FFFFFF"/>
        <w:spacing w:after="0" w:line="240" w:lineRule="auto"/>
        <w:ind w:firstLine="709"/>
        <w:jc w:val="both"/>
        <w:rPr>
          <w:rFonts w:ascii="Times New Roman" w:hAnsi="Times New Roman"/>
          <w:bCs/>
          <w:color w:val="000000"/>
        </w:rPr>
      </w:pPr>
    </w:p>
    <w:p w:rsidR="00865D35" w:rsidRPr="003D71CD" w:rsidRDefault="00BB2206" w:rsidP="00367368">
      <w:pPr>
        <w:shd w:val="clear" w:color="auto" w:fill="FFFFFF"/>
        <w:tabs>
          <w:tab w:val="left" w:pos="-180"/>
        </w:tabs>
        <w:spacing w:after="0"/>
        <w:ind w:left="709"/>
        <w:jc w:val="both"/>
        <w:rPr>
          <w:rFonts w:ascii="Times New Roman" w:hAnsi="Times New Roman"/>
          <w:b/>
          <w:bCs/>
          <w:color w:val="000000"/>
        </w:rPr>
      </w:pPr>
      <w:r w:rsidRPr="003D71CD">
        <w:rPr>
          <w:rFonts w:ascii="Times New Roman" w:hAnsi="Times New Roman"/>
          <w:b/>
          <w:bCs/>
          <w:color w:val="000000"/>
        </w:rPr>
        <w:t>9</w:t>
      </w:r>
      <w:r w:rsidR="00865D35" w:rsidRPr="003D71CD">
        <w:rPr>
          <w:rFonts w:ascii="Times New Roman" w:hAnsi="Times New Roman"/>
          <w:b/>
          <w:bCs/>
          <w:color w:val="000000"/>
        </w:rPr>
        <w:t>.3.  Ответственность собственников помещений и иных потребителей:</w:t>
      </w:r>
    </w:p>
    <w:p w:rsidR="00865D35" w:rsidRPr="003D71CD" w:rsidRDefault="00BB2206" w:rsidP="00367368">
      <w:pPr>
        <w:autoSpaceDE w:val="0"/>
        <w:autoSpaceDN w:val="0"/>
        <w:adjustRightInd w:val="0"/>
        <w:spacing w:after="0" w:line="240" w:lineRule="auto"/>
        <w:ind w:firstLine="720"/>
        <w:jc w:val="both"/>
        <w:outlineLvl w:val="1"/>
        <w:rPr>
          <w:rFonts w:ascii="Times New Roman" w:hAnsi="Times New Roman"/>
        </w:rPr>
      </w:pPr>
      <w:r w:rsidRPr="003D71CD">
        <w:rPr>
          <w:rFonts w:ascii="Times New Roman" w:hAnsi="Times New Roman"/>
        </w:rPr>
        <w:t>9</w:t>
      </w:r>
      <w:r w:rsidR="00865D35" w:rsidRPr="003D71CD">
        <w:rPr>
          <w:rFonts w:ascii="Times New Roman" w:hAnsi="Times New Roman"/>
        </w:rPr>
        <w:t xml:space="preserve">.3.1. В случае несвоевременного и (или) не полного внесения платы по Договору плательщики обязаны уплатить Управляющей организации пени в размере одной трехсотой </w:t>
      </w:r>
      <w:hyperlink r:id="rId11" w:history="1">
        <w:r w:rsidR="00865D35" w:rsidRPr="003D71CD">
          <w:rPr>
            <w:rFonts w:ascii="Times New Roman" w:hAnsi="Times New Roman"/>
          </w:rPr>
          <w:t>ставки</w:t>
        </w:r>
      </w:hyperlink>
      <w:r w:rsidR="00865D35" w:rsidRPr="003D71CD">
        <w:rPr>
          <w:rFonts w:ascii="Times New Roman" w:hAnsi="Times New Roman"/>
        </w:rPr>
        <w:t xml:space="preserve"> рефинансирования Центрального банка Российской Федерации, действующей на момент оплаты, от не выплаченных в срок сумм</w:t>
      </w:r>
      <w:r w:rsidR="00B23713" w:rsidRPr="003D71CD">
        <w:rPr>
          <w:rFonts w:ascii="Times New Roman" w:hAnsi="Times New Roman"/>
        </w:rPr>
        <w:t>,</w:t>
      </w:r>
      <w:r w:rsidR="00865D35" w:rsidRPr="003D71CD">
        <w:rPr>
          <w:rFonts w:ascii="Times New Roman" w:hAnsi="Times New Roman"/>
        </w:rPr>
        <w:t xml:space="preserve"> за каждый день </w:t>
      </w:r>
      <w:proofErr w:type="gramStart"/>
      <w:r w:rsidR="00865D35" w:rsidRPr="003D71CD">
        <w:rPr>
          <w:rFonts w:ascii="Times New Roman" w:hAnsi="Times New Roman"/>
        </w:rPr>
        <w:t>просрочки</w:t>
      </w:r>
      <w:proofErr w:type="gramEnd"/>
      <w:r w:rsidR="00865D35" w:rsidRPr="003D71CD">
        <w:rPr>
          <w:rFonts w:ascii="Times New Roman" w:hAnsi="Times New Roman"/>
        </w:rPr>
        <w:t xml:space="preserve"> начиная со следующего дня после наступления установленного срока оплаты по день фактической выплаты включительно.</w:t>
      </w:r>
    </w:p>
    <w:p w:rsidR="00865D35" w:rsidRPr="003D71CD" w:rsidRDefault="00865D35" w:rsidP="00367368">
      <w:pPr>
        <w:shd w:val="clear" w:color="auto" w:fill="FFFFFF"/>
        <w:spacing w:after="0" w:line="240" w:lineRule="auto"/>
        <w:ind w:firstLine="709"/>
        <w:jc w:val="center"/>
        <w:rPr>
          <w:rFonts w:ascii="Times New Roman" w:hAnsi="Times New Roman"/>
          <w:b/>
          <w:bCs/>
          <w:color w:val="000000"/>
        </w:rPr>
      </w:pPr>
    </w:p>
    <w:p w:rsidR="00865D35" w:rsidRPr="003D71CD" w:rsidRDefault="00BB2206" w:rsidP="0085751F">
      <w:pPr>
        <w:shd w:val="clear" w:color="auto" w:fill="FFFFFF"/>
        <w:spacing w:after="0" w:line="240" w:lineRule="auto"/>
        <w:ind w:firstLine="709"/>
        <w:jc w:val="center"/>
        <w:rPr>
          <w:rFonts w:ascii="Times New Roman" w:hAnsi="Times New Roman"/>
          <w:b/>
          <w:bCs/>
          <w:color w:val="000000"/>
        </w:rPr>
      </w:pPr>
      <w:r w:rsidRPr="003D71CD">
        <w:rPr>
          <w:rFonts w:ascii="Times New Roman" w:hAnsi="Times New Roman"/>
          <w:b/>
          <w:bCs/>
          <w:color w:val="000000"/>
        </w:rPr>
        <w:t>10</w:t>
      </w:r>
      <w:r w:rsidR="00865D35" w:rsidRPr="003D71CD">
        <w:rPr>
          <w:rFonts w:ascii="Times New Roman" w:hAnsi="Times New Roman"/>
          <w:b/>
          <w:bCs/>
          <w:color w:val="000000"/>
        </w:rPr>
        <w:t>. Условия и</w:t>
      </w:r>
      <w:r w:rsidR="0085751F" w:rsidRPr="003D71CD">
        <w:rPr>
          <w:rFonts w:ascii="Times New Roman" w:hAnsi="Times New Roman"/>
          <w:b/>
          <w:bCs/>
          <w:color w:val="000000"/>
        </w:rPr>
        <w:t>зменения и расторжения Договора</w:t>
      </w:r>
    </w:p>
    <w:p w:rsidR="00B55EF5" w:rsidRPr="003D71CD" w:rsidRDefault="00B55EF5" w:rsidP="0085751F">
      <w:pPr>
        <w:shd w:val="clear" w:color="auto" w:fill="FFFFFF"/>
        <w:spacing w:after="0" w:line="240" w:lineRule="auto"/>
        <w:ind w:firstLine="709"/>
        <w:jc w:val="center"/>
        <w:rPr>
          <w:rFonts w:ascii="Times New Roman" w:hAnsi="Times New Roman"/>
          <w:b/>
          <w:bCs/>
          <w:color w:val="000000"/>
        </w:rPr>
      </w:pPr>
    </w:p>
    <w:p w:rsidR="00865D35" w:rsidRPr="003D71CD" w:rsidRDefault="00BB2206" w:rsidP="00367368">
      <w:pPr>
        <w:shd w:val="clear" w:color="auto" w:fill="FFFFFF"/>
        <w:tabs>
          <w:tab w:val="left" w:pos="1027"/>
        </w:tabs>
        <w:spacing w:after="0" w:line="240" w:lineRule="auto"/>
        <w:ind w:firstLine="567"/>
        <w:jc w:val="both"/>
        <w:rPr>
          <w:rFonts w:ascii="Times New Roman" w:hAnsi="Times New Roman"/>
          <w:color w:val="000000"/>
        </w:rPr>
      </w:pPr>
      <w:r w:rsidRPr="003D71CD">
        <w:rPr>
          <w:rFonts w:ascii="Times New Roman" w:hAnsi="Times New Roman"/>
          <w:color w:val="000000"/>
        </w:rPr>
        <w:t>10</w:t>
      </w:r>
      <w:r w:rsidR="00865D35" w:rsidRPr="003D71CD">
        <w:rPr>
          <w:rFonts w:ascii="Times New Roman" w:hAnsi="Times New Roman"/>
          <w:color w:val="000000"/>
        </w:rPr>
        <w:t xml:space="preserve">.1. Все изменения и дополнения к  Договору,  </w:t>
      </w:r>
      <w:r w:rsidR="00865D35" w:rsidRPr="003D71CD">
        <w:rPr>
          <w:rFonts w:ascii="Times New Roman" w:hAnsi="Times New Roman"/>
        </w:rPr>
        <w:t>требующие по условиям Договора принятия соответствующих решений на общем собрании собственников</w:t>
      </w:r>
      <w:r w:rsidR="00865D35" w:rsidRPr="003D71CD">
        <w:rPr>
          <w:rFonts w:ascii="Times New Roman" w:hAnsi="Times New Roman"/>
          <w:color w:val="000000"/>
        </w:rPr>
        <w:t>, 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865D35" w:rsidRPr="003D71CD" w:rsidRDefault="00BB2206" w:rsidP="00367368">
      <w:pPr>
        <w:autoSpaceDE w:val="0"/>
        <w:autoSpaceDN w:val="0"/>
        <w:adjustRightInd w:val="0"/>
        <w:spacing w:after="0" w:line="240" w:lineRule="auto"/>
        <w:ind w:firstLine="567"/>
        <w:jc w:val="both"/>
        <w:outlineLvl w:val="1"/>
        <w:rPr>
          <w:rFonts w:ascii="Times New Roman" w:hAnsi="Times New Roman"/>
          <w:color w:val="000000"/>
        </w:rPr>
      </w:pPr>
      <w:r w:rsidRPr="003D71CD">
        <w:rPr>
          <w:rFonts w:ascii="Times New Roman" w:hAnsi="Times New Roman"/>
          <w:color w:val="000000"/>
        </w:rPr>
        <w:lastRenderedPageBreak/>
        <w:t>10</w:t>
      </w:r>
      <w:r w:rsidR="00865D35" w:rsidRPr="003D71CD">
        <w:rPr>
          <w:rFonts w:ascii="Times New Roman" w:hAnsi="Times New Roman"/>
          <w:color w:val="000000"/>
        </w:rPr>
        <w:t>.2.</w:t>
      </w:r>
      <w:proofErr w:type="gramStart"/>
      <w:r w:rsidR="00865D35" w:rsidRPr="003D71CD">
        <w:rPr>
          <w:rFonts w:ascii="Times New Roman" w:hAnsi="Times New Roman"/>
          <w:color w:val="000000"/>
        </w:rPr>
        <w:t>Договор</w:t>
      </w:r>
      <w:proofErr w:type="gramEnd"/>
      <w:r w:rsidR="00865D35" w:rsidRPr="003D71CD">
        <w:rPr>
          <w:rFonts w:ascii="Times New Roman" w:hAnsi="Times New Roman"/>
          <w:color w:val="000000"/>
        </w:rPr>
        <w:t xml:space="preserve">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865D35" w:rsidRPr="003D71CD" w:rsidRDefault="00BB2206" w:rsidP="0085751F">
      <w:pPr>
        <w:autoSpaceDE w:val="0"/>
        <w:autoSpaceDN w:val="0"/>
        <w:adjustRightInd w:val="0"/>
        <w:spacing w:after="0" w:line="240" w:lineRule="auto"/>
        <w:ind w:firstLine="567"/>
        <w:jc w:val="both"/>
        <w:outlineLvl w:val="1"/>
        <w:rPr>
          <w:rFonts w:ascii="Times New Roman" w:hAnsi="Times New Roman"/>
          <w:color w:val="000000"/>
        </w:rPr>
      </w:pPr>
      <w:r w:rsidRPr="003D71CD">
        <w:rPr>
          <w:rFonts w:ascii="Times New Roman" w:hAnsi="Times New Roman"/>
          <w:color w:val="000000"/>
        </w:rPr>
        <w:t>10</w:t>
      </w:r>
      <w:r w:rsidR="00865D35" w:rsidRPr="003D71CD">
        <w:rPr>
          <w:rFonts w:ascii="Times New Roman" w:hAnsi="Times New Roman"/>
          <w:color w:val="000000"/>
        </w:rPr>
        <w:t xml:space="preserve">.3. </w:t>
      </w:r>
      <w:r w:rsidR="00865D35" w:rsidRPr="003D71CD">
        <w:rPr>
          <w:rFonts w:ascii="Times New Roman" w:hAnsi="Times New Roman"/>
        </w:rPr>
        <w:t xml:space="preserve">Собственники помещений в одностороннем порядке вправе отказаться от исполнения Договора </w:t>
      </w:r>
      <w:r w:rsidR="00865D35" w:rsidRPr="003D71CD">
        <w:rPr>
          <w:rFonts w:ascii="Times New Roman" w:hAnsi="Times New Roman"/>
          <w:color w:val="000000"/>
        </w:rPr>
        <w:t>в следующих случаях</w:t>
      </w:r>
      <w:r w:rsidR="00C67A86" w:rsidRPr="003D71CD">
        <w:rPr>
          <w:rFonts w:ascii="Times New Roman" w:hAnsi="Times New Roman"/>
          <w:color w:val="000000"/>
        </w:rPr>
        <w:t>:</w:t>
      </w:r>
    </w:p>
    <w:p w:rsidR="00865D35" w:rsidRPr="003D71CD" w:rsidRDefault="00865D35" w:rsidP="00367368">
      <w:pPr>
        <w:autoSpaceDE w:val="0"/>
        <w:autoSpaceDN w:val="0"/>
        <w:adjustRightInd w:val="0"/>
        <w:spacing w:after="0" w:line="240" w:lineRule="auto"/>
        <w:ind w:firstLine="540"/>
        <w:jc w:val="both"/>
        <w:outlineLvl w:val="1"/>
        <w:rPr>
          <w:rFonts w:ascii="Times New Roman" w:hAnsi="Times New Roman"/>
          <w:color w:val="000000"/>
        </w:rPr>
      </w:pPr>
      <w:r w:rsidRPr="003D71CD">
        <w:rPr>
          <w:rFonts w:ascii="Times New Roman" w:hAnsi="Times New Roman"/>
          <w:color w:val="000000"/>
        </w:rPr>
        <w:t xml:space="preserve">1) при невыполнении условий Договора Управляющей организацией, под которым понимаются случаи, при которых Управляющая организация: </w:t>
      </w:r>
    </w:p>
    <w:p w:rsidR="00865D35" w:rsidRPr="003D71CD" w:rsidRDefault="00865D35" w:rsidP="00B23713">
      <w:pPr>
        <w:spacing w:after="0" w:line="240" w:lineRule="auto"/>
        <w:ind w:firstLine="540"/>
        <w:jc w:val="both"/>
        <w:rPr>
          <w:rFonts w:ascii="Times New Roman" w:hAnsi="Times New Roman"/>
        </w:rPr>
      </w:pPr>
      <w:r w:rsidRPr="003D71CD">
        <w:rPr>
          <w:rFonts w:ascii="Times New Roman" w:hAnsi="Times New Roman"/>
          <w:color w:val="000000"/>
        </w:rPr>
        <w:t>-</w:t>
      </w:r>
      <w:r w:rsidR="00B23713" w:rsidRPr="003D71CD">
        <w:rPr>
          <w:rFonts w:ascii="Times New Roman" w:hAnsi="Times New Roman"/>
          <w:color w:val="000000"/>
        </w:rPr>
        <w:t xml:space="preserve"> </w:t>
      </w:r>
      <w:r w:rsidRPr="003D71CD">
        <w:rPr>
          <w:rFonts w:ascii="Times New Roman" w:hAnsi="Times New Roman"/>
          <w:color w:val="000000"/>
        </w:rPr>
        <w:t xml:space="preserve">не приступила к </w:t>
      </w:r>
      <w:r w:rsidR="00B23713" w:rsidRPr="003D71CD">
        <w:rPr>
          <w:rFonts w:ascii="Times New Roman" w:hAnsi="Times New Roman"/>
        </w:rPr>
        <w:t xml:space="preserve">оказанию услуг и выполнению работ  по содержанию и ремонту общего имущества в многоквартирном доме </w:t>
      </w:r>
      <w:r w:rsidRPr="003D71CD">
        <w:rPr>
          <w:rFonts w:ascii="Times New Roman" w:hAnsi="Times New Roman"/>
          <w:color w:val="000000"/>
        </w:rPr>
        <w:t>в срок более 1 месяца с даты, указанной в п.2.2 Договора;</w:t>
      </w:r>
    </w:p>
    <w:p w:rsidR="00865D35" w:rsidRPr="003D71CD" w:rsidRDefault="00865D35" w:rsidP="00367368">
      <w:pPr>
        <w:widowControl w:val="0"/>
        <w:tabs>
          <w:tab w:val="left" w:pos="-180"/>
        </w:tabs>
        <w:autoSpaceDE w:val="0"/>
        <w:autoSpaceDN w:val="0"/>
        <w:adjustRightInd w:val="0"/>
        <w:spacing w:after="0" w:line="240" w:lineRule="auto"/>
        <w:ind w:firstLine="540"/>
        <w:jc w:val="both"/>
        <w:rPr>
          <w:rFonts w:ascii="Times New Roman" w:hAnsi="Times New Roman"/>
          <w:color w:val="000000"/>
        </w:rPr>
      </w:pPr>
      <w:r w:rsidRPr="003D71CD">
        <w:rPr>
          <w:rFonts w:ascii="Times New Roman" w:hAnsi="Times New Roman"/>
          <w:color w:val="000000"/>
        </w:rPr>
        <w:t xml:space="preserve">- при наличии необходимых на то условий не приступила к выполнению работ по любому из видов ремонта общего имущества в течение 3 месяцев после сроков начала таких ремонтных работ, предусмотренных в Перечне работ, услуг, в </w:t>
      </w:r>
      <w:proofErr w:type="spellStart"/>
      <w:r w:rsidRPr="003D71CD">
        <w:rPr>
          <w:rFonts w:ascii="Times New Roman" w:hAnsi="Times New Roman"/>
          <w:color w:val="000000"/>
        </w:rPr>
        <w:t>т.ч</w:t>
      </w:r>
      <w:proofErr w:type="spellEnd"/>
      <w:r w:rsidRPr="003D71CD">
        <w:rPr>
          <w:rFonts w:ascii="Times New Roman" w:hAnsi="Times New Roman"/>
          <w:color w:val="000000"/>
        </w:rPr>
        <w:t xml:space="preserve">. согласованным с уполномоченным лицом, в </w:t>
      </w:r>
      <w:r w:rsidR="00BB2206" w:rsidRPr="003D71CD">
        <w:rPr>
          <w:rFonts w:ascii="Times New Roman" w:hAnsi="Times New Roman"/>
          <w:color w:val="000000"/>
        </w:rPr>
        <w:t>порядке, установленным в п.4.1.6</w:t>
      </w:r>
      <w:r w:rsidRPr="003D71CD">
        <w:rPr>
          <w:rFonts w:ascii="Times New Roman" w:hAnsi="Times New Roman"/>
          <w:color w:val="000000"/>
        </w:rPr>
        <w:t xml:space="preserve"> Договора;</w:t>
      </w:r>
    </w:p>
    <w:p w:rsidR="00865D35" w:rsidRPr="003D71CD" w:rsidRDefault="00865D35" w:rsidP="00367368">
      <w:pPr>
        <w:widowControl w:val="0"/>
        <w:tabs>
          <w:tab w:val="left" w:pos="-180"/>
        </w:tabs>
        <w:autoSpaceDE w:val="0"/>
        <w:autoSpaceDN w:val="0"/>
        <w:adjustRightInd w:val="0"/>
        <w:spacing w:after="0" w:line="240" w:lineRule="auto"/>
        <w:ind w:firstLine="540"/>
        <w:jc w:val="both"/>
        <w:rPr>
          <w:rFonts w:ascii="Times New Roman" w:hAnsi="Times New Roman"/>
          <w:color w:val="000000"/>
        </w:rPr>
      </w:pPr>
      <w:r w:rsidRPr="003D71CD">
        <w:rPr>
          <w:rFonts w:ascii="Times New Roman" w:hAnsi="Times New Roman"/>
          <w:color w:val="000000"/>
        </w:rPr>
        <w:t xml:space="preserve">- не представляет уполномоченным лицам по их требованию акты </w:t>
      </w:r>
      <w:proofErr w:type="gramStart"/>
      <w:r w:rsidRPr="003D71CD">
        <w:rPr>
          <w:rFonts w:ascii="Times New Roman" w:hAnsi="Times New Roman"/>
          <w:color w:val="000000"/>
        </w:rPr>
        <w:t>выполненных</w:t>
      </w:r>
      <w:proofErr w:type="gramEnd"/>
      <w:r w:rsidRPr="003D71CD">
        <w:rPr>
          <w:rFonts w:ascii="Times New Roman" w:hAnsi="Times New Roman"/>
          <w:color w:val="000000"/>
        </w:rPr>
        <w:t xml:space="preserve"> за 3 и более месяца;</w:t>
      </w:r>
    </w:p>
    <w:p w:rsidR="00865D35" w:rsidRPr="003D71CD" w:rsidRDefault="00865D35" w:rsidP="00367368">
      <w:pPr>
        <w:autoSpaceDE w:val="0"/>
        <w:autoSpaceDN w:val="0"/>
        <w:adjustRightInd w:val="0"/>
        <w:spacing w:after="0" w:line="240" w:lineRule="auto"/>
        <w:ind w:firstLine="540"/>
        <w:jc w:val="both"/>
        <w:outlineLvl w:val="1"/>
        <w:rPr>
          <w:rFonts w:ascii="Times New Roman" w:hAnsi="Times New Roman"/>
          <w:color w:val="000000"/>
        </w:rPr>
      </w:pPr>
      <w:r w:rsidRPr="003D71CD">
        <w:rPr>
          <w:rFonts w:ascii="Times New Roman" w:hAnsi="Times New Roman"/>
          <w:color w:val="000000"/>
        </w:rPr>
        <w:t>2) введения в отношении Управляющей организации любой из процедур банкротства.</w:t>
      </w:r>
    </w:p>
    <w:p w:rsidR="00865D35" w:rsidRPr="003D71CD" w:rsidRDefault="00865D35" w:rsidP="00367368">
      <w:pPr>
        <w:autoSpaceDE w:val="0"/>
        <w:autoSpaceDN w:val="0"/>
        <w:adjustRightInd w:val="0"/>
        <w:spacing w:after="0" w:line="240" w:lineRule="auto"/>
        <w:ind w:firstLine="540"/>
        <w:jc w:val="both"/>
        <w:outlineLvl w:val="3"/>
        <w:rPr>
          <w:rFonts w:ascii="Times New Roman" w:hAnsi="Times New Roman"/>
        </w:rPr>
      </w:pPr>
      <w:r w:rsidRPr="003D71CD">
        <w:rPr>
          <w:rFonts w:ascii="Times New Roman" w:hAnsi="Times New Roman"/>
        </w:rPr>
        <w:t>В случае одностороннег</w:t>
      </w:r>
      <w:r w:rsidR="008061A0" w:rsidRPr="003D71CD">
        <w:rPr>
          <w:rFonts w:ascii="Times New Roman" w:hAnsi="Times New Roman"/>
        </w:rPr>
        <w:t>о отказа от исполнения Договора</w:t>
      </w:r>
      <w:r w:rsidRPr="003D71CD">
        <w:rPr>
          <w:rFonts w:ascii="Times New Roman" w:hAnsi="Times New Roman"/>
        </w:rPr>
        <w:t xml:space="preserve"> по основаниям, предусмотренным настоящим пунктом, Договор считается соответственно расторгнутым с даты, устанавлив</w:t>
      </w:r>
      <w:r w:rsidR="00BB2206" w:rsidRPr="003D71CD">
        <w:rPr>
          <w:rFonts w:ascii="Times New Roman" w:hAnsi="Times New Roman"/>
        </w:rPr>
        <w:t>аемой в порядке, указанном в п.10</w:t>
      </w:r>
      <w:r w:rsidRPr="003D71CD">
        <w:rPr>
          <w:rFonts w:ascii="Times New Roman" w:hAnsi="Times New Roman"/>
        </w:rPr>
        <w:t>.4 Договора.</w:t>
      </w:r>
    </w:p>
    <w:p w:rsidR="00865D35" w:rsidRPr="003D71CD" w:rsidRDefault="00BB2206" w:rsidP="00367368">
      <w:pPr>
        <w:autoSpaceDE w:val="0"/>
        <w:autoSpaceDN w:val="0"/>
        <w:adjustRightInd w:val="0"/>
        <w:spacing w:after="0" w:line="240" w:lineRule="auto"/>
        <w:ind w:firstLine="540"/>
        <w:jc w:val="both"/>
        <w:outlineLvl w:val="1"/>
        <w:rPr>
          <w:rFonts w:ascii="Times New Roman" w:hAnsi="Times New Roman"/>
        </w:rPr>
      </w:pPr>
      <w:r w:rsidRPr="003D71CD">
        <w:rPr>
          <w:rFonts w:ascii="Times New Roman" w:hAnsi="Times New Roman"/>
          <w:color w:val="000000"/>
        </w:rPr>
        <w:t>10</w:t>
      </w:r>
      <w:r w:rsidR="00865D35" w:rsidRPr="003D71CD">
        <w:rPr>
          <w:rFonts w:ascii="Times New Roman" w:hAnsi="Times New Roman"/>
          <w:color w:val="000000"/>
        </w:rPr>
        <w:t xml:space="preserve">.4. Для целей досрочного расторжения Договора в случаях, предусмотренных пунктом </w:t>
      </w:r>
      <w:r w:rsidRPr="003D71CD">
        <w:rPr>
          <w:rFonts w:ascii="Times New Roman" w:hAnsi="Times New Roman"/>
          <w:color w:val="000000"/>
        </w:rPr>
        <w:t>10</w:t>
      </w:r>
      <w:r w:rsidR="00865D35" w:rsidRPr="003D71CD">
        <w:rPr>
          <w:rFonts w:ascii="Times New Roman" w:hAnsi="Times New Roman"/>
          <w:color w:val="000000"/>
        </w:rPr>
        <w:t xml:space="preserve">.3.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60 дней </w:t>
      </w:r>
      <w:proofErr w:type="gramStart"/>
      <w:r w:rsidR="00865D35" w:rsidRPr="003D71CD">
        <w:rPr>
          <w:rFonts w:ascii="Times New Roman" w:hAnsi="Times New Roman"/>
          <w:color w:val="000000"/>
        </w:rPr>
        <w:t>с даты получения</w:t>
      </w:r>
      <w:proofErr w:type="gramEnd"/>
      <w:r w:rsidR="00865D35" w:rsidRPr="003D71CD">
        <w:rPr>
          <w:rFonts w:ascii="Times New Roman" w:hAnsi="Times New Roman"/>
          <w:color w:val="000000"/>
        </w:rPr>
        <w:t xml:space="preserve"> Управляющей организацией уведомления о досрочном расторжении Договора.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досрочном расторжении Договора. </w:t>
      </w:r>
    </w:p>
    <w:p w:rsidR="00865D35" w:rsidRPr="003D71CD" w:rsidRDefault="00BB2206" w:rsidP="00FF118F">
      <w:pPr>
        <w:spacing w:after="0" w:line="240" w:lineRule="auto"/>
        <w:ind w:firstLine="540"/>
        <w:jc w:val="both"/>
        <w:rPr>
          <w:rFonts w:ascii="Times New Roman" w:hAnsi="Times New Roman"/>
        </w:rPr>
      </w:pPr>
      <w:r w:rsidRPr="003D71CD">
        <w:rPr>
          <w:rFonts w:ascii="Times New Roman" w:hAnsi="Times New Roman"/>
        </w:rPr>
        <w:t>10</w:t>
      </w:r>
      <w:r w:rsidR="00865D35" w:rsidRPr="003D71CD">
        <w:rPr>
          <w:rFonts w:ascii="Times New Roman" w:hAnsi="Times New Roman"/>
        </w:rPr>
        <w:t xml:space="preserve">.5. Управляющая организация вправе в одностороннем порядке отказаться от исполнения Договора в </w:t>
      </w:r>
      <w:proofErr w:type="gramStart"/>
      <w:r w:rsidR="00FF118F" w:rsidRPr="003D71CD">
        <w:rPr>
          <w:rFonts w:ascii="Times New Roman" w:hAnsi="Times New Roman"/>
        </w:rPr>
        <w:t>случае</w:t>
      </w:r>
      <w:proofErr w:type="gramEnd"/>
      <w:r w:rsidR="00FF118F" w:rsidRPr="003D71CD">
        <w:rPr>
          <w:rFonts w:ascii="Times New Roman" w:hAnsi="Times New Roman"/>
        </w:rPr>
        <w:t xml:space="preserve"> </w:t>
      </w:r>
      <w:r w:rsidR="00865D35" w:rsidRPr="003D71CD">
        <w:rPr>
          <w:rFonts w:ascii="Times New Roman" w:hAnsi="Times New Roman"/>
        </w:rPr>
        <w:t xml:space="preserve">когда неполное внесение плательщиками платы по Договору приводит к невозможности для Управляющей организации исполнять условия Договора, в </w:t>
      </w:r>
      <w:proofErr w:type="spellStart"/>
      <w:r w:rsidR="00865D35" w:rsidRPr="003D71CD">
        <w:rPr>
          <w:rFonts w:ascii="Times New Roman" w:hAnsi="Times New Roman"/>
        </w:rPr>
        <w:t>т.ч</w:t>
      </w:r>
      <w:proofErr w:type="spellEnd"/>
      <w:r w:rsidR="00865D35" w:rsidRPr="003D71CD">
        <w:rPr>
          <w:rFonts w:ascii="Times New Roman" w:hAnsi="Times New Roman"/>
        </w:rPr>
        <w:t>. исполнять обязанности по оплате работ, услуг, выполненных подрядными и специализированными организациями</w:t>
      </w:r>
      <w:r w:rsidR="00C67A86" w:rsidRPr="003D71CD">
        <w:rPr>
          <w:rFonts w:ascii="Times New Roman" w:hAnsi="Times New Roman"/>
        </w:rPr>
        <w:t xml:space="preserve">. </w:t>
      </w:r>
      <w:r w:rsidR="00865D35" w:rsidRPr="003D71CD">
        <w:rPr>
          <w:rFonts w:ascii="Times New Roman" w:hAnsi="Times New Roman"/>
        </w:rPr>
        <w:t xml:space="preserve">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12 календарных месяцев превышает определенную в соответствии с Договором цену Договора за один месяц. </w:t>
      </w:r>
    </w:p>
    <w:p w:rsidR="00865D35" w:rsidRPr="003D71CD" w:rsidRDefault="00BB2206" w:rsidP="00367368">
      <w:pPr>
        <w:spacing w:after="0" w:line="240" w:lineRule="auto"/>
        <w:ind w:firstLine="540"/>
        <w:jc w:val="both"/>
        <w:rPr>
          <w:rFonts w:ascii="Times New Roman" w:hAnsi="Times New Roman"/>
        </w:rPr>
      </w:pPr>
      <w:r w:rsidRPr="003D71CD">
        <w:rPr>
          <w:rFonts w:ascii="Times New Roman" w:hAnsi="Times New Roman"/>
        </w:rPr>
        <w:t>10</w:t>
      </w:r>
      <w:r w:rsidR="00865D35" w:rsidRPr="003D71CD">
        <w:rPr>
          <w:rFonts w:ascii="Times New Roman" w:hAnsi="Times New Roman"/>
        </w:rPr>
        <w:t>.6. При  принятии Управляющей организацией решения об одностороннем отказе от исполнения Договора в случа</w:t>
      </w:r>
      <w:r w:rsidR="00B649D3" w:rsidRPr="003D71CD">
        <w:rPr>
          <w:rFonts w:ascii="Times New Roman" w:hAnsi="Times New Roman"/>
        </w:rPr>
        <w:t>е</w:t>
      </w:r>
      <w:r w:rsidR="00865D35" w:rsidRPr="003D71CD">
        <w:rPr>
          <w:rFonts w:ascii="Times New Roman" w:hAnsi="Times New Roman"/>
        </w:rPr>
        <w:t>, предусмотренн</w:t>
      </w:r>
      <w:r w:rsidR="00B649D3" w:rsidRPr="003D71CD">
        <w:rPr>
          <w:rFonts w:ascii="Times New Roman" w:hAnsi="Times New Roman"/>
        </w:rPr>
        <w:t>ом</w:t>
      </w:r>
      <w:r w:rsidRPr="003D71CD">
        <w:rPr>
          <w:rFonts w:ascii="Times New Roman" w:hAnsi="Times New Roman"/>
        </w:rPr>
        <w:t xml:space="preserve"> в п.10</w:t>
      </w:r>
      <w:r w:rsidR="00865D35" w:rsidRPr="003D71CD">
        <w:rPr>
          <w:rFonts w:ascii="Times New Roman" w:hAnsi="Times New Roman"/>
        </w:rPr>
        <w:t>.5. Договора, Управляющая организация уведомляет об этом с</w:t>
      </w:r>
      <w:r w:rsidR="00B649D3" w:rsidRPr="003D71CD">
        <w:rPr>
          <w:rFonts w:ascii="Times New Roman" w:hAnsi="Times New Roman"/>
        </w:rPr>
        <w:t>обственников помещений не менее</w:t>
      </w:r>
      <w:r w:rsidR="00865D35" w:rsidRPr="003D71CD">
        <w:rPr>
          <w:rFonts w:ascii="Times New Roman" w:hAnsi="Times New Roman"/>
        </w:rPr>
        <w:t xml:space="preserve">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вторично уведомила собственников помещений о расторжении Договора.</w:t>
      </w:r>
    </w:p>
    <w:p w:rsidR="00865D35" w:rsidRPr="003D71CD" w:rsidRDefault="00BB2206" w:rsidP="00367368">
      <w:pPr>
        <w:widowControl w:val="0"/>
        <w:shd w:val="clear" w:color="auto" w:fill="FFFFFF"/>
        <w:tabs>
          <w:tab w:val="left" w:pos="-180"/>
        </w:tabs>
        <w:autoSpaceDE w:val="0"/>
        <w:autoSpaceDN w:val="0"/>
        <w:adjustRightInd w:val="0"/>
        <w:spacing w:after="0" w:line="240" w:lineRule="auto"/>
        <w:ind w:firstLine="540"/>
        <w:jc w:val="both"/>
        <w:rPr>
          <w:rFonts w:ascii="Times New Roman" w:hAnsi="Times New Roman"/>
          <w:color w:val="000000"/>
        </w:rPr>
      </w:pPr>
      <w:r w:rsidRPr="003D71CD">
        <w:rPr>
          <w:rFonts w:ascii="Times New Roman" w:hAnsi="Times New Roman"/>
          <w:color w:val="000000"/>
        </w:rPr>
        <w:t>10</w:t>
      </w:r>
      <w:r w:rsidR="00865D35" w:rsidRPr="003D71CD">
        <w:rPr>
          <w:rFonts w:ascii="Times New Roman" w:hAnsi="Times New Roman"/>
          <w:color w:val="000000"/>
        </w:rPr>
        <w:t xml:space="preserve">.7.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865D35" w:rsidRPr="003D71CD" w:rsidRDefault="00BB2206" w:rsidP="00367368">
      <w:pPr>
        <w:spacing w:after="0" w:line="240" w:lineRule="auto"/>
        <w:ind w:firstLine="540"/>
        <w:jc w:val="both"/>
        <w:rPr>
          <w:rFonts w:ascii="Times New Roman" w:hAnsi="Times New Roman"/>
          <w:color w:val="000000"/>
        </w:rPr>
      </w:pPr>
      <w:r w:rsidRPr="003D71CD">
        <w:rPr>
          <w:rFonts w:ascii="Times New Roman" w:hAnsi="Times New Roman"/>
          <w:color w:val="000000"/>
        </w:rPr>
        <w:t>10</w:t>
      </w:r>
      <w:r w:rsidR="00865D35" w:rsidRPr="003D71CD">
        <w:rPr>
          <w:rFonts w:ascii="Times New Roman" w:hAnsi="Times New Roman"/>
          <w:color w:val="000000"/>
        </w:rPr>
        <w:t xml:space="preserve">.8. </w:t>
      </w:r>
      <w:proofErr w:type="gramStart"/>
      <w:r w:rsidR="00865D35" w:rsidRPr="003D71CD">
        <w:rPr>
          <w:rFonts w:ascii="Times New Roman" w:hAnsi="Times New Roman"/>
          <w:color w:val="000000"/>
        </w:rPr>
        <w:t xml:space="preserve">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w:t>
      </w:r>
      <w:r w:rsidR="00622DB2" w:rsidRPr="003D71CD">
        <w:rPr>
          <w:rFonts w:ascii="Times New Roman" w:hAnsi="Times New Roman"/>
          <w:color w:val="000000"/>
        </w:rPr>
        <w:t>содержанию и ремонту общего имущества</w:t>
      </w:r>
      <w:r w:rsidR="00865D35" w:rsidRPr="003D71CD">
        <w:rPr>
          <w:rFonts w:ascii="Times New Roman" w:hAnsi="Times New Roman"/>
          <w:color w:val="000000"/>
        </w:rPr>
        <w:t xml:space="preserve"> </w:t>
      </w:r>
      <w:r w:rsidR="00622DB2" w:rsidRPr="003D71CD">
        <w:rPr>
          <w:rFonts w:ascii="Times New Roman" w:hAnsi="Times New Roman"/>
          <w:color w:val="000000"/>
        </w:rPr>
        <w:t>в многоквартирном</w:t>
      </w:r>
      <w:r w:rsidR="00865D35" w:rsidRPr="003D71CD">
        <w:rPr>
          <w:rFonts w:ascii="Times New Roman" w:hAnsi="Times New Roman"/>
          <w:color w:val="000000"/>
        </w:rPr>
        <w:t xml:space="preserve"> дом</w:t>
      </w:r>
      <w:r w:rsidR="00622DB2" w:rsidRPr="003D71CD">
        <w:rPr>
          <w:rFonts w:ascii="Times New Roman" w:hAnsi="Times New Roman"/>
          <w:color w:val="000000"/>
        </w:rPr>
        <w:t>е</w:t>
      </w:r>
      <w:r w:rsidR="006B18E7" w:rsidRPr="003D71CD">
        <w:rPr>
          <w:rFonts w:ascii="Times New Roman" w:hAnsi="Times New Roman"/>
          <w:color w:val="000000"/>
        </w:rPr>
        <w:t xml:space="preserve"> и</w:t>
      </w:r>
      <w:r w:rsidR="00865D35" w:rsidRPr="003D71CD">
        <w:rPr>
          <w:rFonts w:ascii="Times New Roman" w:hAnsi="Times New Roman"/>
          <w:color w:val="000000"/>
        </w:rPr>
        <w:t xml:space="preserve"> </w:t>
      </w:r>
      <w:r w:rsidR="00622DB2" w:rsidRPr="003D71CD">
        <w:rPr>
          <w:rFonts w:ascii="Times New Roman" w:hAnsi="Times New Roman"/>
          <w:color w:val="000000"/>
        </w:rPr>
        <w:t>вып</w:t>
      </w:r>
      <w:r w:rsidR="006B18E7" w:rsidRPr="003D71CD">
        <w:rPr>
          <w:rFonts w:ascii="Times New Roman" w:hAnsi="Times New Roman"/>
          <w:color w:val="000000"/>
        </w:rPr>
        <w:t xml:space="preserve">олнением дополнительных функций, </w:t>
      </w:r>
      <w:r w:rsidR="00865D35" w:rsidRPr="003D71CD">
        <w:rPr>
          <w:rFonts w:ascii="Times New Roman" w:hAnsi="Times New Roman"/>
          <w:color w:val="000000"/>
        </w:rPr>
        <w:t xml:space="preserve">указанную в Приложении № </w:t>
      </w:r>
      <w:r w:rsidRPr="003D71CD">
        <w:rPr>
          <w:rFonts w:ascii="Times New Roman" w:hAnsi="Times New Roman"/>
          <w:color w:val="000000"/>
        </w:rPr>
        <w:t>1</w:t>
      </w:r>
      <w:r w:rsidR="00323AAA" w:rsidRPr="003D71CD">
        <w:rPr>
          <w:rFonts w:ascii="Times New Roman" w:hAnsi="Times New Roman"/>
          <w:color w:val="000000"/>
        </w:rPr>
        <w:t>1</w:t>
      </w:r>
      <w:r w:rsidR="00865D35" w:rsidRPr="003D71CD">
        <w:rPr>
          <w:rFonts w:ascii="Times New Roman" w:hAnsi="Times New Roman"/>
          <w:color w:val="000000"/>
        </w:rPr>
        <w:t xml:space="preserve"> к Договору.</w:t>
      </w:r>
      <w:proofErr w:type="gramEnd"/>
    </w:p>
    <w:p w:rsidR="00865D35" w:rsidRPr="003D71CD" w:rsidRDefault="00BB2206" w:rsidP="00367368">
      <w:pPr>
        <w:spacing w:after="0" w:line="240" w:lineRule="auto"/>
        <w:ind w:firstLine="540"/>
        <w:jc w:val="both"/>
        <w:rPr>
          <w:rFonts w:ascii="Times New Roman" w:hAnsi="Times New Roman"/>
        </w:rPr>
      </w:pPr>
      <w:r w:rsidRPr="003D71CD">
        <w:rPr>
          <w:rFonts w:ascii="Times New Roman" w:hAnsi="Times New Roman"/>
        </w:rPr>
        <w:t>10</w:t>
      </w:r>
      <w:r w:rsidR="00865D35" w:rsidRPr="003D71CD">
        <w:rPr>
          <w:rFonts w:ascii="Times New Roman" w:hAnsi="Times New Roman"/>
        </w:rPr>
        <w:t>.9. Передача документов, указанных в п</w:t>
      </w:r>
      <w:r w:rsidRPr="003D71CD">
        <w:rPr>
          <w:rFonts w:ascii="Times New Roman" w:hAnsi="Times New Roman"/>
        </w:rPr>
        <w:t>.10</w:t>
      </w:r>
      <w:r w:rsidR="00865D35" w:rsidRPr="003D71CD">
        <w:rPr>
          <w:rFonts w:ascii="Times New Roman" w:hAnsi="Times New Roman"/>
        </w:rPr>
        <w:t>.8 Договора, оформляется  актом передачи соответствующей документации на многоквартирный дом, с приложением описи передаваемых документов.</w:t>
      </w:r>
    </w:p>
    <w:p w:rsidR="00865D35" w:rsidRPr="003D71CD" w:rsidRDefault="00B55EF5" w:rsidP="00367368">
      <w:pPr>
        <w:spacing w:after="0" w:line="240" w:lineRule="auto"/>
        <w:ind w:firstLine="540"/>
        <w:jc w:val="both"/>
        <w:rPr>
          <w:rFonts w:ascii="Times New Roman" w:hAnsi="Times New Roman"/>
        </w:rPr>
      </w:pPr>
      <w:r w:rsidRPr="003D71CD">
        <w:rPr>
          <w:rFonts w:ascii="Times New Roman" w:hAnsi="Times New Roman"/>
        </w:rPr>
        <w:lastRenderedPageBreak/>
        <w:t>10</w:t>
      </w:r>
      <w:r w:rsidR="00865D35" w:rsidRPr="003D71CD">
        <w:rPr>
          <w:rFonts w:ascii="Times New Roman" w:hAnsi="Times New Roman"/>
        </w:rPr>
        <w:t>.10. В случае</w:t>
      </w:r>
      <w:proofErr w:type="gramStart"/>
      <w:r w:rsidR="00865D35" w:rsidRPr="003D71CD">
        <w:rPr>
          <w:rFonts w:ascii="Times New Roman" w:hAnsi="Times New Roman"/>
        </w:rPr>
        <w:t>,</w:t>
      </w:r>
      <w:proofErr w:type="gramEnd"/>
      <w:r w:rsidR="00865D35" w:rsidRPr="003D71CD">
        <w:rPr>
          <w:rFonts w:ascii="Times New Roman" w:hAnsi="Times New Roman"/>
        </w:rPr>
        <w:t xml:space="preserve"> если отдельные документы, подлежащие передаче в соответствии с пунктом </w:t>
      </w:r>
      <w:r w:rsidRPr="003D71CD">
        <w:rPr>
          <w:rFonts w:ascii="Times New Roman" w:hAnsi="Times New Roman"/>
        </w:rPr>
        <w:t>10</w:t>
      </w:r>
      <w:r w:rsidR="00865D35" w:rsidRPr="003D71CD">
        <w:rPr>
          <w:rFonts w:ascii="Times New Roman" w:hAnsi="Times New Roman"/>
        </w:rPr>
        <w:t>.8. Договора, не переданы, Управляющая организация обязана принять меры к подготовке (в том числе к их составлению) недостающих документов и передать их принимающему лицу по отдельному акту приема-передачи таких документов в срок, не более одного месяца со дня прекращения её соответствующих обязательств по Договору.</w:t>
      </w:r>
    </w:p>
    <w:p w:rsidR="00865D35" w:rsidRPr="003D71CD" w:rsidRDefault="00865D35" w:rsidP="006B18E7">
      <w:pPr>
        <w:autoSpaceDE w:val="0"/>
        <w:autoSpaceDN w:val="0"/>
        <w:adjustRightInd w:val="0"/>
        <w:spacing w:after="0" w:line="240" w:lineRule="auto"/>
        <w:jc w:val="both"/>
        <w:outlineLvl w:val="1"/>
        <w:rPr>
          <w:rFonts w:ascii="Times New Roman" w:hAnsi="Times New Roman"/>
        </w:rPr>
      </w:pPr>
    </w:p>
    <w:p w:rsidR="00865D35" w:rsidRPr="003D71CD" w:rsidRDefault="00B55EF5" w:rsidP="00367368">
      <w:pPr>
        <w:shd w:val="clear" w:color="auto" w:fill="FFFFFF"/>
        <w:spacing w:after="0" w:line="240" w:lineRule="auto"/>
        <w:ind w:firstLine="709"/>
        <w:jc w:val="center"/>
        <w:rPr>
          <w:rFonts w:ascii="Times New Roman" w:hAnsi="Times New Roman"/>
          <w:b/>
          <w:bCs/>
          <w:color w:val="000000"/>
        </w:rPr>
      </w:pPr>
      <w:r w:rsidRPr="003D71CD">
        <w:rPr>
          <w:rFonts w:ascii="Times New Roman" w:hAnsi="Times New Roman"/>
          <w:b/>
          <w:bCs/>
          <w:color w:val="000000"/>
        </w:rPr>
        <w:t>11</w:t>
      </w:r>
      <w:r w:rsidR="00865D35" w:rsidRPr="003D71CD">
        <w:rPr>
          <w:rFonts w:ascii="Times New Roman" w:hAnsi="Times New Roman"/>
          <w:b/>
          <w:bCs/>
          <w:color w:val="000000"/>
        </w:rPr>
        <w:t>. Порядок разрешения споров</w:t>
      </w:r>
    </w:p>
    <w:p w:rsidR="00865D35" w:rsidRPr="003D71CD" w:rsidRDefault="00865D35" w:rsidP="00367368">
      <w:pPr>
        <w:shd w:val="clear" w:color="auto" w:fill="FFFFFF"/>
        <w:spacing w:after="0" w:line="240" w:lineRule="auto"/>
        <w:ind w:firstLine="709"/>
        <w:jc w:val="center"/>
        <w:rPr>
          <w:rFonts w:ascii="Times New Roman" w:hAnsi="Times New Roman"/>
          <w:b/>
          <w:bCs/>
          <w:color w:val="000000"/>
        </w:rPr>
      </w:pPr>
    </w:p>
    <w:p w:rsidR="00865D35" w:rsidRPr="003D71CD" w:rsidRDefault="00B55EF5" w:rsidP="00367368">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b/>
          <w:bCs/>
          <w:color w:val="000000"/>
        </w:rPr>
      </w:pPr>
      <w:r w:rsidRPr="003D71CD">
        <w:rPr>
          <w:rFonts w:ascii="Times New Roman" w:hAnsi="Times New Roman"/>
          <w:color w:val="000000"/>
        </w:rPr>
        <w:t>11</w:t>
      </w:r>
      <w:r w:rsidR="00865D35" w:rsidRPr="003D71CD">
        <w:rPr>
          <w:rFonts w:ascii="Times New Roman" w:hAnsi="Times New Roman"/>
          <w:color w:val="000000"/>
        </w:rPr>
        <w:t>.1.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865D35" w:rsidRPr="003D71CD" w:rsidRDefault="00B55EF5" w:rsidP="00367368">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b/>
          <w:bCs/>
          <w:color w:val="000000"/>
        </w:rPr>
      </w:pPr>
      <w:r w:rsidRPr="003D71CD">
        <w:rPr>
          <w:rFonts w:ascii="Times New Roman" w:hAnsi="Times New Roman"/>
          <w:color w:val="000000"/>
        </w:rPr>
        <w:t>11</w:t>
      </w:r>
      <w:r w:rsidR="00865D35" w:rsidRPr="003D71CD">
        <w:rPr>
          <w:rFonts w:ascii="Times New Roman" w:hAnsi="Times New Roman"/>
          <w:color w:val="000000"/>
        </w:rPr>
        <w:t xml:space="preserve">.2. Указанные в пункте </w:t>
      </w:r>
      <w:r w:rsidRPr="003D71CD">
        <w:rPr>
          <w:rFonts w:ascii="Times New Roman" w:hAnsi="Times New Roman"/>
          <w:color w:val="000000"/>
        </w:rPr>
        <w:t>11</w:t>
      </w:r>
      <w:r w:rsidR="00865D35" w:rsidRPr="003D71CD">
        <w:rPr>
          <w:rFonts w:ascii="Times New Roman" w:hAnsi="Times New Roman"/>
          <w:color w:val="000000"/>
        </w:rPr>
        <w:t>.1 Договора переговоры проводятся при участии представителя Управляющей организации, уполномоченного лица</w:t>
      </w:r>
      <w:r w:rsidR="006B18E7" w:rsidRPr="003D71CD">
        <w:rPr>
          <w:rFonts w:ascii="Times New Roman" w:hAnsi="Times New Roman"/>
          <w:color w:val="000000"/>
        </w:rPr>
        <w:t xml:space="preserve"> (</w:t>
      </w:r>
      <w:r w:rsidR="006B18E7" w:rsidRPr="003D71CD">
        <w:rPr>
          <w:rFonts w:ascii="Times New Roman" w:hAnsi="Times New Roman"/>
          <w:i/>
          <w:color w:val="000000"/>
        </w:rPr>
        <w:t>Совета дома и его председателя</w:t>
      </w:r>
      <w:r w:rsidR="006B18E7" w:rsidRPr="003D71CD">
        <w:rPr>
          <w:rFonts w:ascii="Times New Roman" w:hAnsi="Times New Roman"/>
          <w:color w:val="000000"/>
        </w:rPr>
        <w:t>)</w:t>
      </w:r>
      <w:r w:rsidR="00865D35" w:rsidRPr="003D71CD">
        <w:rPr>
          <w:rFonts w:ascii="Times New Roman" w:hAnsi="Times New Roman"/>
          <w:color w:val="000000"/>
        </w:rPr>
        <w:t>,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865D35" w:rsidRPr="003D71CD" w:rsidRDefault="00B55EF5" w:rsidP="00367368">
      <w:pPr>
        <w:widowControl w:val="0"/>
        <w:shd w:val="clear" w:color="auto" w:fill="FFFFFF"/>
        <w:tabs>
          <w:tab w:val="left" w:pos="878"/>
        </w:tabs>
        <w:autoSpaceDE w:val="0"/>
        <w:autoSpaceDN w:val="0"/>
        <w:adjustRightInd w:val="0"/>
        <w:spacing w:after="0" w:line="240" w:lineRule="auto"/>
        <w:ind w:firstLine="567"/>
        <w:jc w:val="both"/>
        <w:rPr>
          <w:rFonts w:ascii="Times New Roman" w:hAnsi="Times New Roman"/>
          <w:color w:val="000000"/>
        </w:rPr>
      </w:pPr>
      <w:r w:rsidRPr="003D71CD">
        <w:rPr>
          <w:rFonts w:ascii="Times New Roman" w:hAnsi="Times New Roman"/>
          <w:color w:val="000000"/>
        </w:rPr>
        <w:t>11</w:t>
      </w:r>
      <w:r w:rsidR="00865D35" w:rsidRPr="003D71CD">
        <w:rPr>
          <w:rFonts w:ascii="Times New Roman" w:hAnsi="Times New Roman"/>
          <w:color w:val="000000"/>
        </w:rPr>
        <w:t>.3.В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865D35" w:rsidRPr="003D71CD" w:rsidRDefault="00865D35" w:rsidP="00B55EF5">
      <w:pPr>
        <w:pStyle w:val="a8"/>
        <w:jc w:val="center"/>
        <w:rPr>
          <w:rFonts w:ascii="Times New Roman" w:hAnsi="Times New Roman"/>
        </w:rPr>
      </w:pPr>
    </w:p>
    <w:p w:rsidR="00865D35" w:rsidRPr="003D71CD" w:rsidRDefault="00B55EF5" w:rsidP="00B55EF5">
      <w:pPr>
        <w:pStyle w:val="a8"/>
        <w:jc w:val="center"/>
        <w:rPr>
          <w:rFonts w:ascii="Times New Roman" w:hAnsi="Times New Roman"/>
          <w:b/>
        </w:rPr>
      </w:pPr>
      <w:r w:rsidRPr="003D71CD">
        <w:rPr>
          <w:rFonts w:ascii="Times New Roman" w:hAnsi="Times New Roman"/>
          <w:b/>
        </w:rPr>
        <w:t>12</w:t>
      </w:r>
      <w:r w:rsidR="00865D35" w:rsidRPr="003D71CD">
        <w:rPr>
          <w:rFonts w:ascii="Times New Roman" w:hAnsi="Times New Roman"/>
          <w:b/>
        </w:rPr>
        <w:t>. Порядок подписания и хранения Договора, приложения к Договору</w:t>
      </w:r>
    </w:p>
    <w:p w:rsidR="00B55EF5" w:rsidRPr="003D71CD" w:rsidRDefault="00B55EF5" w:rsidP="00B55EF5">
      <w:pPr>
        <w:pStyle w:val="a8"/>
        <w:jc w:val="center"/>
        <w:rPr>
          <w:rFonts w:ascii="Times New Roman" w:hAnsi="Times New Roman"/>
          <w:b/>
        </w:rPr>
      </w:pP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1</w:t>
      </w:r>
      <w:r w:rsidR="00B55EF5" w:rsidRPr="003D71CD">
        <w:rPr>
          <w:rFonts w:ascii="Times New Roman" w:hAnsi="Times New Roman"/>
        </w:rPr>
        <w:t>2</w:t>
      </w:r>
      <w:r w:rsidRPr="003D71CD">
        <w:rPr>
          <w:rFonts w:ascii="Times New Roman" w:hAnsi="Times New Roman"/>
        </w:rPr>
        <w:t xml:space="preserve">.1. Подписание и хранение Договора осуществляется в следующем порядке: </w:t>
      </w:r>
    </w:p>
    <w:p w:rsidR="00865D35" w:rsidRPr="003D71CD" w:rsidRDefault="00865D35" w:rsidP="00367368">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 xml:space="preserve">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w:t>
      </w:r>
      <w:r w:rsidR="00C67A86" w:rsidRPr="003D71CD">
        <w:rPr>
          <w:rFonts w:ascii="Times New Roman" w:hAnsi="Times New Roman"/>
        </w:rPr>
        <w:t xml:space="preserve">общим собранием собственников помещений </w:t>
      </w:r>
      <w:r w:rsidRPr="003D71CD">
        <w:rPr>
          <w:rFonts w:ascii="Times New Roman" w:hAnsi="Times New Roman"/>
        </w:rPr>
        <w:t>лицу</w:t>
      </w:r>
      <w:r w:rsidR="00C67A86" w:rsidRPr="003D71CD">
        <w:rPr>
          <w:rFonts w:ascii="Times New Roman" w:hAnsi="Times New Roman"/>
        </w:rPr>
        <w:t xml:space="preserve"> (</w:t>
      </w:r>
      <w:r w:rsidR="00C67A86" w:rsidRPr="003D71CD">
        <w:rPr>
          <w:rFonts w:ascii="Times New Roman" w:hAnsi="Times New Roman"/>
          <w:i/>
        </w:rPr>
        <w:t>или председателю Совета дома</w:t>
      </w:r>
      <w:r w:rsidR="00C67A86" w:rsidRPr="003D71CD">
        <w:rPr>
          <w:rFonts w:ascii="Times New Roman" w:hAnsi="Times New Roman"/>
        </w:rPr>
        <w:t>)</w:t>
      </w:r>
      <w:r w:rsidRPr="003D71CD">
        <w:rPr>
          <w:rFonts w:ascii="Times New Roman" w:hAnsi="Times New Roman"/>
        </w:rPr>
        <w:t>, для хранения по его почтовому адресу.</w:t>
      </w:r>
    </w:p>
    <w:p w:rsidR="00865D35" w:rsidRPr="003D71CD" w:rsidRDefault="00865D35" w:rsidP="00367368">
      <w:pPr>
        <w:spacing w:after="0" w:line="240" w:lineRule="auto"/>
        <w:ind w:firstLine="567"/>
        <w:jc w:val="both"/>
        <w:rPr>
          <w:rFonts w:ascii="Times New Roman" w:hAnsi="Times New Roman"/>
        </w:rPr>
      </w:pPr>
      <w:proofErr w:type="gramStart"/>
      <w:r w:rsidRPr="003D71CD">
        <w:rPr>
          <w:rFonts w:ascii="Times New Roman" w:hAnsi="Times New Roman"/>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w:t>
      </w:r>
      <w:r w:rsidR="00B55EF5" w:rsidRPr="003D71CD">
        <w:rPr>
          <w:rFonts w:ascii="Times New Roman" w:hAnsi="Times New Roman"/>
        </w:rPr>
        <w:t>ожений к нему, указанных в п. 12</w:t>
      </w:r>
      <w:r w:rsidRPr="003D71CD">
        <w:rPr>
          <w:rFonts w:ascii="Times New Roman" w:hAnsi="Times New Roman"/>
        </w:rPr>
        <w:t>.3 Договора, составлен на _</w:t>
      </w:r>
      <w:r w:rsidR="00836F54" w:rsidRPr="003D71CD">
        <w:rPr>
          <w:rFonts w:ascii="Times New Roman" w:hAnsi="Times New Roman"/>
        </w:rPr>
        <w:t>___</w:t>
      </w:r>
      <w:r w:rsidRPr="003D71CD">
        <w:rPr>
          <w:rFonts w:ascii="Times New Roman" w:hAnsi="Times New Roman"/>
        </w:rPr>
        <w:t xml:space="preserve">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w:t>
      </w:r>
      <w:r w:rsidR="006B18E7" w:rsidRPr="003D71CD">
        <w:rPr>
          <w:rFonts w:ascii="Times New Roman" w:hAnsi="Times New Roman"/>
        </w:rPr>
        <w:t xml:space="preserve"> (</w:t>
      </w:r>
      <w:r w:rsidR="006B18E7" w:rsidRPr="003D71CD">
        <w:rPr>
          <w:rFonts w:ascii="Times New Roman" w:hAnsi="Times New Roman"/>
          <w:i/>
        </w:rPr>
        <w:t>или лица, уполномоченного общим собранием</w:t>
      </w:r>
      <w:r w:rsidR="006B18E7" w:rsidRPr="003D71CD">
        <w:rPr>
          <w:rFonts w:ascii="Times New Roman" w:hAnsi="Times New Roman"/>
        </w:rPr>
        <w:t>)</w:t>
      </w:r>
      <w:r w:rsidRPr="003D71CD">
        <w:rPr>
          <w:rFonts w:ascii="Times New Roman" w:hAnsi="Times New Roman"/>
        </w:rPr>
        <w:t>, на котором было принято решение об</w:t>
      </w:r>
      <w:proofErr w:type="gramEnd"/>
      <w:r w:rsidRPr="003D71CD">
        <w:rPr>
          <w:rFonts w:ascii="Times New Roman" w:hAnsi="Times New Roman"/>
        </w:rPr>
        <w:t xml:space="preserve"> </w:t>
      </w:r>
      <w:proofErr w:type="gramStart"/>
      <w:r w:rsidRPr="003D71CD">
        <w:rPr>
          <w:rFonts w:ascii="Times New Roman" w:hAnsi="Times New Roman"/>
        </w:rPr>
        <w:t>утверждении</w:t>
      </w:r>
      <w:proofErr w:type="gramEnd"/>
      <w:r w:rsidRPr="003D71CD">
        <w:rPr>
          <w:rFonts w:ascii="Times New Roman" w:hAnsi="Times New Roman"/>
        </w:rPr>
        <w:t xml:space="preserve"> условий Договора.</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865D35" w:rsidRPr="003D71CD" w:rsidRDefault="00865D35" w:rsidP="00367368">
      <w:pPr>
        <w:spacing w:after="0" w:line="240" w:lineRule="auto"/>
        <w:ind w:firstLine="567"/>
        <w:jc w:val="both"/>
        <w:rPr>
          <w:rFonts w:ascii="Times New Roman" w:hAnsi="Times New Roman"/>
        </w:rPr>
      </w:pPr>
      <w:r w:rsidRPr="003D71CD">
        <w:rPr>
          <w:rFonts w:ascii="Times New Roman" w:hAnsi="Times New Roman"/>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только текст самого Договора на _</w:t>
      </w:r>
      <w:r w:rsidR="00836F54" w:rsidRPr="003D71CD">
        <w:rPr>
          <w:rFonts w:ascii="Times New Roman" w:hAnsi="Times New Roman"/>
        </w:rPr>
        <w:t>____</w:t>
      </w:r>
      <w:r w:rsidRPr="003D71CD">
        <w:rPr>
          <w:rFonts w:ascii="Times New Roman" w:hAnsi="Times New Roman"/>
        </w:rPr>
        <w:t xml:space="preserve"> листах. При этом собственник помещения вправе ознакомиться с содержанием приложен</w:t>
      </w:r>
      <w:r w:rsidR="00B55EF5" w:rsidRPr="003D71CD">
        <w:rPr>
          <w:rFonts w:ascii="Times New Roman" w:hAnsi="Times New Roman"/>
        </w:rPr>
        <w:t>ий к Договору, указанных в п. 12</w:t>
      </w:r>
      <w:r w:rsidRPr="003D71CD">
        <w:rPr>
          <w:rFonts w:ascii="Times New Roman" w:hAnsi="Times New Roman"/>
        </w:rPr>
        <w:t>.3 Договора, в месте хранения экземпляра Договора, составленного для собственников помещений, а также на сайте Управляющей организации</w:t>
      </w:r>
      <w:r w:rsidR="00C67A86" w:rsidRPr="003D71CD">
        <w:rPr>
          <w:rFonts w:ascii="Times New Roman" w:hAnsi="Times New Roman"/>
        </w:rPr>
        <w:t xml:space="preserve">: __________________, </w:t>
      </w:r>
      <w:r w:rsidRPr="003D71CD">
        <w:rPr>
          <w:rFonts w:ascii="Times New Roman" w:hAnsi="Times New Roman"/>
        </w:rPr>
        <w:t>на котором в обязательном порядке Управляющая организация размещает все Приложения к Договору, за исключением Приложения № 2</w:t>
      </w:r>
      <w:r w:rsidR="00C67A86" w:rsidRPr="003D71CD">
        <w:rPr>
          <w:rFonts w:ascii="Times New Roman" w:hAnsi="Times New Roman"/>
        </w:rPr>
        <w:t xml:space="preserve">. </w:t>
      </w:r>
      <w:r w:rsidRPr="003D71CD">
        <w:rPr>
          <w:rFonts w:ascii="Times New Roman" w:hAnsi="Times New Roman"/>
        </w:rPr>
        <w:t>По просьбе собственника помещения Управляющая организация изготавливает копи</w:t>
      </w:r>
      <w:r w:rsidR="0085751F" w:rsidRPr="003D71CD">
        <w:rPr>
          <w:rFonts w:ascii="Times New Roman" w:hAnsi="Times New Roman"/>
        </w:rPr>
        <w:t>и приложений к Договору (кроме П</w:t>
      </w:r>
      <w:r w:rsidRPr="003D71CD">
        <w:rPr>
          <w:rFonts w:ascii="Times New Roman" w:hAnsi="Times New Roman"/>
        </w:rPr>
        <w:t>риложения № 2) за счет средств соответствующего собственника.</w:t>
      </w:r>
    </w:p>
    <w:p w:rsidR="00865D35" w:rsidRPr="003D71CD" w:rsidRDefault="00B55EF5" w:rsidP="00367368">
      <w:pPr>
        <w:widowControl w:val="0"/>
        <w:shd w:val="clear" w:color="auto" w:fill="FFFFFF"/>
        <w:tabs>
          <w:tab w:val="left" w:pos="826"/>
        </w:tabs>
        <w:autoSpaceDE w:val="0"/>
        <w:autoSpaceDN w:val="0"/>
        <w:adjustRightInd w:val="0"/>
        <w:spacing w:after="0" w:line="240" w:lineRule="auto"/>
        <w:ind w:firstLine="567"/>
        <w:jc w:val="both"/>
        <w:rPr>
          <w:rFonts w:ascii="Times New Roman" w:hAnsi="Times New Roman"/>
          <w:color w:val="000000"/>
        </w:rPr>
      </w:pPr>
      <w:r w:rsidRPr="003D71CD">
        <w:rPr>
          <w:rFonts w:ascii="Times New Roman" w:hAnsi="Times New Roman"/>
          <w:color w:val="000000"/>
        </w:rPr>
        <w:t>12</w:t>
      </w:r>
      <w:r w:rsidR="00865D35" w:rsidRPr="003D71CD">
        <w:rPr>
          <w:rFonts w:ascii="Times New Roman" w:hAnsi="Times New Roman"/>
          <w:color w:val="000000"/>
        </w:rPr>
        <w:t>.2. Все Приложения к Договору, а также дополнительные соглашения и документы, предусмотренные пунктом</w:t>
      </w:r>
      <w:r w:rsidRPr="003D71CD">
        <w:rPr>
          <w:rFonts w:ascii="Times New Roman" w:hAnsi="Times New Roman"/>
          <w:color w:val="000000"/>
        </w:rPr>
        <w:t xml:space="preserve"> 4.1.7</w:t>
      </w:r>
      <w:r w:rsidR="00865D35" w:rsidRPr="003D71CD">
        <w:rPr>
          <w:rFonts w:ascii="Times New Roman" w:hAnsi="Times New Roman"/>
          <w:color w:val="000000"/>
        </w:rPr>
        <w:t>.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865D35" w:rsidRPr="003D71CD" w:rsidRDefault="00865D35" w:rsidP="00367368">
      <w:pPr>
        <w:autoSpaceDE w:val="0"/>
        <w:autoSpaceDN w:val="0"/>
        <w:adjustRightInd w:val="0"/>
        <w:spacing w:after="0" w:line="240" w:lineRule="auto"/>
        <w:ind w:firstLine="567"/>
        <w:jc w:val="both"/>
        <w:outlineLvl w:val="0"/>
        <w:rPr>
          <w:rFonts w:ascii="Times New Roman" w:hAnsi="Times New Roman"/>
          <w:bCs/>
        </w:rPr>
      </w:pPr>
      <w:r w:rsidRPr="003D71CD">
        <w:rPr>
          <w:rFonts w:ascii="Times New Roman" w:hAnsi="Times New Roman"/>
          <w:bCs/>
        </w:rPr>
        <w:t>--------------------</w:t>
      </w:r>
    </w:p>
    <w:p w:rsidR="00865D35" w:rsidRPr="003D71CD" w:rsidRDefault="00B55EF5" w:rsidP="00367368">
      <w:pPr>
        <w:widowControl w:val="0"/>
        <w:shd w:val="clear" w:color="auto" w:fill="FFFFFF"/>
        <w:tabs>
          <w:tab w:val="left" w:pos="826"/>
        </w:tabs>
        <w:autoSpaceDE w:val="0"/>
        <w:autoSpaceDN w:val="0"/>
        <w:adjustRightInd w:val="0"/>
        <w:spacing w:after="0" w:line="240" w:lineRule="auto"/>
        <w:ind w:firstLine="567"/>
        <w:jc w:val="both"/>
        <w:rPr>
          <w:rFonts w:ascii="Times New Roman" w:hAnsi="Times New Roman"/>
          <w:color w:val="000000"/>
        </w:rPr>
      </w:pPr>
      <w:r w:rsidRPr="003D71CD">
        <w:rPr>
          <w:rFonts w:ascii="Times New Roman" w:hAnsi="Times New Roman"/>
          <w:color w:val="000000"/>
        </w:rPr>
        <w:t>12</w:t>
      </w:r>
      <w:r w:rsidR="00865D35" w:rsidRPr="003D71CD">
        <w:rPr>
          <w:rFonts w:ascii="Times New Roman" w:hAnsi="Times New Roman"/>
          <w:color w:val="000000"/>
        </w:rPr>
        <w:t>.3.К Договору прилагаются:</w:t>
      </w:r>
    </w:p>
    <w:p w:rsidR="00865D35" w:rsidRPr="003D71CD" w:rsidRDefault="00865D35" w:rsidP="00367368">
      <w:pPr>
        <w:widowControl w:val="0"/>
        <w:shd w:val="clear" w:color="auto" w:fill="FFFFFF"/>
        <w:tabs>
          <w:tab w:val="left" w:pos="826"/>
        </w:tabs>
        <w:autoSpaceDE w:val="0"/>
        <w:autoSpaceDN w:val="0"/>
        <w:adjustRightInd w:val="0"/>
        <w:spacing w:after="0" w:line="240" w:lineRule="auto"/>
        <w:ind w:firstLine="567"/>
        <w:jc w:val="both"/>
        <w:rPr>
          <w:rFonts w:ascii="Times New Roman" w:hAnsi="Times New Roman"/>
          <w:color w:val="000000"/>
        </w:rPr>
      </w:pPr>
    </w:p>
    <w:p w:rsidR="009F22E9" w:rsidRPr="003D71CD" w:rsidRDefault="00865D35" w:rsidP="003D71CD">
      <w:pPr>
        <w:spacing w:after="0" w:line="240" w:lineRule="auto"/>
        <w:ind w:left="1985" w:hanging="1985"/>
        <w:rPr>
          <w:rFonts w:ascii="Times New Roman" w:hAnsi="Times New Roman"/>
        </w:rPr>
      </w:pPr>
      <w:r w:rsidRPr="003D71CD">
        <w:rPr>
          <w:rFonts w:ascii="Times New Roman" w:hAnsi="Times New Roman"/>
          <w:color w:val="000000"/>
        </w:rPr>
        <w:t xml:space="preserve">Приложение № 1 - </w:t>
      </w:r>
      <w:r w:rsidR="00B55EF5" w:rsidRPr="003D71CD">
        <w:rPr>
          <w:rFonts w:ascii="Times New Roman" w:hAnsi="Times New Roman"/>
          <w:color w:val="000000"/>
        </w:rPr>
        <w:t xml:space="preserve">  </w:t>
      </w:r>
      <w:r w:rsidRPr="003D71CD">
        <w:rPr>
          <w:rFonts w:ascii="Times New Roman" w:hAnsi="Times New Roman"/>
        </w:rPr>
        <w:t xml:space="preserve">Информация об Управляющей организации, </w:t>
      </w:r>
      <w:r w:rsidR="009F22E9" w:rsidRPr="003D71CD">
        <w:rPr>
          <w:rFonts w:ascii="Times New Roman" w:hAnsi="Times New Roman"/>
        </w:rPr>
        <w:t xml:space="preserve">о ее представителях и </w:t>
      </w:r>
      <w:r w:rsidRPr="003D71CD">
        <w:rPr>
          <w:rFonts w:ascii="Times New Roman" w:hAnsi="Times New Roman"/>
        </w:rPr>
        <w:t xml:space="preserve">контролирующих органах </w:t>
      </w:r>
    </w:p>
    <w:p w:rsidR="00865D35" w:rsidRPr="003D71CD" w:rsidRDefault="00865D35" w:rsidP="00367368">
      <w:pPr>
        <w:spacing w:after="0" w:line="240" w:lineRule="auto"/>
        <w:ind w:left="1985" w:hanging="1985"/>
        <w:rPr>
          <w:rFonts w:ascii="Times New Roman" w:hAnsi="Times New Roman"/>
          <w:color w:val="000000"/>
        </w:rPr>
      </w:pPr>
      <w:r w:rsidRPr="003D71CD">
        <w:rPr>
          <w:rFonts w:ascii="Times New Roman" w:hAnsi="Times New Roman"/>
          <w:color w:val="000000"/>
        </w:rPr>
        <w:t xml:space="preserve">Приложение № 2 - </w:t>
      </w:r>
      <w:r w:rsidR="00B55EF5" w:rsidRPr="003D71CD">
        <w:rPr>
          <w:rFonts w:ascii="Times New Roman" w:hAnsi="Times New Roman"/>
          <w:color w:val="000000"/>
        </w:rPr>
        <w:t xml:space="preserve">  </w:t>
      </w:r>
      <w:r w:rsidRPr="003D71CD">
        <w:rPr>
          <w:rFonts w:ascii="Times New Roman" w:hAnsi="Times New Roman"/>
        </w:rPr>
        <w:t>Реестр собственников помещений</w:t>
      </w:r>
    </w:p>
    <w:p w:rsidR="00865D35" w:rsidRPr="003D71CD" w:rsidRDefault="00865D35" w:rsidP="003D71CD">
      <w:pPr>
        <w:pStyle w:val="AAA"/>
        <w:widowControl w:val="0"/>
        <w:numPr>
          <w:ilvl w:val="0"/>
          <w:numId w:val="0"/>
        </w:numPr>
        <w:shd w:val="clear" w:color="auto" w:fill="FFFFFF"/>
        <w:spacing w:after="0"/>
        <w:ind w:left="1843" w:hanging="1843"/>
        <w:jc w:val="left"/>
        <w:rPr>
          <w:color w:val="auto"/>
          <w:sz w:val="22"/>
          <w:szCs w:val="22"/>
        </w:rPr>
      </w:pPr>
      <w:r w:rsidRPr="003D71CD">
        <w:rPr>
          <w:color w:val="000000"/>
          <w:sz w:val="22"/>
          <w:szCs w:val="22"/>
        </w:rPr>
        <w:lastRenderedPageBreak/>
        <w:t xml:space="preserve">Приложение № 3 - </w:t>
      </w:r>
      <w:r w:rsidRPr="003D71CD">
        <w:rPr>
          <w:color w:val="auto"/>
          <w:sz w:val="22"/>
          <w:szCs w:val="22"/>
        </w:rPr>
        <w:t>Характеристика многоквартирного дома и границы эксплуатационной ответственности</w:t>
      </w:r>
    </w:p>
    <w:p w:rsidR="00865D35" w:rsidRPr="003D71CD" w:rsidRDefault="00865D35" w:rsidP="00B55EF5">
      <w:pPr>
        <w:spacing w:after="0" w:line="240" w:lineRule="auto"/>
        <w:ind w:left="2127" w:hanging="2127"/>
        <w:rPr>
          <w:rFonts w:ascii="Times New Roman" w:hAnsi="Times New Roman"/>
          <w:highlight w:val="yellow"/>
        </w:rPr>
      </w:pPr>
      <w:r w:rsidRPr="003D71CD">
        <w:rPr>
          <w:rFonts w:ascii="Times New Roman" w:hAnsi="Times New Roman"/>
          <w:color w:val="000000"/>
        </w:rPr>
        <w:t xml:space="preserve">Приложение № 4 - </w:t>
      </w:r>
      <w:r w:rsidR="00B55EF5" w:rsidRPr="003D71CD">
        <w:rPr>
          <w:rFonts w:ascii="Times New Roman" w:hAnsi="Times New Roman"/>
          <w:color w:val="000000"/>
        </w:rPr>
        <w:t xml:space="preserve">  </w:t>
      </w:r>
      <w:r w:rsidRPr="003D71CD">
        <w:rPr>
          <w:rFonts w:ascii="Times New Roman" w:hAnsi="Times New Roman"/>
        </w:rPr>
        <w:t>Состав общего имущества многоквартирного дома и характеристика его технического состояния</w:t>
      </w:r>
    </w:p>
    <w:p w:rsidR="00865D35" w:rsidRPr="003D71CD" w:rsidRDefault="00B55EF5" w:rsidP="00367368">
      <w:pPr>
        <w:pStyle w:val="ConsNonformat"/>
        <w:ind w:left="1985" w:hanging="1985"/>
        <w:rPr>
          <w:rFonts w:ascii="Times New Roman" w:hAnsi="Times New Roman" w:cs="Times New Roman"/>
          <w:color w:val="000000"/>
        </w:rPr>
      </w:pPr>
      <w:r w:rsidRPr="003D71CD">
        <w:rPr>
          <w:rFonts w:ascii="Times New Roman" w:hAnsi="Times New Roman" w:cs="Times New Roman"/>
          <w:color w:val="000000"/>
        </w:rPr>
        <w:t>Приложение № 5</w:t>
      </w:r>
      <w:r w:rsidR="00865D35" w:rsidRPr="003D71CD">
        <w:rPr>
          <w:rFonts w:ascii="Times New Roman" w:hAnsi="Times New Roman" w:cs="Times New Roman"/>
          <w:color w:val="000000"/>
        </w:rPr>
        <w:t xml:space="preserve"> - </w:t>
      </w:r>
      <w:r w:rsidRPr="003D71CD">
        <w:rPr>
          <w:rFonts w:ascii="Times New Roman" w:hAnsi="Times New Roman" w:cs="Times New Roman"/>
          <w:color w:val="000000"/>
        </w:rPr>
        <w:t xml:space="preserve">  </w:t>
      </w:r>
      <w:r w:rsidR="00865D35" w:rsidRPr="003D71CD">
        <w:rPr>
          <w:rFonts w:ascii="Times New Roman" w:hAnsi="Times New Roman" w:cs="Times New Roman"/>
        </w:rPr>
        <w:t>Перечень уполномоченных лиц и их обязанности</w:t>
      </w:r>
    </w:p>
    <w:p w:rsidR="00865D35" w:rsidRPr="003D71CD" w:rsidRDefault="00B55EF5" w:rsidP="003D71CD">
      <w:pPr>
        <w:shd w:val="clear" w:color="auto" w:fill="FFFFFF"/>
        <w:tabs>
          <w:tab w:val="left" w:pos="2405"/>
          <w:tab w:val="left" w:pos="2458"/>
        </w:tabs>
        <w:spacing w:after="0" w:line="240" w:lineRule="auto"/>
        <w:ind w:left="1985" w:hanging="1985"/>
        <w:rPr>
          <w:rFonts w:ascii="Times New Roman" w:hAnsi="Times New Roman"/>
          <w:color w:val="000000"/>
        </w:rPr>
      </w:pPr>
      <w:r w:rsidRPr="003D71CD">
        <w:rPr>
          <w:rFonts w:ascii="Times New Roman" w:hAnsi="Times New Roman"/>
          <w:color w:val="000000"/>
        </w:rPr>
        <w:t>Приложение № 6</w:t>
      </w:r>
      <w:r w:rsidR="00865D35" w:rsidRPr="003D71CD">
        <w:rPr>
          <w:rFonts w:ascii="Times New Roman" w:hAnsi="Times New Roman"/>
          <w:color w:val="000000"/>
        </w:rPr>
        <w:t xml:space="preserve"> -  </w:t>
      </w:r>
      <w:r w:rsidRPr="003D71CD">
        <w:rPr>
          <w:rFonts w:ascii="Times New Roman" w:hAnsi="Times New Roman"/>
          <w:color w:val="000000"/>
        </w:rPr>
        <w:t xml:space="preserve"> </w:t>
      </w:r>
      <w:r w:rsidR="00865D35" w:rsidRPr="003D71CD">
        <w:rPr>
          <w:rFonts w:ascii="Times New Roman" w:hAnsi="Times New Roman"/>
          <w:color w:val="000000"/>
        </w:rPr>
        <w:t>Порядок обработки персональных данных граждан для целей исполнения Договора</w:t>
      </w:r>
    </w:p>
    <w:p w:rsidR="00865D35" w:rsidRPr="003D71CD" w:rsidRDefault="00B55EF5" w:rsidP="00367368">
      <w:pPr>
        <w:tabs>
          <w:tab w:val="left" w:pos="0"/>
        </w:tabs>
        <w:spacing w:after="0" w:line="240" w:lineRule="auto"/>
        <w:rPr>
          <w:rFonts w:ascii="Times New Roman" w:hAnsi="Times New Roman"/>
        </w:rPr>
      </w:pPr>
      <w:r w:rsidRPr="003D71CD">
        <w:rPr>
          <w:rFonts w:ascii="Times New Roman" w:hAnsi="Times New Roman"/>
          <w:color w:val="000000"/>
        </w:rPr>
        <w:t>Приложение № 7</w:t>
      </w:r>
      <w:r w:rsidR="00865D35" w:rsidRPr="003D71CD">
        <w:rPr>
          <w:rFonts w:ascii="Times New Roman" w:hAnsi="Times New Roman"/>
          <w:color w:val="000000"/>
        </w:rPr>
        <w:t xml:space="preserve"> - </w:t>
      </w:r>
      <w:r w:rsidRPr="003D71CD">
        <w:rPr>
          <w:rFonts w:ascii="Times New Roman" w:hAnsi="Times New Roman"/>
          <w:color w:val="000000"/>
        </w:rPr>
        <w:t xml:space="preserve">  </w:t>
      </w:r>
      <w:r w:rsidR="00865D35" w:rsidRPr="003D71CD">
        <w:rPr>
          <w:rFonts w:ascii="Times New Roman" w:hAnsi="Times New Roman"/>
        </w:rPr>
        <w:t xml:space="preserve">Перечень работ, услуг по </w:t>
      </w:r>
      <w:r w:rsidR="006B18E7" w:rsidRPr="003D71CD">
        <w:rPr>
          <w:rFonts w:ascii="Times New Roman" w:hAnsi="Times New Roman"/>
        </w:rPr>
        <w:t>содержанию и ремонту общего имущества,</w:t>
      </w:r>
    </w:p>
    <w:p w:rsidR="00865D35" w:rsidRPr="003D71CD" w:rsidRDefault="00865D35" w:rsidP="003D71CD">
      <w:pPr>
        <w:spacing w:after="0" w:line="240" w:lineRule="auto"/>
        <w:ind w:left="1985"/>
        <w:rPr>
          <w:rFonts w:ascii="Times New Roman" w:hAnsi="Times New Roman"/>
        </w:rPr>
      </w:pPr>
      <w:r w:rsidRPr="003D71CD">
        <w:rPr>
          <w:rFonts w:ascii="Times New Roman" w:hAnsi="Times New Roman"/>
        </w:rPr>
        <w:t>определение их стоимости и размера платы за содержание и ремонт жилого помещения</w:t>
      </w:r>
    </w:p>
    <w:p w:rsidR="00865D35" w:rsidRPr="003D71CD" w:rsidRDefault="00B55EF5" w:rsidP="003D71CD">
      <w:pPr>
        <w:spacing w:after="0" w:line="240" w:lineRule="auto"/>
        <w:ind w:left="1985" w:hanging="1985"/>
        <w:rPr>
          <w:rFonts w:ascii="Times New Roman" w:hAnsi="Times New Roman"/>
          <w:color w:val="000000"/>
        </w:rPr>
      </w:pPr>
      <w:r w:rsidRPr="003D71CD">
        <w:rPr>
          <w:rFonts w:ascii="Times New Roman" w:hAnsi="Times New Roman"/>
          <w:color w:val="000000"/>
        </w:rPr>
        <w:t>Приложение № 8</w:t>
      </w:r>
      <w:r w:rsidR="00865D35" w:rsidRPr="003D71CD">
        <w:rPr>
          <w:rFonts w:ascii="Times New Roman" w:hAnsi="Times New Roman"/>
          <w:color w:val="000000"/>
        </w:rPr>
        <w:t xml:space="preserve"> -  </w:t>
      </w:r>
      <w:r w:rsidRPr="003D71CD">
        <w:rPr>
          <w:rFonts w:ascii="Times New Roman" w:hAnsi="Times New Roman"/>
          <w:color w:val="000000"/>
        </w:rPr>
        <w:t xml:space="preserve"> </w:t>
      </w:r>
      <w:r w:rsidR="00865D35" w:rsidRPr="003D71CD">
        <w:rPr>
          <w:rFonts w:ascii="Times New Roman" w:hAnsi="Times New Roman"/>
          <w:color w:val="000000"/>
        </w:rPr>
        <w:t xml:space="preserve">Порядок приемки работ, услуг по содержанию и ремонту общего </w:t>
      </w:r>
      <w:r w:rsidRPr="003D71CD">
        <w:rPr>
          <w:rFonts w:ascii="Times New Roman" w:hAnsi="Times New Roman"/>
          <w:color w:val="000000"/>
        </w:rPr>
        <w:t xml:space="preserve"> </w:t>
      </w:r>
      <w:r w:rsidR="00865D35" w:rsidRPr="003D71CD">
        <w:rPr>
          <w:rFonts w:ascii="Times New Roman" w:hAnsi="Times New Roman"/>
          <w:color w:val="000000"/>
        </w:rPr>
        <w:t xml:space="preserve">имущества в многоквартирном доме и порядок уменьшения платы за </w:t>
      </w:r>
      <w:r w:rsidRPr="003D71CD">
        <w:rPr>
          <w:rFonts w:ascii="Times New Roman" w:hAnsi="Times New Roman"/>
          <w:color w:val="000000"/>
        </w:rPr>
        <w:t xml:space="preserve"> </w:t>
      </w:r>
      <w:proofErr w:type="gramStart"/>
      <w:r w:rsidR="00865D35" w:rsidRPr="003D71CD">
        <w:rPr>
          <w:rFonts w:ascii="Times New Roman" w:hAnsi="Times New Roman"/>
          <w:color w:val="000000"/>
        </w:rPr>
        <w:t>содержание</w:t>
      </w:r>
      <w:proofErr w:type="gramEnd"/>
      <w:r w:rsidR="00865D35" w:rsidRPr="003D71CD">
        <w:rPr>
          <w:rFonts w:ascii="Times New Roman" w:hAnsi="Times New Roman"/>
          <w:color w:val="000000"/>
        </w:rPr>
        <w:t xml:space="preserve"> и ремонт жилого помещения</w:t>
      </w:r>
    </w:p>
    <w:p w:rsidR="00865D35" w:rsidRPr="003D71CD" w:rsidRDefault="00865D35" w:rsidP="003D71CD">
      <w:pPr>
        <w:spacing w:after="0" w:line="240" w:lineRule="auto"/>
        <w:ind w:left="1985" w:hanging="1985"/>
        <w:rPr>
          <w:rFonts w:ascii="Times New Roman" w:hAnsi="Times New Roman"/>
          <w:color w:val="000000"/>
        </w:rPr>
      </w:pPr>
      <w:r w:rsidRPr="003D71CD">
        <w:rPr>
          <w:rFonts w:ascii="Times New Roman" w:hAnsi="Times New Roman"/>
          <w:color w:val="000000"/>
        </w:rPr>
        <w:t>Приложе</w:t>
      </w:r>
      <w:r w:rsidR="00B55EF5" w:rsidRPr="003D71CD">
        <w:rPr>
          <w:rFonts w:ascii="Times New Roman" w:hAnsi="Times New Roman"/>
          <w:color w:val="000000"/>
        </w:rPr>
        <w:t>ние № 9</w:t>
      </w:r>
      <w:r w:rsidRPr="003D71CD">
        <w:rPr>
          <w:rFonts w:ascii="Times New Roman" w:hAnsi="Times New Roman"/>
          <w:color w:val="000000"/>
        </w:rPr>
        <w:t xml:space="preserve"> -</w:t>
      </w:r>
      <w:r w:rsidR="00AB6042" w:rsidRPr="003D71CD">
        <w:rPr>
          <w:rFonts w:ascii="Times New Roman" w:hAnsi="Times New Roman"/>
          <w:color w:val="000000"/>
        </w:rPr>
        <w:t xml:space="preserve"> </w:t>
      </w:r>
      <w:r w:rsidR="00B55EF5" w:rsidRPr="003D71CD">
        <w:rPr>
          <w:rFonts w:ascii="Times New Roman" w:hAnsi="Times New Roman"/>
          <w:color w:val="000000"/>
        </w:rPr>
        <w:t xml:space="preserve">  </w:t>
      </w:r>
      <w:r w:rsidRPr="003D71CD">
        <w:rPr>
          <w:rFonts w:ascii="Times New Roman" w:hAnsi="Times New Roman"/>
        </w:rPr>
        <w:t>П</w:t>
      </w:r>
      <w:r w:rsidRPr="003D71CD">
        <w:rPr>
          <w:rFonts w:ascii="Times New Roman" w:hAnsi="Times New Roman"/>
          <w:color w:val="000000"/>
        </w:rPr>
        <w:t>орядок формирования и использования резервов на ремонт общего имущества в многоквартирном доме</w:t>
      </w:r>
    </w:p>
    <w:p w:rsidR="00865D35" w:rsidRPr="003D71CD" w:rsidRDefault="00865D35" w:rsidP="00367368">
      <w:pPr>
        <w:spacing w:after="0" w:line="240" w:lineRule="auto"/>
        <w:rPr>
          <w:rFonts w:ascii="Times New Roman" w:hAnsi="Times New Roman"/>
        </w:rPr>
      </w:pPr>
      <w:r w:rsidRPr="003D71CD">
        <w:rPr>
          <w:rFonts w:ascii="Times New Roman" w:hAnsi="Times New Roman"/>
        </w:rPr>
        <w:t>Приложение № 1</w:t>
      </w:r>
      <w:r w:rsidR="00323AAA" w:rsidRPr="003D71CD">
        <w:rPr>
          <w:rFonts w:ascii="Times New Roman" w:hAnsi="Times New Roman"/>
        </w:rPr>
        <w:t>0</w:t>
      </w:r>
      <w:r w:rsidRPr="003D71CD">
        <w:rPr>
          <w:rFonts w:ascii="Times New Roman" w:hAnsi="Times New Roman"/>
        </w:rPr>
        <w:t xml:space="preserve"> - Отчет Управляющей организации </w:t>
      </w:r>
    </w:p>
    <w:p w:rsidR="00865D35" w:rsidRPr="003D71CD" w:rsidRDefault="00865D35" w:rsidP="003D71CD">
      <w:pPr>
        <w:spacing w:after="0" w:line="240" w:lineRule="auto"/>
        <w:ind w:left="1985" w:hanging="1985"/>
        <w:rPr>
          <w:rFonts w:ascii="Times New Roman" w:hAnsi="Times New Roman"/>
        </w:rPr>
      </w:pPr>
      <w:r w:rsidRPr="003D71CD">
        <w:rPr>
          <w:rFonts w:ascii="Times New Roman" w:hAnsi="Times New Roman"/>
        </w:rPr>
        <w:t xml:space="preserve">Приложение № </w:t>
      </w:r>
      <w:r w:rsidR="00323AAA" w:rsidRPr="003D71CD">
        <w:rPr>
          <w:rFonts w:ascii="Times New Roman" w:hAnsi="Times New Roman"/>
        </w:rPr>
        <w:t>11</w:t>
      </w:r>
      <w:r w:rsidRPr="003D71CD">
        <w:rPr>
          <w:rFonts w:ascii="Times New Roman" w:hAnsi="Times New Roman"/>
        </w:rPr>
        <w:t xml:space="preserve"> - Перечень технической документации на многоквартирный дом и иных связанных с управлением таким домом документов</w:t>
      </w:r>
    </w:p>
    <w:p w:rsidR="00865D35" w:rsidRPr="003D71CD" w:rsidRDefault="00865D35" w:rsidP="006B18E7">
      <w:pPr>
        <w:tabs>
          <w:tab w:val="left" w:pos="0"/>
        </w:tabs>
        <w:spacing w:after="0" w:line="240" w:lineRule="auto"/>
        <w:rPr>
          <w:rFonts w:ascii="Times New Roman" w:hAnsi="Times New Roman"/>
        </w:rPr>
      </w:pPr>
    </w:p>
    <w:p w:rsidR="00865D35" w:rsidRPr="003D71CD" w:rsidRDefault="00865D35" w:rsidP="00367368">
      <w:pPr>
        <w:spacing w:after="0" w:line="240" w:lineRule="auto"/>
        <w:jc w:val="center"/>
        <w:rPr>
          <w:rFonts w:ascii="Times New Roman" w:hAnsi="Times New Roman"/>
          <w:b/>
        </w:rPr>
      </w:pPr>
      <w:r w:rsidRPr="003D71CD">
        <w:rPr>
          <w:rFonts w:ascii="Times New Roman" w:hAnsi="Times New Roman"/>
          <w:b/>
        </w:rPr>
        <w:t>12. Адреса и реквизиты</w:t>
      </w:r>
      <w:r w:rsidR="00C731B0" w:rsidRPr="003D71CD">
        <w:rPr>
          <w:rFonts w:ascii="Times New Roman" w:hAnsi="Times New Roman"/>
          <w:b/>
        </w:rPr>
        <w:t xml:space="preserve"> </w:t>
      </w:r>
      <w:r w:rsidRPr="003D71CD">
        <w:rPr>
          <w:rFonts w:ascii="Times New Roman" w:hAnsi="Times New Roman"/>
          <w:b/>
        </w:rPr>
        <w:t xml:space="preserve">сторон: </w:t>
      </w:r>
    </w:p>
    <w:p w:rsidR="00865D35" w:rsidRPr="00233CD3" w:rsidRDefault="00865D35" w:rsidP="00367368">
      <w:pPr>
        <w:spacing w:after="0" w:line="240" w:lineRule="auto"/>
        <w:jc w:val="center"/>
        <w:rPr>
          <w:rFonts w:ascii="Times New Roman" w:hAnsi="Times New Roman"/>
          <w:b/>
          <w:sz w:val="24"/>
          <w:szCs w:val="24"/>
        </w:rPr>
      </w:pPr>
    </w:p>
    <w:tbl>
      <w:tblPr>
        <w:tblW w:w="9747" w:type="dxa"/>
        <w:tblLook w:val="01E0" w:firstRow="1" w:lastRow="1" w:firstColumn="1" w:lastColumn="1" w:noHBand="0" w:noVBand="0"/>
      </w:tblPr>
      <w:tblGrid>
        <w:gridCol w:w="4219"/>
        <w:gridCol w:w="5528"/>
      </w:tblGrid>
      <w:tr w:rsidR="00865D35" w:rsidRPr="00020CDC" w:rsidTr="00BB7664">
        <w:tc>
          <w:tcPr>
            <w:tcW w:w="4219" w:type="dxa"/>
          </w:tcPr>
          <w:p w:rsidR="00865D35" w:rsidRPr="00020CDC" w:rsidRDefault="00865D35" w:rsidP="00BB7664">
            <w:pPr>
              <w:tabs>
                <w:tab w:val="left" w:pos="993"/>
              </w:tabs>
              <w:spacing w:after="0" w:line="240" w:lineRule="auto"/>
              <w:ind w:left="360"/>
              <w:jc w:val="both"/>
              <w:rPr>
                <w:rFonts w:ascii="Times New Roman" w:hAnsi="Times New Roman"/>
                <w:b/>
                <w:sz w:val="20"/>
                <w:szCs w:val="20"/>
              </w:rPr>
            </w:pPr>
            <w:r w:rsidRPr="00020CDC">
              <w:rPr>
                <w:rFonts w:ascii="Times New Roman" w:hAnsi="Times New Roman"/>
                <w:b/>
                <w:sz w:val="20"/>
                <w:szCs w:val="20"/>
              </w:rPr>
              <w:t xml:space="preserve">Управляющая организация: </w:t>
            </w:r>
          </w:p>
          <w:p w:rsidR="00865D35" w:rsidRPr="00020CDC" w:rsidRDefault="00865D35" w:rsidP="00BB7664">
            <w:pPr>
              <w:tabs>
                <w:tab w:val="left" w:pos="993"/>
              </w:tabs>
              <w:spacing w:after="0" w:line="240" w:lineRule="auto"/>
              <w:ind w:left="360"/>
              <w:jc w:val="both"/>
              <w:rPr>
                <w:rFonts w:ascii="Times New Roman" w:hAnsi="Times New Roman"/>
                <w:b/>
                <w:sz w:val="20"/>
                <w:szCs w:val="20"/>
              </w:rPr>
            </w:pPr>
          </w:p>
          <w:p w:rsidR="00865D35" w:rsidRPr="00020CDC" w:rsidRDefault="00865D35" w:rsidP="00BB7664">
            <w:pPr>
              <w:tabs>
                <w:tab w:val="left" w:pos="993"/>
              </w:tabs>
              <w:spacing w:after="0" w:line="240" w:lineRule="auto"/>
              <w:ind w:left="360"/>
              <w:jc w:val="both"/>
              <w:rPr>
                <w:rFonts w:ascii="Times New Roman" w:hAnsi="Times New Roman"/>
                <w:sz w:val="20"/>
                <w:szCs w:val="20"/>
              </w:rPr>
            </w:pPr>
            <w:proofErr w:type="spellStart"/>
            <w:r w:rsidRPr="00020CDC">
              <w:rPr>
                <w:rFonts w:ascii="Times New Roman" w:hAnsi="Times New Roman"/>
                <w:sz w:val="20"/>
                <w:szCs w:val="20"/>
              </w:rPr>
              <w:t>М.п</w:t>
            </w:r>
            <w:proofErr w:type="spellEnd"/>
            <w:r w:rsidRPr="00020CDC">
              <w:rPr>
                <w:rFonts w:ascii="Times New Roman" w:hAnsi="Times New Roman"/>
                <w:sz w:val="20"/>
                <w:szCs w:val="20"/>
              </w:rPr>
              <w:t>.</w:t>
            </w:r>
          </w:p>
        </w:tc>
        <w:tc>
          <w:tcPr>
            <w:tcW w:w="5528" w:type="dxa"/>
          </w:tcPr>
          <w:p w:rsidR="00865D35" w:rsidRPr="00020CDC" w:rsidRDefault="00865D35" w:rsidP="00BB7664">
            <w:pPr>
              <w:tabs>
                <w:tab w:val="left" w:pos="993"/>
              </w:tabs>
              <w:spacing w:after="0" w:line="240" w:lineRule="auto"/>
              <w:ind w:left="360"/>
              <w:jc w:val="center"/>
              <w:rPr>
                <w:rFonts w:ascii="Times New Roman" w:hAnsi="Times New Roman"/>
                <w:b/>
                <w:sz w:val="20"/>
                <w:szCs w:val="20"/>
              </w:rPr>
            </w:pPr>
            <w:r w:rsidRPr="00020CDC">
              <w:rPr>
                <w:rFonts w:ascii="Times New Roman" w:hAnsi="Times New Roman"/>
                <w:b/>
                <w:sz w:val="20"/>
                <w:szCs w:val="20"/>
              </w:rPr>
              <w:t>Собственники помещений, проставившие свои подписи  в Реестре собственников помещений</w:t>
            </w:r>
          </w:p>
          <w:p w:rsidR="00865D35" w:rsidRPr="00020CDC" w:rsidRDefault="00865D35" w:rsidP="00BB7664">
            <w:pPr>
              <w:tabs>
                <w:tab w:val="left" w:pos="993"/>
              </w:tabs>
              <w:spacing w:after="0" w:line="240" w:lineRule="auto"/>
              <w:ind w:left="360"/>
              <w:jc w:val="both"/>
              <w:rPr>
                <w:rFonts w:ascii="Times New Roman" w:hAnsi="Times New Roman"/>
                <w:b/>
                <w:sz w:val="20"/>
                <w:szCs w:val="20"/>
              </w:rPr>
            </w:pPr>
          </w:p>
          <w:p w:rsidR="00865D35" w:rsidRPr="00020CDC" w:rsidRDefault="00836F54" w:rsidP="00BB7664">
            <w:pPr>
              <w:tabs>
                <w:tab w:val="left" w:pos="993"/>
              </w:tabs>
              <w:spacing w:after="0" w:line="240" w:lineRule="auto"/>
              <w:ind w:left="360"/>
              <w:jc w:val="both"/>
              <w:rPr>
                <w:rFonts w:ascii="Times New Roman" w:hAnsi="Times New Roman"/>
                <w:b/>
                <w:sz w:val="20"/>
                <w:szCs w:val="20"/>
              </w:rPr>
            </w:pPr>
            <w:r>
              <w:rPr>
                <w:rFonts w:ascii="Times New Roman" w:hAnsi="Times New Roman"/>
                <w:b/>
                <w:sz w:val="20"/>
                <w:szCs w:val="20"/>
              </w:rPr>
              <w:t xml:space="preserve">      </w:t>
            </w:r>
            <w:r w:rsidR="00865D35" w:rsidRPr="00020CDC">
              <w:rPr>
                <w:rFonts w:ascii="Times New Roman" w:hAnsi="Times New Roman"/>
                <w:b/>
                <w:sz w:val="20"/>
                <w:szCs w:val="20"/>
              </w:rPr>
              <w:t>Собственник помещения:</w:t>
            </w:r>
          </w:p>
          <w:p w:rsidR="00865D35" w:rsidRPr="00020CDC" w:rsidRDefault="00836F54" w:rsidP="00BB7664">
            <w:pPr>
              <w:tabs>
                <w:tab w:val="left" w:pos="993"/>
              </w:tabs>
              <w:spacing w:after="0" w:line="240" w:lineRule="auto"/>
              <w:ind w:left="-57" w:right="-57"/>
              <w:rPr>
                <w:rFonts w:ascii="Times New Roman" w:hAnsi="Times New Roman"/>
                <w:sz w:val="20"/>
                <w:szCs w:val="20"/>
              </w:rPr>
            </w:pPr>
            <w:r>
              <w:rPr>
                <w:rFonts w:ascii="Times New Roman" w:hAnsi="Times New Roman"/>
                <w:sz w:val="20"/>
                <w:szCs w:val="20"/>
              </w:rPr>
              <w:t xml:space="preserve">              </w:t>
            </w:r>
            <w:r w:rsidR="00865D35" w:rsidRPr="00020CDC">
              <w:rPr>
                <w:rFonts w:ascii="Times New Roman" w:hAnsi="Times New Roman"/>
                <w:sz w:val="20"/>
                <w:szCs w:val="20"/>
              </w:rPr>
              <w:t xml:space="preserve">Сведения о Собственнике помещения   </w:t>
            </w:r>
          </w:p>
          <w:p w:rsidR="00865D35" w:rsidRPr="00020CDC" w:rsidRDefault="00865D35" w:rsidP="00BB7664">
            <w:pPr>
              <w:tabs>
                <w:tab w:val="left" w:pos="993"/>
              </w:tabs>
              <w:spacing w:after="0" w:line="240" w:lineRule="auto"/>
              <w:jc w:val="both"/>
              <w:rPr>
                <w:rFonts w:ascii="Times New Roman" w:hAnsi="Times New Roman"/>
                <w:sz w:val="20"/>
                <w:szCs w:val="20"/>
              </w:rPr>
            </w:pPr>
            <w:r w:rsidRPr="00020CDC">
              <w:rPr>
                <w:rFonts w:ascii="Times New Roman" w:hAnsi="Times New Roman"/>
                <w:sz w:val="20"/>
                <w:szCs w:val="20"/>
              </w:rPr>
              <w:t xml:space="preserve"> </w:t>
            </w:r>
          </w:p>
        </w:tc>
      </w:tr>
      <w:tr w:rsidR="00865D35" w:rsidRPr="00020CDC" w:rsidTr="00BB7664">
        <w:tc>
          <w:tcPr>
            <w:tcW w:w="4219" w:type="dxa"/>
          </w:tcPr>
          <w:p w:rsidR="00865D35" w:rsidRPr="00020CDC" w:rsidRDefault="00865D35" w:rsidP="00BB7664">
            <w:pPr>
              <w:tabs>
                <w:tab w:val="left" w:pos="993"/>
              </w:tabs>
              <w:spacing w:after="0" w:line="240" w:lineRule="auto"/>
              <w:ind w:left="360"/>
              <w:jc w:val="both"/>
              <w:rPr>
                <w:rFonts w:ascii="Times New Roman" w:hAnsi="Times New Roman"/>
                <w:b/>
                <w:sz w:val="20"/>
                <w:szCs w:val="20"/>
              </w:rPr>
            </w:pPr>
          </w:p>
        </w:tc>
        <w:tc>
          <w:tcPr>
            <w:tcW w:w="5528" w:type="dxa"/>
          </w:tcPr>
          <w:p w:rsidR="00865D35" w:rsidRPr="00020CDC" w:rsidRDefault="00865D35" w:rsidP="00BB7664">
            <w:pPr>
              <w:tabs>
                <w:tab w:val="left" w:pos="993"/>
              </w:tabs>
              <w:spacing w:after="0" w:line="240" w:lineRule="auto"/>
              <w:ind w:left="-57" w:right="-57"/>
              <w:jc w:val="both"/>
              <w:rPr>
                <w:rFonts w:ascii="Times New Roman" w:hAnsi="Times New Roman"/>
                <w:b/>
                <w:sz w:val="20"/>
                <w:szCs w:val="20"/>
              </w:rPr>
            </w:pPr>
          </w:p>
          <w:p w:rsidR="00865D35" w:rsidRPr="00020CDC" w:rsidRDefault="00836F54" w:rsidP="00BB7664">
            <w:pPr>
              <w:tabs>
                <w:tab w:val="left" w:pos="993"/>
              </w:tabs>
              <w:spacing w:after="0" w:line="240" w:lineRule="auto"/>
              <w:ind w:left="-57" w:right="-57"/>
              <w:jc w:val="both"/>
              <w:rPr>
                <w:rFonts w:ascii="Times New Roman" w:hAnsi="Times New Roman"/>
                <w:b/>
                <w:sz w:val="20"/>
                <w:szCs w:val="20"/>
              </w:rPr>
            </w:pPr>
            <w:r>
              <w:rPr>
                <w:rFonts w:ascii="Times New Roman" w:hAnsi="Times New Roman"/>
                <w:b/>
                <w:sz w:val="20"/>
                <w:szCs w:val="20"/>
              </w:rPr>
              <w:t xml:space="preserve">               </w:t>
            </w:r>
            <w:r w:rsidR="00865D35" w:rsidRPr="00020CDC">
              <w:rPr>
                <w:rFonts w:ascii="Times New Roman" w:hAnsi="Times New Roman"/>
                <w:b/>
                <w:sz w:val="20"/>
                <w:szCs w:val="20"/>
              </w:rPr>
              <w:t>__________________          ________         ________</w:t>
            </w:r>
          </w:p>
          <w:p w:rsidR="00865D35" w:rsidRPr="00020CDC" w:rsidRDefault="00836F54" w:rsidP="00BB7664">
            <w:pPr>
              <w:tabs>
                <w:tab w:val="left" w:pos="993"/>
              </w:tabs>
              <w:spacing w:after="0" w:line="240" w:lineRule="auto"/>
              <w:jc w:val="both"/>
              <w:rPr>
                <w:rFonts w:ascii="Times New Roman" w:hAnsi="Times New Roman"/>
                <w:b/>
                <w:sz w:val="20"/>
                <w:szCs w:val="20"/>
              </w:rPr>
            </w:pPr>
            <w:r>
              <w:rPr>
                <w:rFonts w:ascii="Times New Roman" w:hAnsi="Times New Roman"/>
                <w:sz w:val="20"/>
                <w:szCs w:val="20"/>
              </w:rPr>
              <w:t xml:space="preserve">               (</w:t>
            </w:r>
            <w:proofErr w:type="spellStart"/>
            <w:r w:rsidR="00865D35" w:rsidRPr="00020CDC">
              <w:rPr>
                <w:rFonts w:ascii="Times New Roman" w:hAnsi="Times New Roman"/>
                <w:sz w:val="20"/>
                <w:szCs w:val="20"/>
              </w:rPr>
              <w:t>Ф.и.о.</w:t>
            </w:r>
            <w:proofErr w:type="spellEnd"/>
            <w:r w:rsidR="00865D35" w:rsidRPr="00020CDC">
              <w:rPr>
                <w:rFonts w:ascii="Times New Roman" w:hAnsi="Times New Roman"/>
                <w:sz w:val="20"/>
                <w:szCs w:val="20"/>
              </w:rPr>
              <w:t xml:space="preserve">  гражданина)         (№  </w:t>
            </w:r>
            <w:proofErr w:type="spellStart"/>
            <w:r w:rsidR="00865D35" w:rsidRPr="00020CDC">
              <w:rPr>
                <w:rFonts w:ascii="Times New Roman" w:hAnsi="Times New Roman"/>
                <w:sz w:val="20"/>
                <w:szCs w:val="20"/>
              </w:rPr>
              <w:t>помещ</w:t>
            </w:r>
            <w:proofErr w:type="spellEnd"/>
            <w:r w:rsidR="00865D35" w:rsidRPr="00020CDC">
              <w:rPr>
                <w:rFonts w:ascii="Times New Roman" w:hAnsi="Times New Roman"/>
                <w:sz w:val="20"/>
                <w:szCs w:val="20"/>
              </w:rPr>
              <w:t xml:space="preserve">.)     (подпись)                     </w:t>
            </w:r>
          </w:p>
        </w:tc>
      </w:tr>
      <w:tr w:rsidR="00865D35" w:rsidRPr="00020CDC" w:rsidTr="00BB7664">
        <w:tc>
          <w:tcPr>
            <w:tcW w:w="4219" w:type="dxa"/>
          </w:tcPr>
          <w:p w:rsidR="00865D35" w:rsidRPr="00020CDC" w:rsidRDefault="00865D35" w:rsidP="00BB7664">
            <w:pPr>
              <w:tabs>
                <w:tab w:val="left" w:pos="993"/>
              </w:tabs>
              <w:spacing w:after="0" w:line="240" w:lineRule="auto"/>
              <w:ind w:left="360"/>
              <w:jc w:val="both"/>
              <w:rPr>
                <w:rFonts w:ascii="Times New Roman" w:hAnsi="Times New Roman"/>
                <w:b/>
                <w:sz w:val="20"/>
                <w:szCs w:val="20"/>
              </w:rPr>
            </w:pPr>
          </w:p>
        </w:tc>
        <w:tc>
          <w:tcPr>
            <w:tcW w:w="5528" w:type="dxa"/>
          </w:tcPr>
          <w:p w:rsidR="00865D35" w:rsidRPr="00020CDC" w:rsidRDefault="00865D35" w:rsidP="00BB7664">
            <w:pPr>
              <w:tabs>
                <w:tab w:val="left" w:pos="993"/>
              </w:tabs>
              <w:spacing w:after="0" w:line="240" w:lineRule="auto"/>
              <w:ind w:left="-57" w:right="-57"/>
              <w:rPr>
                <w:rFonts w:ascii="Times New Roman" w:hAnsi="Times New Roman"/>
                <w:i/>
                <w:sz w:val="20"/>
                <w:szCs w:val="20"/>
              </w:rPr>
            </w:pPr>
          </w:p>
        </w:tc>
      </w:tr>
      <w:tr w:rsidR="00865D35" w:rsidRPr="00020CDC" w:rsidTr="00BB7664">
        <w:tc>
          <w:tcPr>
            <w:tcW w:w="4219" w:type="dxa"/>
          </w:tcPr>
          <w:p w:rsidR="00865D35" w:rsidRPr="00020CDC" w:rsidRDefault="00865D35" w:rsidP="00BB7664">
            <w:pPr>
              <w:tabs>
                <w:tab w:val="left" w:pos="993"/>
              </w:tabs>
              <w:spacing w:after="0" w:line="240" w:lineRule="auto"/>
              <w:ind w:left="360"/>
              <w:jc w:val="both"/>
              <w:rPr>
                <w:rFonts w:ascii="Times New Roman" w:hAnsi="Times New Roman"/>
                <w:b/>
                <w:sz w:val="20"/>
                <w:szCs w:val="20"/>
              </w:rPr>
            </w:pPr>
          </w:p>
        </w:tc>
        <w:tc>
          <w:tcPr>
            <w:tcW w:w="5528" w:type="dxa"/>
          </w:tcPr>
          <w:p w:rsidR="00865D35" w:rsidRPr="00020CDC" w:rsidRDefault="00865D35" w:rsidP="00BB7664">
            <w:pPr>
              <w:tabs>
                <w:tab w:val="left" w:pos="993"/>
              </w:tabs>
              <w:spacing w:after="0" w:line="240" w:lineRule="auto"/>
              <w:ind w:left="-57"/>
              <w:jc w:val="both"/>
              <w:rPr>
                <w:rFonts w:ascii="Times New Roman" w:hAnsi="Times New Roman"/>
                <w:sz w:val="20"/>
                <w:szCs w:val="20"/>
              </w:rPr>
            </w:pPr>
          </w:p>
        </w:tc>
      </w:tr>
      <w:tr w:rsidR="00865D35" w:rsidRPr="00020CDC" w:rsidTr="00BB7664">
        <w:tc>
          <w:tcPr>
            <w:tcW w:w="4219" w:type="dxa"/>
          </w:tcPr>
          <w:p w:rsidR="00865D35" w:rsidRPr="00020CDC" w:rsidRDefault="00865D35" w:rsidP="00BB7664">
            <w:pPr>
              <w:tabs>
                <w:tab w:val="left" w:pos="993"/>
              </w:tabs>
              <w:spacing w:after="0" w:line="240" w:lineRule="auto"/>
              <w:ind w:left="360"/>
              <w:jc w:val="both"/>
              <w:rPr>
                <w:rFonts w:ascii="Times New Roman" w:hAnsi="Times New Roman"/>
                <w:b/>
                <w:sz w:val="20"/>
                <w:szCs w:val="20"/>
              </w:rPr>
            </w:pPr>
          </w:p>
        </w:tc>
        <w:tc>
          <w:tcPr>
            <w:tcW w:w="5528" w:type="dxa"/>
          </w:tcPr>
          <w:p w:rsidR="00865D35" w:rsidRPr="00020CDC" w:rsidRDefault="00865D35" w:rsidP="00BB7664">
            <w:pPr>
              <w:tabs>
                <w:tab w:val="left" w:pos="993"/>
              </w:tabs>
              <w:spacing w:after="0" w:line="240" w:lineRule="auto"/>
              <w:jc w:val="both"/>
              <w:rPr>
                <w:rFonts w:ascii="Times New Roman" w:hAnsi="Times New Roman"/>
                <w:sz w:val="20"/>
                <w:szCs w:val="20"/>
              </w:rPr>
            </w:pPr>
          </w:p>
        </w:tc>
      </w:tr>
      <w:tr w:rsidR="00865D35" w:rsidRPr="00020CDC" w:rsidTr="00BB7664">
        <w:tc>
          <w:tcPr>
            <w:tcW w:w="4219" w:type="dxa"/>
          </w:tcPr>
          <w:p w:rsidR="00865D35" w:rsidRPr="00020CDC" w:rsidRDefault="00865D35" w:rsidP="00BB7664">
            <w:pPr>
              <w:tabs>
                <w:tab w:val="left" w:pos="993"/>
              </w:tabs>
              <w:spacing w:after="0" w:line="240" w:lineRule="auto"/>
              <w:ind w:left="360"/>
              <w:jc w:val="both"/>
              <w:rPr>
                <w:rFonts w:ascii="Times New Roman" w:hAnsi="Times New Roman"/>
                <w:b/>
                <w:sz w:val="20"/>
                <w:szCs w:val="20"/>
              </w:rPr>
            </w:pPr>
          </w:p>
        </w:tc>
        <w:tc>
          <w:tcPr>
            <w:tcW w:w="5528" w:type="dxa"/>
          </w:tcPr>
          <w:p w:rsidR="00865D35" w:rsidRPr="00020CDC" w:rsidRDefault="00865D35" w:rsidP="00BB7664">
            <w:pPr>
              <w:tabs>
                <w:tab w:val="left" w:pos="993"/>
              </w:tabs>
              <w:spacing w:after="0" w:line="240" w:lineRule="auto"/>
              <w:ind w:left="-57" w:right="-57"/>
              <w:rPr>
                <w:rFonts w:ascii="Times New Roman" w:hAnsi="Times New Roman"/>
                <w:i/>
                <w:sz w:val="20"/>
                <w:szCs w:val="20"/>
              </w:rPr>
            </w:pPr>
          </w:p>
        </w:tc>
      </w:tr>
    </w:tbl>
    <w:p w:rsidR="00B649D3" w:rsidRDefault="00B649D3"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85751F" w:rsidRDefault="0085751F" w:rsidP="00911EBB">
      <w:pPr>
        <w:pStyle w:val="a8"/>
        <w:jc w:val="right"/>
        <w:rPr>
          <w:rFonts w:ascii="Times New Roman" w:hAnsi="Times New Roman"/>
          <w:sz w:val="24"/>
          <w:szCs w:val="24"/>
        </w:rPr>
      </w:pPr>
    </w:p>
    <w:p w:rsidR="00323AAA" w:rsidRDefault="00323AAA" w:rsidP="00911EBB">
      <w:pPr>
        <w:pStyle w:val="a8"/>
        <w:jc w:val="right"/>
        <w:rPr>
          <w:rFonts w:ascii="Times New Roman" w:hAnsi="Times New Roman"/>
          <w:sz w:val="24"/>
          <w:szCs w:val="24"/>
        </w:rPr>
      </w:pPr>
    </w:p>
    <w:p w:rsidR="00323AAA" w:rsidRDefault="00323AAA" w:rsidP="00911EBB">
      <w:pPr>
        <w:pStyle w:val="a8"/>
        <w:jc w:val="right"/>
        <w:rPr>
          <w:rFonts w:ascii="Times New Roman" w:hAnsi="Times New Roman"/>
          <w:sz w:val="24"/>
          <w:szCs w:val="24"/>
        </w:rPr>
      </w:pPr>
    </w:p>
    <w:p w:rsidR="003D71CD" w:rsidRDefault="003D71CD" w:rsidP="00911EBB">
      <w:pPr>
        <w:pStyle w:val="a8"/>
        <w:jc w:val="right"/>
        <w:rPr>
          <w:rFonts w:ascii="Times New Roman" w:hAnsi="Times New Roman"/>
          <w:sz w:val="24"/>
          <w:szCs w:val="24"/>
        </w:rPr>
      </w:pPr>
    </w:p>
    <w:p w:rsidR="003D71CD" w:rsidRDefault="003D71CD" w:rsidP="00911EBB">
      <w:pPr>
        <w:pStyle w:val="a8"/>
        <w:jc w:val="right"/>
        <w:rPr>
          <w:rFonts w:ascii="Times New Roman" w:hAnsi="Times New Roman"/>
          <w:sz w:val="24"/>
          <w:szCs w:val="24"/>
        </w:rPr>
      </w:pPr>
    </w:p>
    <w:p w:rsidR="00704DCF" w:rsidRDefault="00704DCF" w:rsidP="00911EBB">
      <w:pPr>
        <w:pStyle w:val="a8"/>
        <w:jc w:val="right"/>
        <w:rPr>
          <w:rFonts w:ascii="Times New Roman" w:hAnsi="Times New Roman"/>
        </w:rPr>
      </w:pPr>
    </w:p>
    <w:p w:rsidR="00704DCF" w:rsidRDefault="00704DCF" w:rsidP="00911EBB">
      <w:pPr>
        <w:pStyle w:val="a8"/>
        <w:jc w:val="right"/>
        <w:rPr>
          <w:rFonts w:ascii="Times New Roman" w:hAnsi="Times New Roman"/>
        </w:rPr>
      </w:pPr>
    </w:p>
    <w:p w:rsidR="00704DCF" w:rsidRDefault="00704DCF" w:rsidP="00911EBB">
      <w:pPr>
        <w:pStyle w:val="a8"/>
        <w:jc w:val="right"/>
        <w:rPr>
          <w:rFonts w:ascii="Times New Roman" w:hAnsi="Times New Roman"/>
        </w:rPr>
      </w:pPr>
    </w:p>
    <w:p w:rsidR="00476B33" w:rsidRPr="003D71CD" w:rsidRDefault="00476B33" w:rsidP="00911EBB">
      <w:pPr>
        <w:pStyle w:val="a8"/>
        <w:jc w:val="right"/>
        <w:rPr>
          <w:rFonts w:ascii="Times New Roman" w:hAnsi="Times New Roman"/>
        </w:rPr>
      </w:pPr>
      <w:r w:rsidRPr="003D71CD">
        <w:rPr>
          <w:rFonts w:ascii="Times New Roman" w:hAnsi="Times New Roman"/>
        </w:rPr>
        <w:lastRenderedPageBreak/>
        <w:t xml:space="preserve">Приложение № 1 </w:t>
      </w:r>
      <w:r w:rsidRPr="003D71CD">
        <w:rPr>
          <w:rFonts w:ascii="Times New Roman" w:hAnsi="Times New Roman"/>
          <w:noProof/>
        </w:rPr>
        <w:br/>
      </w:r>
      <w:r w:rsidRPr="003D71CD">
        <w:rPr>
          <w:rFonts w:ascii="Times New Roman" w:hAnsi="Times New Roman"/>
        </w:rPr>
        <w:t xml:space="preserve">к Договору </w:t>
      </w:r>
      <w:r w:rsidRPr="003D71CD">
        <w:rPr>
          <w:rFonts w:ascii="Times New Roman" w:hAnsi="Times New Roman"/>
          <w:noProof/>
        </w:rPr>
        <w:br/>
      </w:r>
      <w:r w:rsidRPr="003D71CD">
        <w:rPr>
          <w:rFonts w:ascii="Times New Roman" w:hAnsi="Times New Roman"/>
        </w:rPr>
        <w:t>от " ___</w:t>
      </w:r>
      <w:r w:rsidRPr="003D71CD">
        <w:rPr>
          <w:rFonts w:ascii="Times New Roman" w:hAnsi="Times New Roman"/>
          <w:noProof/>
        </w:rPr>
        <w:t xml:space="preserve"> "</w:t>
      </w:r>
      <w:r w:rsidRPr="003D71CD">
        <w:rPr>
          <w:rFonts w:ascii="Times New Roman" w:hAnsi="Times New Roman"/>
        </w:rPr>
        <w:t>_____________</w:t>
      </w:r>
      <w:r w:rsidRPr="003D71CD">
        <w:rPr>
          <w:rFonts w:ascii="Times New Roman" w:hAnsi="Times New Roman"/>
          <w:noProof/>
        </w:rPr>
        <w:t xml:space="preserve"> ____</w:t>
      </w:r>
      <w:r w:rsidRPr="003D71CD">
        <w:rPr>
          <w:rFonts w:ascii="Times New Roman" w:hAnsi="Times New Roman"/>
        </w:rPr>
        <w:t>____ г.</w:t>
      </w:r>
    </w:p>
    <w:p w:rsidR="00476B33" w:rsidRPr="003D71CD" w:rsidRDefault="00476B33" w:rsidP="00476B33">
      <w:pPr>
        <w:pStyle w:val="a8"/>
        <w:jc w:val="right"/>
        <w:rPr>
          <w:rFonts w:ascii="Times New Roman" w:hAnsi="Times New Roman"/>
          <w:b/>
        </w:rPr>
      </w:pPr>
    </w:p>
    <w:p w:rsidR="00476B33" w:rsidRPr="003D71CD" w:rsidRDefault="00476B33" w:rsidP="00476B33">
      <w:pPr>
        <w:pStyle w:val="a8"/>
        <w:jc w:val="center"/>
        <w:rPr>
          <w:rFonts w:ascii="Times New Roman" w:hAnsi="Times New Roman"/>
          <w:b/>
        </w:rPr>
      </w:pPr>
      <w:r w:rsidRPr="003D71CD">
        <w:rPr>
          <w:rFonts w:ascii="Times New Roman" w:hAnsi="Times New Roman"/>
          <w:b/>
        </w:rPr>
        <w:t>Информация об Управляющей организации, о ее представителях и  контролирующих органах</w:t>
      </w:r>
    </w:p>
    <w:p w:rsidR="00476B33" w:rsidRPr="003D71CD" w:rsidRDefault="00476B33" w:rsidP="00476B33">
      <w:pPr>
        <w:pStyle w:val="a8"/>
        <w:jc w:val="center"/>
        <w:rPr>
          <w:rFonts w:ascii="Times New Roman" w:hAnsi="Times New Roman"/>
          <w:b/>
        </w:rPr>
      </w:pPr>
    </w:p>
    <w:p w:rsidR="00476B33" w:rsidRPr="003D71CD" w:rsidRDefault="00476B33" w:rsidP="00F93BF0">
      <w:pPr>
        <w:pStyle w:val="a8"/>
        <w:numPr>
          <w:ilvl w:val="0"/>
          <w:numId w:val="12"/>
        </w:numPr>
        <w:jc w:val="center"/>
        <w:rPr>
          <w:rFonts w:ascii="Times New Roman" w:hAnsi="Times New Roman"/>
          <w:b/>
        </w:rPr>
      </w:pPr>
      <w:r w:rsidRPr="003D71CD">
        <w:rPr>
          <w:rFonts w:ascii="Times New Roman" w:hAnsi="Times New Roman"/>
          <w:b/>
        </w:rPr>
        <w:t>Информация об Управляющей организации</w:t>
      </w:r>
    </w:p>
    <w:p w:rsidR="00F93BF0" w:rsidRPr="003D71CD" w:rsidRDefault="00F93BF0" w:rsidP="00F93BF0">
      <w:pPr>
        <w:pStyle w:val="a8"/>
        <w:ind w:left="1080"/>
        <w:rPr>
          <w:rFonts w:ascii="Times New Roman" w:hAnsi="Times New Roman"/>
          <w:b/>
        </w:rPr>
      </w:pPr>
    </w:p>
    <w:p w:rsidR="00476B33" w:rsidRPr="003D71CD" w:rsidRDefault="00476B33" w:rsidP="00476B33">
      <w:pPr>
        <w:pStyle w:val="a8"/>
        <w:jc w:val="both"/>
        <w:rPr>
          <w:rFonts w:ascii="Times New Roman" w:hAnsi="Times New Roman"/>
        </w:rPr>
      </w:pPr>
      <w:r w:rsidRPr="003D71CD">
        <w:rPr>
          <w:rFonts w:ascii="Times New Roman" w:hAnsi="Times New Roman"/>
        </w:rPr>
        <w:t>1. Управляющая организация ______________________________________________</w:t>
      </w:r>
      <w:r w:rsidRPr="003D71CD">
        <w:rPr>
          <w:rFonts w:ascii="Times New Roman" w:hAnsi="Times New Roman"/>
        </w:rPr>
        <w:softHyphen/>
      </w:r>
      <w:r w:rsidRPr="003D71CD">
        <w:rPr>
          <w:rFonts w:ascii="Times New Roman" w:hAnsi="Times New Roman"/>
        </w:rPr>
        <w:softHyphen/>
      </w:r>
      <w:r w:rsidRPr="003D71CD">
        <w:rPr>
          <w:rFonts w:ascii="Times New Roman" w:hAnsi="Times New Roman"/>
        </w:rPr>
        <w:softHyphen/>
      </w:r>
      <w:r w:rsidRPr="003D71CD">
        <w:rPr>
          <w:rFonts w:ascii="Times New Roman" w:hAnsi="Times New Roman"/>
        </w:rPr>
        <w:softHyphen/>
      </w:r>
      <w:r w:rsidRPr="003D71CD">
        <w:rPr>
          <w:rFonts w:ascii="Times New Roman" w:hAnsi="Times New Roman"/>
        </w:rPr>
        <w:softHyphen/>
      </w:r>
      <w:r w:rsidRPr="003D71CD">
        <w:rPr>
          <w:rFonts w:ascii="Times New Roman" w:hAnsi="Times New Roman"/>
        </w:rPr>
        <w:softHyphen/>
      </w:r>
      <w:r w:rsidRPr="003D71CD">
        <w:rPr>
          <w:rFonts w:ascii="Times New Roman" w:hAnsi="Times New Roman"/>
        </w:rPr>
        <w:softHyphen/>
      </w:r>
      <w:r w:rsidRPr="003D71CD">
        <w:rPr>
          <w:rFonts w:ascii="Times New Roman" w:hAnsi="Times New Roman"/>
        </w:rPr>
        <w:softHyphen/>
      </w:r>
      <w:r w:rsidRPr="003D71CD">
        <w:rPr>
          <w:rFonts w:ascii="Times New Roman" w:hAnsi="Times New Roman"/>
        </w:rPr>
        <w:softHyphen/>
        <w:t>____</w:t>
      </w:r>
    </w:p>
    <w:p w:rsidR="00476B33" w:rsidRPr="003D71CD" w:rsidRDefault="00476B33" w:rsidP="00476B33">
      <w:pPr>
        <w:pStyle w:val="a8"/>
        <w:jc w:val="both"/>
        <w:rPr>
          <w:rFonts w:ascii="Times New Roman" w:hAnsi="Times New Roman"/>
          <w:i/>
          <w:sz w:val="16"/>
          <w:szCs w:val="16"/>
        </w:rPr>
      </w:pPr>
      <w:r w:rsidRPr="003D71CD">
        <w:rPr>
          <w:rFonts w:ascii="Times New Roman" w:hAnsi="Times New Roman"/>
          <w:i/>
          <w:sz w:val="16"/>
          <w:szCs w:val="16"/>
        </w:rPr>
        <w:t xml:space="preserve">                                                                                                               (наименование)</w:t>
      </w:r>
    </w:p>
    <w:p w:rsidR="00476B33" w:rsidRPr="003D71CD" w:rsidRDefault="00476B33" w:rsidP="00F93BF0">
      <w:pPr>
        <w:pStyle w:val="a8"/>
        <w:rPr>
          <w:rFonts w:ascii="Times New Roman" w:hAnsi="Times New Roman"/>
        </w:rPr>
      </w:pPr>
      <w:r w:rsidRPr="003D71CD">
        <w:rPr>
          <w:rFonts w:ascii="Times New Roman" w:hAnsi="Times New Roman"/>
        </w:rPr>
        <w:t>2. Почтовый адрес и адрес фактического местонахождения органов управления Управляющей организации</w:t>
      </w:r>
      <w:r w:rsidR="00DC26BC" w:rsidRPr="003D71CD">
        <w:rPr>
          <w:rFonts w:ascii="Times New Roman" w:hAnsi="Times New Roman"/>
        </w:rPr>
        <w:t>:</w:t>
      </w:r>
      <w:r w:rsidRPr="003D71CD">
        <w:rPr>
          <w:rFonts w:ascii="Times New Roman" w:hAnsi="Times New Roman"/>
        </w:rPr>
        <w:t xml:space="preserve"> ____________________________________________________________________________</w:t>
      </w:r>
      <w:r w:rsidR="00F93BF0" w:rsidRPr="003D71CD">
        <w:rPr>
          <w:rFonts w:ascii="Times New Roman" w:hAnsi="Times New Roman"/>
        </w:rPr>
        <w:t>_</w:t>
      </w:r>
    </w:p>
    <w:p w:rsidR="00476B33" w:rsidRPr="003D71CD" w:rsidRDefault="00476B33" w:rsidP="00476B33">
      <w:pPr>
        <w:pStyle w:val="a8"/>
        <w:jc w:val="both"/>
        <w:rPr>
          <w:rFonts w:ascii="Times New Roman" w:hAnsi="Times New Roman"/>
        </w:rPr>
      </w:pPr>
      <w:r w:rsidRPr="003D71CD">
        <w:rPr>
          <w:rFonts w:ascii="Times New Roman" w:hAnsi="Times New Roman"/>
        </w:rPr>
        <w:t>3. Официальный сайт в сети Интернет, на котором Управляющая организация осуществляет информирование о деятельности по содержанию и ремонту общего имущества в многоквартирном доме _____________________________________________</w:t>
      </w:r>
      <w:proofErr w:type="gramStart"/>
      <w:r w:rsidRPr="003D71CD">
        <w:rPr>
          <w:rFonts w:ascii="Times New Roman" w:hAnsi="Times New Roman"/>
        </w:rPr>
        <w:t xml:space="preserve"> .</w:t>
      </w:r>
      <w:proofErr w:type="gramEnd"/>
    </w:p>
    <w:p w:rsidR="00476B33" w:rsidRPr="003D71CD" w:rsidRDefault="00476B33" w:rsidP="00476B33">
      <w:pPr>
        <w:pStyle w:val="a8"/>
        <w:jc w:val="both"/>
        <w:rPr>
          <w:rFonts w:ascii="Times New Roman" w:hAnsi="Times New Roman"/>
        </w:rPr>
      </w:pPr>
      <w:r w:rsidRPr="003D71CD">
        <w:rPr>
          <w:rFonts w:ascii="Times New Roman" w:hAnsi="Times New Roman"/>
        </w:rPr>
        <w:t xml:space="preserve">4. Официальный сайт в сети Интернет, на котором Управляющая организация раскрывает информацию о своей деятельности по содержанию и ремонту общего имущества в многоквартирном доме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N 731 ___________________________.  </w:t>
      </w:r>
    </w:p>
    <w:p w:rsidR="00476B33" w:rsidRPr="003D71CD" w:rsidRDefault="00476B33" w:rsidP="00476B33">
      <w:pPr>
        <w:pStyle w:val="a8"/>
        <w:rPr>
          <w:rFonts w:ascii="Times New Roman" w:hAnsi="Times New Roman"/>
        </w:rPr>
      </w:pPr>
      <w:r w:rsidRPr="003D71CD">
        <w:rPr>
          <w:rFonts w:ascii="Times New Roman" w:hAnsi="Times New Roman"/>
        </w:rPr>
        <w:t>5. Адрес электронной почты</w:t>
      </w:r>
      <w:r w:rsidR="00DC26BC" w:rsidRPr="003D71CD">
        <w:rPr>
          <w:rFonts w:ascii="Times New Roman" w:hAnsi="Times New Roman"/>
        </w:rPr>
        <w:t xml:space="preserve">      </w:t>
      </w:r>
      <w:r w:rsidRPr="003D71CD">
        <w:rPr>
          <w:rFonts w:ascii="Times New Roman" w:hAnsi="Times New Roman"/>
        </w:rPr>
        <w:t xml:space="preserve"> _________________________________</w:t>
      </w:r>
    </w:p>
    <w:p w:rsidR="00476B33" w:rsidRPr="003D71CD" w:rsidRDefault="00DF688E" w:rsidP="00476B33">
      <w:pPr>
        <w:pStyle w:val="a8"/>
        <w:rPr>
          <w:rFonts w:ascii="Times New Roman" w:hAnsi="Times New Roman"/>
        </w:rPr>
      </w:pPr>
      <w:r w:rsidRPr="003D71CD">
        <w:rPr>
          <w:rFonts w:ascii="Times New Roman" w:hAnsi="Times New Roman"/>
        </w:rPr>
        <w:t>6</w:t>
      </w:r>
      <w:r w:rsidR="00476B33" w:rsidRPr="003D71CD">
        <w:rPr>
          <w:rFonts w:ascii="Times New Roman" w:hAnsi="Times New Roman"/>
        </w:rPr>
        <w:t>. Режим работы подразделений (служб) Управляющей организации и телефоны: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1559"/>
        <w:gridCol w:w="1383"/>
      </w:tblGrid>
      <w:tr w:rsidR="00ED2E59" w:rsidRPr="003D71CD" w:rsidTr="00ED2E59">
        <w:tc>
          <w:tcPr>
            <w:tcW w:w="3652" w:type="dxa"/>
            <w:tcBorders>
              <w:top w:val="single" w:sz="4" w:space="0" w:color="000000"/>
              <w:left w:val="single" w:sz="4" w:space="0" w:color="000000"/>
              <w:bottom w:val="single" w:sz="4" w:space="0" w:color="000000"/>
              <w:right w:val="single" w:sz="4" w:space="0" w:color="000000"/>
            </w:tcBorders>
            <w:shd w:val="clear" w:color="auto" w:fill="FFFFFF"/>
            <w:hideMark/>
          </w:tcPr>
          <w:p w:rsidR="00476B33" w:rsidRPr="003D71CD" w:rsidRDefault="00476B33" w:rsidP="00ED2E59">
            <w:pPr>
              <w:pStyle w:val="a8"/>
              <w:jc w:val="center"/>
              <w:rPr>
                <w:rFonts w:ascii="Times New Roman" w:eastAsia="Calibri" w:hAnsi="Times New Roman"/>
                <w:b/>
                <w:lang w:eastAsia="en-US"/>
              </w:rPr>
            </w:pPr>
            <w:r w:rsidRPr="003D71CD">
              <w:rPr>
                <w:rFonts w:ascii="Times New Roman" w:eastAsia="Calibri" w:hAnsi="Times New Roman"/>
                <w:b/>
                <w:lang w:eastAsia="en-US"/>
              </w:rPr>
              <w:t>Наименование подразделения, должностных лиц</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76B33" w:rsidRPr="003D71CD" w:rsidRDefault="00476B33" w:rsidP="00C111AF">
            <w:pPr>
              <w:pStyle w:val="a8"/>
              <w:jc w:val="center"/>
              <w:rPr>
                <w:rFonts w:ascii="Times New Roman" w:eastAsia="Calibri" w:hAnsi="Times New Roman"/>
                <w:b/>
                <w:lang w:eastAsia="en-US"/>
              </w:rPr>
            </w:pPr>
            <w:r w:rsidRPr="003D71CD">
              <w:rPr>
                <w:rFonts w:ascii="Times New Roman" w:eastAsia="Calibri" w:hAnsi="Times New Roman"/>
                <w:b/>
                <w:lang w:eastAsia="en-US"/>
              </w:rPr>
              <w:t xml:space="preserve">Вид деятельности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76B33" w:rsidRPr="003D71CD" w:rsidRDefault="00476B33" w:rsidP="00ED2E59">
            <w:pPr>
              <w:pStyle w:val="a8"/>
              <w:jc w:val="center"/>
              <w:rPr>
                <w:rFonts w:ascii="Times New Roman" w:eastAsia="Calibri" w:hAnsi="Times New Roman"/>
                <w:b/>
                <w:lang w:eastAsia="en-US"/>
              </w:rPr>
            </w:pPr>
            <w:r w:rsidRPr="003D71CD">
              <w:rPr>
                <w:rFonts w:ascii="Times New Roman" w:eastAsia="Calibri" w:hAnsi="Times New Roman"/>
                <w:b/>
                <w:lang w:eastAsia="en-US"/>
              </w:rPr>
              <w:t>Режим работы</w:t>
            </w:r>
          </w:p>
        </w:tc>
        <w:tc>
          <w:tcPr>
            <w:tcW w:w="13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6B33" w:rsidRPr="003D71CD" w:rsidRDefault="00476B33" w:rsidP="00ED2E59">
            <w:pPr>
              <w:pStyle w:val="a8"/>
              <w:jc w:val="center"/>
              <w:rPr>
                <w:rFonts w:ascii="Times New Roman" w:eastAsia="Calibri" w:hAnsi="Times New Roman"/>
                <w:b/>
                <w:lang w:eastAsia="en-US"/>
              </w:rPr>
            </w:pPr>
            <w:r w:rsidRPr="003D71CD">
              <w:rPr>
                <w:rFonts w:ascii="Times New Roman" w:eastAsia="Calibri" w:hAnsi="Times New Roman"/>
                <w:b/>
                <w:lang w:eastAsia="en-US"/>
              </w:rPr>
              <w:t>Телефон</w:t>
            </w:r>
          </w:p>
        </w:tc>
      </w:tr>
      <w:tr w:rsidR="00ED2E59" w:rsidRPr="003D71CD" w:rsidTr="00ED2E59">
        <w:trPr>
          <w:trHeight w:val="1829"/>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476B33" w:rsidP="00476B33">
            <w:pPr>
              <w:pStyle w:val="a8"/>
              <w:rPr>
                <w:rFonts w:ascii="Times New Roman" w:eastAsia="Calibri" w:hAnsi="Times New Roman"/>
                <w:lang w:eastAsia="en-US"/>
              </w:rPr>
            </w:pPr>
          </w:p>
          <w:p w:rsidR="00F93BF0" w:rsidRPr="003D71CD" w:rsidRDefault="00F93BF0" w:rsidP="00476B33">
            <w:pPr>
              <w:pStyle w:val="a8"/>
              <w:rPr>
                <w:rFonts w:ascii="Times New Roman" w:eastAsia="Calibri" w:hAnsi="Times New Roman"/>
                <w:lang w:eastAsia="en-US"/>
              </w:rPr>
            </w:pPr>
          </w:p>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Руководитель</w:t>
            </w:r>
          </w:p>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Ф.И.О. ______________</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476B33" w:rsidP="00ED2E59">
            <w:pPr>
              <w:pStyle w:val="a8"/>
              <w:jc w:val="both"/>
              <w:rPr>
                <w:rFonts w:ascii="Times New Roman" w:eastAsia="Calibri" w:hAnsi="Times New Roman"/>
                <w:lang w:eastAsia="en-US"/>
              </w:rPr>
            </w:pPr>
          </w:p>
          <w:p w:rsidR="00476B33" w:rsidRPr="003D71CD" w:rsidRDefault="00476B33" w:rsidP="00ED2E59">
            <w:pPr>
              <w:pStyle w:val="a8"/>
              <w:jc w:val="both"/>
              <w:rPr>
                <w:rFonts w:ascii="Times New Roman" w:eastAsia="Calibri" w:hAnsi="Times New Roman"/>
                <w:lang w:eastAsia="en-US"/>
              </w:rPr>
            </w:pPr>
            <w:r w:rsidRPr="003D71CD">
              <w:rPr>
                <w:rFonts w:ascii="Times New Roman" w:eastAsia="Calibri" w:hAnsi="Times New Roman"/>
                <w:lang w:eastAsia="en-US"/>
              </w:rPr>
              <w:t>прием потребителей по вопросам содержания и ремонта общего имущества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476B33" w:rsidP="00476B33">
            <w:pPr>
              <w:pStyle w:val="a8"/>
              <w:rPr>
                <w:rFonts w:ascii="Times New Roman" w:eastAsia="Calibri" w:hAnsi="Times New Roman"/>
                <w:lang w:eastAsia="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476B33" w:rsidP="00476B33">
            <w:pPr>
              <w:pStyle w:val="a8"/>
              <w:rPr>
                <w:rFonts w:ascii="Times New Roman" w:eastAsia="Calibri" w:hAnsi="Times New Roman"/>
                <w:lang w:eastAsia="en-US"/>
              </w:rPr>
            </w:pPr>
          </w:p>
        </w:tc>
      </w:tr>
      <w:tr w:rsidR="00ED2E59" w:rsidRPr="003D71CD" w:rsidTr="00ED2E59">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F93BF0" w:rsidP="00476B33">
            <w:pPr>
              <w:pStyle w:val="a8"/>
              <w:rPr>
                <w:rFonts w:ascii="Times New Roman" w:eastAsia="Calibri" w:hAnsi="Times New Roman"/>
                <w:lang w:eastAsia="en-US"/>
              </w:rPr>
            </w:pPr>
            <w:r w:rsidRPr="003D71CD">
              <w:rPr>
                <w:rFonts w:ascii="Times New Roman" w:eastAsia="Calibri" w:hAnsi="Times New Roman"/>
                <w:lang w:eastAsia="en-US"/>
              </w:rPr>
              <w:t>Диспетчер Управляющей организации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476B33" w:rsidRPr="003D71CD" w:rsidRDefault="00F93BF0" w:rsidP="00476B33">
            <w:pPr>
              <w:pStyle w:val="a8"/>
              <w:rPr>
                <w:rFonts w:ascii="Times New Roman" w:eastAsia="Calibri" w:hAnsi="Times New Roman"/>
                <w:lang w:eastAsia="en-US"/>
              </w:rPr>
            </w:pPr>
            <w:r w:rsidRPr="003D71CD">
              <w:rPr>
                <w:rFonts w:ascii="Times New Roman" w:eastAsia="Calibri" w:hAnsi="Times New Roman"/>
                <w:lang w:eastAsia="en-US"/>
              </w:rPr>
              <w:t>Прием  заявок</w:t>
            </w:r>
            <w:r w:rsidR="00476B33" w:rsidRPr="003D71CD">
              <w:rPr>
                <w:rFonts w:ascii="Times New Roman" w:eastAsia="Calibri" w:hAnsi="Times New Roman"/>
                <w:lang w:eastAsia="en-US"/>
              </w:rPr>
              <w:t xml:space="preserve"> потребителей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476B33" w:rsidP="00476B33">
            <w:pPr>
              <w:pStyle w:val="a8"/>
              <w:rPr>
                <w:rFonts w:ascii="Times New Roman" w:eastAsia="Calibri" w:hAnsi="Times New Roman"/>
                <w:lang w:eastAsia="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476B33" w:rsidP="00476B33">
            <w:pPr>
              <w:pStyle w:val="a8"/>
              <w:rPr>
                <w:rFonts w:ascii="Times New Roman" w:eastAsia="Calibri" w:hAnsi="Times New Roman"/>
                <w:lang w:eastAsia="en-US"/>
              </w:rPr>
            </w:pPr>
          </w:p>
        </w:tc>
      </w:tr>
      <w:tr w:rsidR="00ED2E59" w:rsidRPr="003D71CD" w:rsidTr="00ED2E59">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6B33" w:rsidRPr="003D71CD" w:rsidRDefault="00DF688E" w:rsidP="00F93BF0">
            <w:pPr>
              <w:pStyle w:val="a8"/>
              <w:rPr>
                <w:rFonts w:ascii="Times New Roman" w:eastAsia="Calibri" w:hAnsi="Times New Roman"/>
                <w:lang w:eastAsia="en-US"/>
              </w:rPr>
            </w:pPr>
            <w:r w:rsidRPr="003D71CD">
              <w:rPr>
                <w:rFonts w:ascii="Times New Roman" w:eastAsia="Calibri" w:hAnsi="Times New Roman"/>
                <w:lang w:eastAsia="en-US"/>
              </w:rPr>
              <w:t>Паспортный стол Управляющей организации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F93BF0" w:rsidP="00476B33">
            <w:pPr>
              <w:pStyle w:val="a8"/>
              <w:rPr>
                <w:rFonts w:ascii="Times New Roman" w:eastAsia="Calibri" w:hAnsi="Times New Roman"/>
                <w:lang w:eastAsia="en-US"/>
              </w:rPr>
            </w:pPr>
            <w:r w:rsidRPr="003D71CD">
              <w:rPr>
                <w:rFonts w:ascii="Times New Roman" w:eastAsia="Calibri" w:hAnsi="Times New Roman"/>
                <w:lang w:eastAsia="en-US"/>
              </w:rPr>
              <w:t xml:space="preserve">Осуществление регистрационного учета граждан, выдача справок  и т. п.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476B33" w:rsidP="00476B33">
            <w:pPr>
              <w:pStyle w:val="a8"/>
              <w:rPr>
                <w:rFonts w:ascii="Times New Roman" w:eastAsia="Calibri" w:hAnsi="Times New Roman"/>
                <w:lang w:eastAsia="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476B33" w:rsidRPr="003D71CD" w:rsidRDefault="00476B33" w:rsidP="00476B33">
            <w:pPr>
              <w:pStyle w:val="a8"/>
              <w:rPr>
                <w:rFonts w:ascii="Times New Roman" w:eastAsia="Calibri" w:hAnsi="Times New Roman"/>
                <w:lang w:eastAsia="en-US"/>
              </w:rPr>
            </w:pPr>
          </w:p>
        </w:tc>
      </w:tr>
    </w:tbl>
    <w:p w:rsidR="00476B33" w:rsidRPr="003D71CD" w:rsidRDefault="00476B33" w:rsidP="00476B33">
      <w:pPr>
        <w:pStyle w:val="a8"/>
        <w:rPr>
          <w:rFonts w:ascii="Times New Roman" w:hAnsi="Times New Roman"/>
        </w:rPr>
      </w:pPr>
    </w:p>
    <w:p w:rsidR="00476B33" w:rsidRPr="003D71CD" w:rsidRDefault="00476B33" w:rsidP="00476B33">
      <w:pPr>
        <w:pStyle w:val="a8"/>
        <w:rPr>
          <w:rFonts w:ascii="Times New Roman" w:hAnsi="Times New Roman"/>
        </w:rPr>
      </w:pPr>
      <w:r w:rsidRPr="003D71CD">
        <w:rPr>
          <w:rFonts w:ascii="Times New Roman" w:hAnsi="Times New Roman"/>
          <w:b/>
          <w:lang w:val="en-US"/>
        </w:rPr>
        <w:t>II</w:t>
      </w:r>
      <w:r w:rsidRPr="003D71CD">
        <w:rPr>
          <w:rFonts w:ascii="Times New Roman" w:hAnsi="Times New Roman"/>
          <w:b/>
        </w:rPr>
        <w:t>. Информация о Представителях Управляющей организации</w:t>
      </w:r>
    </w:p>
    <w:p w:rsidR="00F36BB5" w:rsidRPr="003D71CD" w:rsidRDefault="00476B33" w:rsidP="00F36BB5">
      <w:pPr>
        <w:spacing w:after="0" w:line="240" w:lineRule="auto"/>
        <w:jc w:val="center"/>
        <w:rPr>
          <w:rFonts w:ascii="Times New Roman" w:hAnsi="Times New Roman"/>
        </w:rPr>
      </w:pPr>
      <w:r w:rsidRPr="003D71CD">
        <w:rPr>
          <w:rFonts w:ascii="Times New Roman" w:hAnsi="Times New Roman"/>
        </w:rPr>
        <w:t xml:space="preserve">В соответствии с п.3.7 Договора отдельные функции </w:t>
      </w:r>
      <w:r w:rsidR="00F36BB5" w:rsidRPr="003D71CD">
        <w:rPr>
          <w:rFonts w:ascii="Times New Roman" w:hAnsi="Times New Roman"/>
        </w:rPr>
        <w:t xml:space="preserve">по оказанию услуг и выполнению работ </w:t>
      </w:r>
    </w:p>
    <w:p w:rsidR="00476B33" w:rsidRPr="003D71CD" w:rsidRDefault="00F36BB5" w:rsidP="00F36BB5">
      <w:pPr>
        <w:pStyle w:val="a8"/>
        <w:jc w:val="both"/>
        <w:rPr>
          <w:rFonts w:ascii="Times New Roman" w:hAnsi="Times New Roman"/>
        </w:rPr>
      </w:pPr>
      <w:r w:rsidRPr="003D71CD">
        <w:rPr>
          <w:rFonts w:ascii="Times New Roman" w:hAnsi="Times New Roman"/>
        </w:rPr>
        <w:t>по содержанию и ремонту общего имущества</w:t>
      </w:r>
      <w:r w:rsidR="00476B33" w:rsidRPr="003D71CD">
        <w:rPr>
          <w:rFonts w:ascii="Times New Roman" w:hAnsi="Times New Roman"/>
        </w:rPr>
        <w:t xml:space="preserve">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476B33" w:rsidRPr="003D71CD" w:rsidRDefault="00476B33" w:rsidP="00F93BF0">
      <w:pPr>
        <w:pStyle w:val="a8"/>
        <w:jc w:val="both"/>
        <w:rPr>
          <w:rFonts w:ascii="Times New Roman" w:hAnsi="Times New Roman"/>
        </w:rPr>
      </w:pPr>
      <w:proofErr w:type="gramStart"/>
      <w:r w:rsidRPr="003D71CD">
        <w:rPr>
          <w:rFonts w:ascii="Times New Roman" w:hAnsi="Times New Roman"/>
        </w:rPr>
        <w:t xml:space="preserve">Информация об изменении порядка исполнения указанных в таблице функций  (в </w:t>
      </w:r>
      <w:proofErr w:type="spellStart"/>
      <w:r w:rsidRPr="003D71CD">
        <w:rPr>
          <w:rFonts w:ascii="Times New Roman" w:hAnsi="Times New Roman"/>
        </w:rPr>
        <w:t>т.ч</w:t>
      </w:r>
      <w:proofErr w:type="spellEnd"/>
      <w:r w:rsidRPr="003D71CD">
        <w:rPr>
          <w:rFonts w:ascii="Times New Roman" w:hAnsi="Times New Roman"/>
        </w:rPr>
        <w:t xml:space="preserve">.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w:t>
      </w:r>
      <w:r w:rsidR="00C111AF" w:rsidRPr="003D71CD">
        <w:rPr>
          <w:rFonts w:ascii="Times New Roman" w:hAnsi="Times New Roman"/>
        </w:rPr>
        <w:t>в расчетно-платежных документах и путем размещения объявлений на досках объявлений в подъездах многоквартирного дома</w:t>
      </w:r>
      <w:r w:rsidRPr="003D71CD">
        <w:rPr>
          <w:rFonts w:ascii="Times New Roman" w:hAnsi="Times New Roman"/>
        </w:rPr>
        <w:t>.</w:t>
      </w:r>
      <w:proofErr w:type="gramEnd"/>
    </w:p>
    <w:p w:rsidR="00476B33" w:rsidRDefault="00476B33" w:rsidP="00F93BF0">
      <w:pPr>
        <w:pStyle w:val="a8"/>
        <w:jc w:val="both"/>
        <w:rPr>
          <w:rFonts w:ascii="Times New Roman" w:hAnsi="Times New Roman"/>
        </w:rPr>
      </w:pPr>
    </w:p>
    <w:p w:rsidR="003D71CD" w:rsidRDefault="003D71CD" w:rsidP="00F93BF0">
      <w:pPr>
        <w:pStyle w:val="a8"/>
        <w:jc w:val="both"/>
        <w:rPr>
          <w:rFonts w:ascii="Times New Roman" w:hAnsi="Times New Roman"/>
        </w:rPr>
      </w:pPr>
    </w:p>
    <w:p w:rsidR="003D71CD" w:rsidRPr="003D71CD" w:rsidRDefault="003D71CD" w:rsidP="00F93BF0">
      <w:pPr>
        <w:pStyle w:val="a8"/>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3216"/>
        <w:gridCol w:w="4271"/>
      </w:tblGrid>
      <w:tr w:rsidR="00476B33" w:rsidRPr="003D71CD" w:rsidTr="00ED2E59">
        <w:tc>
          <w:tcPr>
            <w:tcW w:w="2084" w:type="dxa"/>
            <w:shd w:val="clear" w:color="auto" w:fill="auto"/>
            <w:vAlign w:val="center"/>
          </w:tcPr>
          <w:p w:rsidR="00476B33" w:rsidRPr="003D71CD" w:rsidRDefault="00476B33" w:rsidP="00ED2E59">
            <w:pPr>
              <w:pStyle w:val="a8"/>
              <w:jc w:val="center"/>
              <w:rPr>
                <w:rFonts w:ascii="Times New Roman" w:eastAsia="Calibri" w:hAnsi="Times New Roman"/>
                <w:b/>
                <w:lang w:eastAsia="en-US"/>
              </w:rPr>
            </w:pPr>
            <w:r w:rsidRPr="003D71CD">
              <w:rPr>
                <w:rFonts w:ascii="Times New Roman" w:eastAsia="Calibri" w:hAnsi="Times New Roman"/>
                <w:b/>
                <w:lang w:eastAsia="en-US"/>
              </w:rPr>
              <w:lastRenderedPageBreak/>
              <w:t>Представитель Управляющей организации</w:t>
            </w:r>
          </w:p>
        </w:tc>
        <w:tc>
          <w:tcPr>
            <w:tcW w:w="3216" w:type="dxa"/>
            <w:shd w:val="clear" w:color="auto" w:fill="auto"/>
            <w:vAlign w:val="center"/>
          </w:tcPr>
          <w:p w:rsidR="00476B33" w:rsidRPr="003D71CD" w:rsidRDefault="00476B33" w:rsidP="00ED2E59">
            <w:pPr>
              <w:pStyle w:val="a8"/>
              <w:jc w:val="center"/>
              <w:rPr>
                <w:rFonts w:ascii="Times New Roman" w:eastAsia="Calibri" w:hAnsi="Times New Roman"/>
                <w:b/>
                <w:lang w:eastAsia="en-US"/>
              </w:rPr>
            </w:pPr>
            <w:r w:rsidRPr="003D71CD">
              <w:rPr>
                <w:rFonts w:ascii="Times New Roman" w:eastAsia="Calibri" w:hAnsi="Times New Roman"/>
                <w:b/>
                <w:lang w:eastAsia="en-US"/>
              </w:rPr>
              <w:t>Наименование организации, адрес, телефон</w:t>
            </w:r>
          </w:p>
        </w:tc>
        <w:tc>
          <w:tcPr>
            <w:tcW w:w="4271" w:type="dxa"/>
            <w:shd w:val="clear" w:color="auto" w:fill="auto"/>
            <w:vAlign w:val="center"/>
          </w:tcPr>
          <w:p w:rsidR="00476B33" w:rsidRPr="003D71CD" w:rsidRDefault="00476B33" w:rsidP="00ED2E59">
            <w:pPr>
              <w:pStyle w:val="a8"/>
              <w:jc w:val="center"/>
              <w:rPr>
                <w:rFonts w:ascii="Times New Roman" w:eastAsia="Calibri" w:hAnsi="Times New Roman"/>
                <w:b/>
                <w:lang w:eastAsia="en-US"/>
              </w:rPr>
            </w:pPr>
            <w:r w:rsidRPr="003D71CD">
              <w:rPr>
                <w:rFonts w:ascii="Times New Roman" w:eastAsia="Calibri" w:hAnsi="Times New Roman"/>
                <w:b/>
                <w:lang w:eastAsia="en-US"/>
              </w:rPr>
              <w:t>Выполняемые функции</w:t>
            </w:r>
          </w:p>
        </w:tc>
      </w:tr>
      <w:tr w:rsidR="00476B33" w:rsidRPr="003D71CD" w:rsidTr="00ED2E59">
        <w:tc>
          <w:tcPr>
            <w:tcW w:w="2084" w:type="dxa"/>
            <w:shd w:val="clear" w:color="auto" w:fill="auto"/>
          </w:tcPr>
          <w:p w:rsidR="00476B33" w:rsidRDefault="00476B33" w:rsidP="003D71CD">
            <w:pPr>
              <w:pStyle w:val="a8"/>
              <w:rPr>
                <w:rFonts w:ascii="Times New Roman" w:eastAsia="Calibri" w:hAnsi="Times New Roman"/>
                <w:lang w:eastAsia="en-US"/>
              </w:rPr>
            </w:pPr>
            <w:r w:rsidRPr="003D71CD">
              <w:rPr>
                <w:rFonts w:ascii="Times New Roman" w:eastAsia="Calibri" w:hAnsi="Times New Roman"/>
                <w:lang w:eastAsia="en-US"/>
              </w:rPr>
              <w:t xml:space="preserve">Представитель по расчетам </w:t>
            </w:r>
            <w:proofErr w:type="gramStart"/>
            <w:r w:rsidRPr="003D71CD">
              <w:rPr>
                <w:rFonts w:ascii="Times New Roman" w:eastAsia="Calibri" w:hAnsi="Times New Roman"/>
                <w:lang w:eastAsia="en-US"/>
              </w:rPr>
              <w:t>с</w:t>
            </w:r>
            <w:proofErr w:type="gramEnd"/>
            <w:r w:rsidRPr="003D71CD">
              <w:rPr>
                <w:rFonts w:ascii="Times New Roman" w:eastAsia="Calibri" w:hAnsi="Times New Roman"/>
                <w:lang w:eastAsia="en-US"/>
              </w:rPr>
              <w:t xml:space="preserve"> потребителям</w:t>
            </w:r>
          </w:p>
          <w:p w:rsidR="003D71CD" w:rsidRPr="003D71CD" w:rsidRDefault="003D71CD" w:rsidP="003D71CD">
            <w:pPr>
              <w:pStyle w:val="a8"/>
              <w:rPr>
                <w:rFonts w:ascii="Times New Roman" w:eastAsia="Calibri" w:hAnsi="Times New Roman"/>
                <w:lang w:eastAsia="en-US"/>
              </w:rPr>
            </w:pPr>
          </w:p>
        </w:tc>
        <w:tc>
          <w:tcPr>
            <w:tcW w:w="3216" w:type="dxa"/>
            <w:shd w:val="clear" w:color="auto" w:fill="auto"/>
          </w:tcPr>
          <w:p w:rsidR="00476B33" w:rsidRPr="003D71CD" w:rsidRDefault="00476B33" w:rsidP="00476B33">
            <w:pPr>
              <w:pStyle w:val="a8"/>
              <w:rPr>
                <w:rFonts w:ascii="Times New Roman" w:eastAsia="Calibri" w:hAnsi="Times New Roman"/>
                <w:lang w:eastAsia="en-US"/>
              </w:rPr>
            </w:pPr>
          </w:p>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________________________</w:t>
            </w:r>
          </w:p>
          <w:p w:rsidR="00476B33" w:rsidRPr="003D71CD" w:rsidRDefault="00AE0E6C" w:rsidP="00476B33">
            <w:pPr>
              <w:pStyle w:val="a8"/>
              <w:rPr>
                <w:rFonts w:ascii="Times New Roman" w:eastAsia="Calibri" w:hAnsi="Times New Roman"/>
                <w:i/>
                <w:lang w:eastAsia="en-US"/>
              </w:rPr>
            </w:pPr>
            <w:r w:rsidRPr="003D71CD">
              <w:rPr>
                <w:rFonts w:ascii="Times New Roman" w:eastAsia="Calibri" w:hAnsi="Times New Roman"/>
                <w:i/>
                <w:lang w:eastAsia="en-US"/>
              </w:rPr>
              <w:t xml:space="preserve">            </w:t>
            </w:r>
            <w:r w:rsidRPr="003D71CD">
              <w:rPr>
                <w:rFonts w:ascii="Times New Roman" w:eastAsia="Calibri" w:hAnsi="Times New Roman"/>
                <w:i/>
                <w:sz w:val="16"/>
                <w:szCs w:val="16"/>
                <w:lang w:eastAsia="en-US"/>
              </w:rPr>
              <w:t>(наименование организации</w:t>
            </w:r>
            <w:r w:rsidRPr="003D71CD">
              <w:rPr>
                <w:rFonts w:ascii="Times New Roman" w:eastAsia="Calibri" w:hAnsi="Times New Roman"/>
                <w:i/>
                <w:lang w:eastAsia="en-US"/>
              </w:rPr>
              <w:t>)</w:t>
            </w:r>
          </w:p>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Ф.И.О. руководителя: _________________________</w:t>
            </w:r>
          </w:p>
          <w:p w:rsidR="00476B33" w:rsidRPr="003D71CD" w:rsidRDefault="00476B33" w:rsidP="00476B33">
            <w:pPr>
              <w:pStyle w:val="a8"/>
              <w:rPr>
                <w:rFonts w:ascii="Times New Roman" w:eastAsia="Calibri" w:hAnsi="Times New Roman"/>
                <w:lang w:eastAsia="en-US"/>
              </w:rPr>
            </w:pPr>
          </w:p>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Адрес приема потребителей: _________________________</w:t>
            </w:r>
          </w:p>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Телефон: _________________</w:t>
            </w:r>
          </w:p>
        </w:tc>
        <w:tc>
          <w:tcPr>
            <w:tcW w:w="4271" w:type="dxa"/>
            <w:shd w:val="clear" w:color="auto" w:fill="auto"/>
          </w:tcPr>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 расчеты и начисления платы по Договору, а также другой платы, указанной Управляющей организацией,</w:t>
            </w:r>
          </w:p>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 подготовка и доставка потребителям платежных документов,</w:t>
            </w:r>
          </w:p>
          <w:p w:rsidR="00476B33" w:rsidRPr="003D71CD" w:rsidRDefault="00476B33" w:rsidP="00476B33">
            <w:pPr>
              <w:pStyle w:val="a8"/>
              <w:rPr>
                <w:rFonts w:ascii="Times New Roman" w:eastAsia="Calibri" w:hAnsi="Times New Roman"/>
                <w:lang w:eastAsia="en-US"/>
              </w:rPr>
            </w:pPr>
            <w:r w:rsidRPr="003D71CD">
              <w:rPr>
                <w:rFonts w:ascii="Times New Roman" w:eastAsia="Calibri" w:hAnsi="Times New Roman"/>
                <w:lang w:eastAsia="en-US"/>
              </w:rPr>
              <w:t>- прием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tc>
      </w:tr>
      <w:tr w:rsidR="00DC26BC" w:rsidRPr="003D71CD" w:rsidTr="00ED2E59">
        <w:tc>
          <w:tcPr>
            <w:tcW w:w="2084" w:type="dxa"/>
            <w:shd w:val="clear" w:color="auto" w:fill="auto"/>
            <w:vAlign w:val="center"/>
          </w:tcPr>
          <w:p w:rsidR="00DC26BC" w:rsidRPr="003D71CD" w:rsidRDefault="00DC26BC" w:rsidP="00DC26BC">
            <w:pPr>
              <w:pStyle w:val="a8"/>
              <w:rPr>
                <w:rFonts w:ascii="Times New Roman" w:eastAsia="Calibri" w:hAnsi="Times New Roman"/>
                <w:lang w:eastAsia="en-US"/>
              </w:rPr>
            </w:pPr>
            <w:r w:rsidRPr="003D71CD">
              <w:rPr>
                <w:rFonts w:ascii="Times New Roman" w:eastAsia="Calibri" w:hAnsi="Times New Roman"/>
                <w:lang w:eastAsia="en-US"/>
              </w:rPr>
              <w:t>Представитель по устранению аварийных ситуаций в нерабочее время, выходные и праздничные дни</w:t>
            </w:r>
          </w:p>
        </w:tc>
        <w:tc>
          <w:tcPr>
            <w:tcW w:w="3216" w:type="dxa"/>
            <w:shd w:val="clear" w:color="auto" w:fill="auto"/>
          </w:tcPr>
          <w:p w:rsidR="00DC26BC" w:rsidRPr="003D71CD" w:rsidRDefault="00DC26BC" w:rsidP="00DC26BC">
            <w:pPr>
              <w:pStyle w:val="a8"/>
              <w:rPr>
                <w:rFonts w:ascii="Times New Roman" w:eastAsia="Calibri" w:hAnsi="Times New Roman"/>
                <w:i/>
                <w:lang w:eastAsia="en-US"/>
              </w:rPr>
            </w:pPr>
            <w:r w:rsidRPr="003D71CD">
              <w:rPr>
                <w:rFonts w:ascii="Times New Roman" w:eastAsia="Calibri" w:hAnsi="Times New Roman"/>
                <w:i/>
                <w:lang w:eastAsia="en-US"/>
              </w:rPr>
              <w:t>_________________________</w:t>
            </w:r>
          </w:p>
          <w:p w:rsidR="00DC26BC" w:rsidRPr="003D71CD" w:rsidRDefault="00AE0E6C" w:rsidP="00DC26BC">
            <w:pPr>
              <w:pStyle w:val="a8"/>
              <w:rPr>
                <w:rFonts w:ascii="Times New Roman" w:eastAsia="Calibri" w:hAnsi="Times New Roman"/>
                <w:i/>
                <w:sz w:val="16"/>
                <w:szCs w:val="16"/>
                <w:lang w:eastAsia="en-US"/>
              </w:rPr>
            </w:pPr>
            <w:r w:rsidRPr="003D71CD">
              <w:rPr>
                <w:rFonts w:ascii="Times New Roman" w:eastAsia="Calibri" w:hAnsi="Times New Roman"/>
                <w:i/>
                <w:lang w:eastAsia="en-US"/>
              </w:rPr>
              <w:t xml:space="preserve">            </w:t>
            </w:r>
            <w:r w:rsidRPr="003D71CD">
              <w:rPr>
                <w:rFonts w:ascii="Times New Roman" w:eastAsia="Calibri" w:hAnsi="Times New Roman"/>
                <w:i/>
                <w:sz w:val="16"/>
                <w:szCs w:val="16"/>
                <w:lang w:eastAsia="en-US"/>
              </w:rPr>
              <w:t>(наименование</w:t>
            </w:r>
            <w:r w:rsidRPr="003D71CD">
              <w:rPr>
                <w:rFonts w:ascii="Times New Roman" w:eastAsia="Calibri" w:hAnsi="Times New Roman"/>
                <w:i/>
                <w:lang w:eastAsia="en-US"/>
              </w:rPr>
              <w:t xml:space="preserve"> </w:t>
            </w:r>
            <w:r w:rsidRPr="003D71CD">
              <w:rPr>
                <w:rFonts w:ascii="Times New Roman" w:eastAsia="Calibri" w:hAnsi="Times New Roman"/>
                <w:i/>
                <w:sz w:val="16"/>
                <w:szCs w:val="16"/>
                <w:lang w:eastAsia="en-US"/>
              </w:rPr>
              <w:t>организации</w:t>
            </w:r>
            <w:r w:rsidR="00DC26BC" w:rsidRPr="003D71CD">
              <w:rPr>
                <w:rFonts w:ascii="Times New Roman" w:eastAsia="Calibri" w:hAnsi="Times New Roman"/>
                <w:i/>
                <w:sz w:val="16"/>
                <w:szCs w:val="16"/>
                <w:lang w:eastAsia="en-US"/>
              </w:rPr>
              <w:t>)</w:t>
            </w:r>
          </w:p>
          <w:p w:rsidR="00DC26BC" w:rsidRPr="003D71CD" w:rsidRDefault="00DC26BC" w:rsidP="00DC26BC">
            <w:pPr>
              <w:pStyle w:val="a8"/>
              <w:rPr>
                <w:rFonts w:ascii="Times New Roman" w:eastAsia="Calibri" w:hAnsi="Times New Roman"/>
                <w:lang w:eastAsia="en-US"/>
              </w:rPr>
            </w:pPr>
            <w:r w:rsidRPr="003D71CD">
              <w:rPr>
                <w:rFonts w:ascii="Times New Roman" w:eastAsia="Calibri" w:hAnsi="Times New Roman"/>
                <w:lang w:eastAsia="en-US"/>
              </w:rPr>
              <w:t>Ф.И.О. руководителя: _________________________</w:t>
            </w:r>
          </w:p>
          <w:p w:rsidR="00DC26BC" w:rsidRPr="003D71CD" w:rsidRDefault="00DC26BC" w:rsidP="00DC26BC">
            <w:pPr>
              <w:pStyle w:val="a8"/>
              <w:rPr>
                <w:rFonts w:ascii="Times New Roman" w:eastAsia="Calibri" w:hAnsi="Times New Roman"/>
                <w:lang w:eastAsia="en-US"/>
              </w:rPr>
            </w:pPr>
            <w:r w:rsidRPr="003D71CD">
              <w:rPr>
                <w:rFonts w:ascii="Times New Roman" w:eastAsia="Calibri" w:hAnsi="Times New Roman"/>
                <w:lang w:eastAsia="en-US"/>
              </w:rPr>
              <w:t>Адрес приема потребителей: _________________________</w:t>
            </w:r>
          </w:p>
          <w:p w:rsidR="00DC26BC" w:rsidRPr="003D71CD" w:rsidRDefault="00DC26BC" w:rsidP="00DC26BC">
            <w:pPr>
              <w:pStyle w:val="a8"/>
              <w:rPr>
                <w:rFonts w:ascii="Times New Roman" w:eastAsia="Calibri" w:hAnsi="Times New Roman"/>
                <w:lang w:eastAsia="en-US"/>
              </w:rPr>
            </w:pPr>
            <w:r w:rsidRPr="003D71CD">
              <w:rPr>
                <w:rFonts w:ascii="Times New Roman" w:eastAsia="Calibri" w:hAnsi="Times New Roman"/>
                <w:lang w:eastAsia="en-US"/>
              </w:rPr>
              <w:t>Телефон: _________________</w:t>
            </w:r>
          </w:p>
        </w:tc>
        <w:tc>
          <w:tcPr>
            <w:tcW w:w="4271" w:type="dxa"/>
            <w:shd w:val="clear" w:color="auto" w:fill="auto"/>
          </w:tcPr>
          <w:p w:rsidR="00DC26BC" w:rsidRPr="003D71CD" w:rsidRDefault="00DC26BC" w:rsidP="00476B33">
            <w:pPr>
              <w:pStyle w:val="a8"/>
              <w:rPr>
                <w:rFonts w:ascii="Times New Roman" w:eastAsia="Calibri" w:hAnsi="Times New Roman"/>
                <w:lang w:eastAsia="en-US"/>
              </w:rPr>
            </w:pPr>
            <w:r w:rsidRPr="003D71CD">
              <w:rPr>
                <w:rFonts w:ascii="Times New Roman" w:eastAsia="Calibri" w:hAnsi="Times New Roman"/>
                <w:lang w:eastAsia="en-US"/>
              </w:rPr>
              <w:t>- устранение аварийных ситуаций в жилых помещениях и местах общего пользования в многоквартирном доме во внутридомовых системах тепло, - водо</w:t>
            </w:r>
            <w:r w:rsidR="00AE0E6C" w:rsidRPr="003D71CD">
              <w:rPr>
                <w:rFonts w:ascii="Times New Roman" w:eastAsia="Calibri" w:hAnsi="Times New Roman"/>
                <w:lang w:eastAsia="en-US"/>
              </w:rPr>
              <w:t>снабжения</w:t>
            </w:r>
            <w:r w:rsidRPr="003D71CD">
              <w:rPr>
                <w:rFonts w:ascii="Times New Roman" w:eastAsia="Calibri" w:hAnsi="Times New Roman"/>
                <w:lang w:eastAsia="en-US"/>
              </w:rPr>
              <w:t xml:space="preserve"> и водоотведения;</w:t>
            </w:r>
          </w:p>
          <w:p w:rsidR="00DC26BC" w:rsidRPr="003D71CD" w:rsidRDefault="00DC26BC" w:rsidP="00AE0E6C">
            <w:pPr>
              <w:pStyle w:val="a8"/>
              <w:rPr>
                <w:rFonts w:ascii="Times New Roman" w:eastAsia="Calibri" w:hAnsi="Times New Roman"/>
                <w:lang w:eastAsia="en-US"/>
              </w:rPr>
            </w:pPr>
            <w:r w:rsidRPr="003D71CD">
              <w:rPr>
                <w:rFonts w:ascii="Times New Roman" w:eastAsia="Calibri" w:hAnsi="Times New Roman"/>
                <w:lang w:eastAsia="en-US"/>
              </w:rPr>
              <w:t xml:space="preserve">- устранение аварийных ситуаций </w:t>
            </w:r>
            <w:r w:rsidR="00AE0E6C" w:rsidRPr="003D71CD">
              <w:rPr>
                <w:rFonts w:ascii="Times New Roman" w:eastAsia="Calibri" w:hAnsi="Times New Roman"/>
                <w:lang w:eastAsia="en-US"/>
              </w:rPr>
              <w:t xml:space="preserve">в </w:t>
            </w:r>
            <w:r w:rsidRPr="003D71CD">
              <w:rPr>
                <w:rFonts w:ascii="Times New Roman" w:eastAsia="Calibri" w:hAnsi="Times New Roman"/>
                <w:lang w:eastAsia="en-US"/>
              </w:rPr>
              <w:t xml:space="preserve">местах общего пользования в многоквартирном доме во внутридомовых системах </w:t>
            </w:r>
            <w:r w:rsidR="00AE0E6C" w:rsidRPr="003D71CD">
              <w:rPr>
                <w:rFonts w:ascii="Times New Roman" w:eastAsia="Calibri" w:hAnsi="Times New Roman"/>
                <w:lang w:eastAsia="en-US"/>
              </w:rPr>
              <w:t>электроснабжения</w:t>
            </w:r>
          </w:p>
        </w:tc>
      </w:tr>
    </w:tbl>
    <w:p w:rsidR="00476B33" w:rsidRPr="003D71CD" w:rsidRDefault="00476B33" w:rsidP="00476B33">
      <w:pPr>
        <w:pStyle w:val="a8"/>
        <w:rPr>
          <w:rFonts w:ascii="Times New Roman" w:hAnsi="Times New Roman"/>
        </w:rPr>
      </w:pPr>
      <w:r w:rsidRPr="003D71CD">
        <w:rPr>
          <w:rFonts w:ascii="Times New Roman" w:hAnsi="Times New Roman"/>
        </w:rPr>
        <w:t xml:space="preserve"> </w:t>
      </w:r>
    </w:p>
    <w:p w:rsidR="00476B33" w:rsidRPr="003D71CD" w:rsidRDefault="00476B33" w:rsidP="00AE0E6C">
      <w:pPr>
        <w:pStyle w:val="a8"/>
        <w:jc w:val="both"/>
        <w:rPr>
          <w:rFonts w:ascii="Times New Roman" w:hAnsi="Times New Roman"/>
          <w:b/>
        </w:rPr>
      </w:pPr>
      <w:r w:rsidRPr="003D71CD">
        <w:rPr>
          <w:rFonts w:ascii="Times New Roman" w:hAnsi="Times New Roman"/>
          <w:b/>
          <w:lang w:val="en-US"/>
        </w:rPr>
        <w:t>III</w:t>
      </w:r>
      <w:r w:rsidRPr="003D71CD">
        <w:rPr>
          <w:rFonts w:ascii="Times New Roman" w:hAnsi="Times New Roman"/>
          <w:b/>
        </w:rPr>
        <w:t>. 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476B33" w:rsidRPr="003D71CD" w:rsidRDefault="00476B33" w:rsidP="00476B33">
      <w:pPr>
        <w:pStyle w:val="a8"/>
        <w:rPr>
          <w:rFonts w:ascii="Times New Roman" w:hAnsi="Times New Roman"/>
        </w:rPr>
      </w:pPr>
    </w:p>
    <w:p w:rsidR="00476B33" w:rsidRPr="003D71CD" w:rsidRDefault="00476B33" w:rsidP="00476B33">
      <w:pPr>
        <w:pStyle w:val="a8"/>
        <w:rPr>
          <w:rFonts w:ascii="Times New Roman" w:hAnsi="Times New Roman"/>
        </w:rPr>
      </w:pPr>
      <w:r w:rsidRPr="003D71CD">
        <w:rPr>
          <w:rFonts w:ascii="Times New Roman" w:hAnsi="Times New Roman"/>
        </w:rPr>
        <w:t>Органы государственного жилищного надзора ______________________________</w:t>
      </w:r>
      <w:r w:rsidR="00AE0E6C" w:rsidRPr="003D71CD">
        <w:rPr>
          <w:rFonts w:ascii="Times New Roman" w:hAnsi="Times New Roman"/>
        </w:rPr>
        <w:t>____</w:t>
      </w:r>
      <w:r w:rsidRPr="003D71CD">
        <w:rPr>
          <w:rFonts w:ascii="Times New Roman" w:hAnsi="Times New Roman"/>
        </w:rPr>
        <w:t>_</w:t>
      </w:r>
      <w:r w:rsidR="009F22E9" w:rsidRPr="003D71CD">
        <w:rPr>
          <w:rFonts w:ascii="Times New Roman" w:hAnsi="Times New Roman"/>
        </w:rPr>
        <w:t>____</w:t>
      </w:r>
    </w:p>
    <w:p w:rsidR="009F22E9" w:rsidRPr="003D71CD" w:rsidRDefault="009F22E9" w:rsidP="00476B33">
      <w:pPr>
        <w:pStyle w:val="a8"/>
        <w:rPr>
          <w:rFonts w:ascii="Times New Roman" w:hAnsi="Times New Roman"/>
        </w:rPr>
      </w:pPr>
      <w:r w:rsidRPr="003D71CD">
        <w:rPr>
          <w:rFonts w:ascii="Times New Roman" w:hAnsi="Times New Roman"/>
        </w:rPr>
        <w:t>________________________________________________________________________________</w:t>
      </w:r>
    </w:p>
    <w:p w:rsidR="00476B33" w:rsidRPr="003D71CD" w:rsidRDefault="00476B33" w:rsidP="00476B33">
      <w:pPr>
        <w:pStyle w:val="a8"/>
        <w:rPr>
          <w:rFonts w:ascii="Times New Roman" w:hAnsi="Times New Roman"/>
          <w:sz w:val="18"/>
          <w:szCs w:val="18"/>
        </w:rPr>
      </w:pPr>
      <w:r w:rsidRPr="003D71CD">
        <w:rPr>
          <w:rFonts w:ascii="Times New Roman" w:hAnsi="Times New Roman"/>
          <w:sz w:val="18"/>
          <w:szCs w:val="18"/>
        </w:rPr>
        <w:t xml:space="preserve">                           </w:t>
      </w:r>
      <w:r w:rsidR="009F22E9" w:rsidRPr="003D71CD">
        <w:rPr>
          <w:rFonts w:ascii="Times New Roman" w:hAnsi="Times New Roman"/>
          <w:sz w:val="18"/>
          <w:szCs w:val="18"/>
        </w:rPr>
        <w:t xml:space="preserve">                 </w:t>
      </w:r>
      <w:r w:rsidRPr="003D71CD">
        <w:rPr>
          <w:rFonts w:ascii="Times New Roman" w:hAnsi="Times New Roman"/>
          <w:sz w:val="18"/>
          <w:szCs w:val="18"/>
        </w:rPr>
        <w:t>(наименование, адрес, телефон)</w:t>
      </w:r>
    </w:p>
    <w:p w:rsidR="00476B33" w:rsidRPr="003D71CD" w:rsidRDefault="00476B33" w:rsidP="00476B33">
      <w:pPr>
        <w:pStyle w:val="a8"/>
        <w:rPr>
          <w:rFonts w:ascii="Times New Roman" w:hAnsi="Times New Roman"/>
        </w:rPr>
      </w:pPr>
    </w:p>
    <w:p w:rsidR="00476B33" w:rsidRPr="003D71CD" w:rsidRDefault="00476B33" w:rsidP="00476B33">
      <w:pPr>
        <w:pStyle w:val="a8"/>
        <w:rPr>
          <w:rFonts w:ascii="Times New Roman" w:hAnsi="Times New Roman"/>
        </w:rPr>
      </w:pPr>
      <w:r w:rsidRPr="003D71CD">
        <w:rPr>
          <w:rFonts w:ascii="Times New Roman" w:hAnsi="Times New Roman"/>
        </w:rPr>
        <w:t xml:space="preserve">Территориальный орган </w:t>
      </w:r>
      <w:proofErr w:type="spellStart"/>
      <w:r w:rsidRPr="003D71CD">
        <w:rPr>
          <w:rFonts w:ascii="Times New Roman" w:hAnsi="Times New Roman"/>
        </w:rPr>
        <w:t>Роспотребнадзора</w:t>
      </w:r>
      <w:proofErr w:type="spellEnd"/>
      <w:r w:rsidRPr="003D71CD">
        <w:rPr>
          <w:rFonts w:ascii="Times New Roman" w:hAnsi="Times New Roman"/>
        </w:rPr>
        <w:t xml:space="preserve"> __________________________________</w:t>
      </w:r>
      <w:r w:rsidR="00AE0E6C" w:rsidRPr="003D71CD">
        <w:rPr>
          <w:rFonts w:ascii="Times New Roman" w:hAnsi="Times New Roman"/>
        </w:rPr>
        <w:t>____</w:t>
      </w:r>
      <w:r w:rsidR="009F22E9" w:rsidRPr="003D71CD">
        <w:rPr>
          <w:rFonts w:ascii="Times New Roman" w:hAnsi="Times New Roman"/>
        </w:rPr>
        <w:t>_____</w:t>
      </w:r>
    </w:p>
    <w:p w:rsidR="009F22E9" w:rsidRPr="003D71CD" w:rsidRDefault="009F22E9" w:rsidP="00476B33">
      <w:pPr>
        <w:pStyle w:val="a8"/>
        <w:rPr>
          <w:rFonts w:ascii="Times New Roman" w:hAnsi="Times New Roman"/>
        </w:rPr>
      </w:pPr>
      <w:r w:rsidRPr="003D71CD">
        <w:rPr>
          <w:rFonts w:ascii="Times New Roman" w:hAnsi="Times New Roman"/>
        </w:rPr>
        <w:t>________________________________________________________________________________</w:t>
      </w:r>
    </w:p>
    <w:p w:rsidR="00476B33" w:rsidRPr="003D71CD" w:rsidRDefault="00476B33" w:rsidP="00476B33">
      <w:pPr>
        <w:pStyle w:val="a8"/>
        <w:rPr>
          <w:rFonts w:ascii="Times New Roman" w:hAnsi="Times New Roman"/>
          <w:sz w:val="18"/>
          <w:szCs w:val="18"/>
        </w:rPr>
      </w:pPr>
      <w:r w:rsidRPr="003D71CD">
        <w:rPr>
          <w:rFonts w:ascii="Times New Roman" w:hAnsi="Times New Roman"/>
          <w:sz w:val="18"/>
          <w:szCs w:val="18"/>
        </w:rPr>
        <w:t xml:space="preserve">          </w:t>
      </w:r>
      <w:r w:rsidR="009F22E9" w:rsidRPr="003D71CD">
        <w:rPr>
          <w:rFonts w:ascii="Times New Roman" w:hAnsi="Times New Roman"/>
          <w:sz w:val="18"/>
          <w:szCs w:val="18"/>
        </w:rPr>
        <w:t xml:space="preserve">                               </w:t>
      </w:r>
      <w:r w:rsidRPr="003D71CD">
        <w:rPr>
          <w:rFonts w:ascii="Times New Roman" w:hAnsi="Times New Roman"/>
          <w:sz w:val="18"/>
          <w:szCs w:val="18"/>
        </w:rPr>
        <w:t>(наименование, адрес, телефон)</w:t>
      </w:r>
    </w:p>
    <w:p w:rsidR="00476B33" w:rsidRPr="003D71CD" w:rsidRDefault="00476B33" w:rsidP="00476B33">
      <w:pPr>
        <w:pStyle w:val="a8"/>
        <w:rPr>
          <w:rFonts w:ascii="Times New Roman" w:hAnsi="Times New Roman"/>
        </w:rPr>
      </w:pPr>
      <w:r w:rsidRPr="003D71CD">
        <w:rPr>
          <w:rFonts w:ascii="Times New Roman" w:hAnsi="Times New Roman"/>
        </w:rPr>
        <w:t xml:space="preserve">Орган местного самоуправления, уполномоченный 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3D71CD">
        <w:rPr>
          <w:rFonts w:ascii="Times New Roman" w:hAnsi="Times New Roman"/>
        </w:rPr>
        <w:t>фонда</w:t>
      </w:r>
      <w:proofErr w:type="gramEnd"/>
      <w:r w:rsidRPr="003D71CD">
        <w:rPr>
          <w:rFonts w:ascii="Times New Roman" w:hAnsi="Times New Roman"/>
        </w:rPr>
        <w:t xml:space="preserve"> установленным санитарным и техническим правилам и нормам, иным требованиям законодательства  ___________________________________</w:t>
      </w:r>
      <w:r w:rsidR="009F22E9" w:rsidRPr="003D71CD">
        <w:rPr>
          <w:rFonts w:ascii="Times New Roman" w:hAnsi="Times New Roman"/>
        </w:rPr>
        <w:t>____________</w:t>
      </w:r>
    </w:p>
    <w:p w:rsidR="009F22E9" w:rsidRPr="003D71CD" w:rsidRDefault="009F22E9" w:rsidP="00476B33">
      <w:pPr>
        <w:pStyle w:val="a8"/>
        <w:rPr>
          <w:rFonts w:ascii="Times New Roman" w:hAnsi="Times New Roman"/>
        </w:rPr>
      </w:pPr>
      <w:r w:rsidRPr="003D71CD">
        <w:rPr>
          <w:rFonts w:ascii="Times New Roman" w:hAnsi="Times New Roman"/>
        </w:rPr>
        <w:t>________________________________________________________________________________</w:t>
      </w:r>
    </w:p>
    <w:p w:rsidR="00476B33" w:rsidRPr="003D71CD" w:rsidRDefault="00476B33" w:rsidP="009F22E9">
      <w:pPr>
        <w:pStyle w:val="a8"/>
        <w:jc w:val="center"/>
        <w:rPr>
          <w:rFonts w:ascii="Times New Roman" w:hAnsi="Times New Roman"/>
          <w:sz w:val="18"/>
          <w:szCs w:val="18"/>
        </w:rPr>
      </w:pPr>
      <w:r w:rsidRPr="003D71CD">
        <w:rPr>
          <w:rFonts w:ascii="Times New Roman" w:hAnsi="Times New Roman"/>
          <w:sz w:val="18"/>
          <w:szCs w:val="18"/>
        </w:rPr>
        <w:t>(наименование, адрес, телефон)</w:t>
      </w:r>
    </w:p>
    <w:p w:rsidR="00476B33" w:rsidRPr="003D71CD" w:rsidRDefault="00476B33" w:rsidP="00476B33">
      <w:pPr>
        <w:pStyle w:val="a8"/>
        <w:rPr>
          <w:rFonts w:ascii="Times New Roman" w:hAnsi="Times New Roman"/>
        </w:rPr>
      </w:pPr>
      <w:r w:rsidRPr="003D71CD">
        <w:rPr>
          <w:rFonts w:ascii="Times New Roman" w:hAnsi="Times New Roman"/>
        </w:rPr>
        <w:t>Органы прокуратуры  __________________________________</w:t>
      </w:r>
      <w:r w:rsidR="00AE0E6C" w:rsidRPr="003D71CD">
        <w:rPr>
          <w:rFonts w:ascii="Times New Roman" w:hAnsi="Times New Roman"/>
        </w:rPr>
        <w:t>______________________</w:t>
      </w:r>
      <w:r w:rsidR="009F22E9" w:rsidRPr="003D71CD">
        <w:rPr>
          <w:rFonts w:ascii="Times New Roman" w:hAnsi="Times New Roman"/>
        </w:rPr>
        <w:t>_____</w:t>
      </w:r>
    </w:p>
    <w:p w:rsidR="00476B33" w:rsidRPr="003D71CD" w:rsidRDefault="00476B33" w:rsidP="009F22E9">
      <w:pPr>
        <w:pStyle w:val="a8"/>
        <w:jc w:val="center"/>
        <w:rPr>
          <w:rFonts w:ascii="Times New Roman" w:hAnsi="Times New Roman"/>
          <w:sz w:val="18"/>
          <w:szCs w:val="18"/>
        </w:rPr>
      </w:pPr>
      <w:r w:rsidRPr="003D71CD">
        <w:rPr>
          <w:rFonts w:ascii="Times New Roman" w:hAnsi="Times New Roman"/>
          <w:sz w:val="18"/>
          <w:szCs w:val="18"/>
        </w:rPr>
        <w:t>(наименование, адрес, телефон)</w:t>
      </w:r>
    </w:p>
    <w:p w:rsidR="00476B33" w:rsidRPr="003D71CD" w:rsidRDefault="00476B33" w:rsidP="00476B33">
      <w:pPr>
        <w:pStyle w:val="a8"/>
        <w:rPr>
          <w:rFonts w:ascii="Times New Roman" w:hAnsi="Times New Roman"/>
          <w:sz w:val="18"/>
          <w:szCs w:val="18"/>
        </w:rPr>
      </w:pPr>
    </w:p>
    <w:p w:rsidR="00476B33" w:rsidRPr="003D71CD" w:rsidRDefault="00476B33" w:rsidP="00476B33">
      <w:pPr>
        <w:pStyle w:val="a8"/>
        <w:rPr>
          <w:rFonts w:ascii="Times New Roman" w:hAnsi="Times New Roman"/>
          <w:sz w:val="18"/>
          <w:szCs w:val="18"/>
        </w:rPr>
      </w:pPr>
    </w:p>
    <w:p w:rsidR="00AE0E6C" w:rsidRPr="003D71CD" w:rsidRDefault="0085751F" w:rsidP="0085751F">
      <w:pPr>
        <w:pStyle w:val="AAA"/>
        <w:pageBreakBefore/>
        <w:widowControl w:val="0"/>
        <w:numPr>
          <w:ilvl w:val="0"/>
          <w:numId w:val="0"/>
        </w:numPr>
        <w:shd w:val="clear" w:color="auto" w:fill="FFFFFF"/>
        <w:tabs>
          <w:tab w:val="left" w:pos="2175"/>
        </w:tabs>
        <w:spacing w:after="0"/>
        <w:jc w:val="right"/>
        <w:rPr>
          <w:color w:val="auto"/>
          <w:sz w:val="22"/>
          <w:szCs w:val="22"/>
        </w:rPr>
      </w:pPr>
      <w:r w:rsidRPr="003D71CD">
        <w:rPr>
          <w:color w:val="auto"/>
          <w:sz w:val="22"/>
          <w:szCs w:val="22"/>
        </w:rPr>
        <w:lastRenderedPageBreak/>
        <w:t xml:space="preserve">                                                               </w:t>
      </w:r>
      <w:r w:rsidR="00AE0E6C" w:rsidRPr="003D71CD">
        <w:rPr>
          <w:color w:val="auto"/>
          <w:sz w:val="22"/>
          <w:szCs w:val="22"/>
        </w:rPr>
        <w:t>Приложение № 3</w:t>
      </w:r>
      <w:r w:rsidR="00581AEE" w:rsidRPr="003D71CD">
        <w:rPr>
          <w:color w:val="auto"/>
          <w:sz w:val="22"/>
          <w:szCs w:val="22"/>
        </w:rPr>
        <w:tab/>
      </w:r>
    </w:p>
    <w:p w:rsidR="00AE0E6C" w:rsidRPr="003D71CD" w:rsidRDefault="00AE0E6C" w:rsidP="00AE0E6C">
      <w:pPr>
        <w:widowControl w:val="0"/>
        <w:spacing w:after="0" w:line="240" w:lineRule="auto"/>
        <w:jc w:val="right"/>
        <w:rPr>
          <w:rFonts w:ascii="Times New Roman" w:hAnsi="Times New Roman"/>
        </w:rPr>
      </w:pPr>
      <w:r w:rsidRPr="003D71CD">
        <w:rPr>
          <w:rFonts w:ascii="Times New Roman" w:hAnsi="Times New Roman"/>
        </w:rPr>
        <w:t xml:space="preserve">к Договору </w:t>
      </w:r>
      <w:r w:rsidRPr="003D71CD">
        <w:rPr>
          <w:rFonts w:ascii="Times New Roman" w:hAnsi="Times New Roman"/>
          <w:noProof/>
        </w:rPr>
        <w:br/>
      </w:r>
      <w:r w:rsidRPr="003D71CD">
        <w:rPr>
          <w:rFonts w:ascii="Times New Roman" w:hAnsi="Times New Roman"/>
        </w:rPr>
        <w:t>от " ___</w:t>
      </w:r>
      <w:r w:rsidRPr="003D71CD">
        <w:rPr>
          <w:rFonts w:ascii="Times New Roman" w:hAnsi="Times New Roman"/>
          <w:noProof/>
        </w:rPr>
        <w:t xml:space="preserve"> "</w:t>
      </w:r>
      <w:r w:rsidRPr="003D71CD">
        <w:rPr>
          <w:rFonts w:ascii="Times New Roman" w:hAnsi="Times New Roman"/>
        </w:rPr>
        <w:t>_____________</w:t>
      </w:r>
      <w:r w:rsidRPr="003D71CD">
        <w:rPr>
          <w:rFonts w:ascii="Times New Roman" w:hAnsi="Times New Roman"/>
          <w:noProof/>
        </w:rPr>
        <w:t xml:space="preserve"> ____</w:t>
      </w:r>
      <w:r w:rsidRPr="003D71CD">
        <w:rPr>
          <w:rFonts w:ascii="Times New Roman" w:hAnsi="Times New Roman"/>
        </w:rPr>
        <w:t xml:space="preserve">____ </w:t>
      </w:r>
      <w:proofErr w:type="gramStart"/>
      <w:r w:rsidRPr="003D71CD">
        <w:rPr>
          <w:rFonts w:ascii="Times New Roman" w:hAnsi="Times New Roman"/>
        </w:rPr>
        <w:t>г</w:t>
      </w:r>
      <w:proofErr w:type="gramEnd"/>
      <w:r w:rsidRPr="003D71CD">
        <w:rPr>
          <w:rFonts w:ascii="Times New Roman" w:hAnsi="Times New Roman"/>
        </w:rPr>
        <w:t>.</w:t>
      </w:r>
    </w:p>
    <w:p w:rsidR="00AE0E6C" w:rsidRPr="003D71CD" w:rsidRDefault="00AE0E6C" w:rsidP="00AE0E6C">
      <w:pPr>
        <w:pStyle w:val="AAA"/>
        <w:widowControl w:val="0"/>
        <w:numPr>
          <w:ilvl w:val="0"/>
          <w:numId w:val="0"/>
        </w:numPr>
        <w:shd w:val="clear" w:color="auto" w:fill="FFFFFF"/>
        <w:spacing w:after="0"/>
        <w:rPr>
          <w:b/>
          <w:color w:val="auto"/>
          <w:sz w:val="22"/>
          <w:szCs w:val="22"/>
        </w:rPr>
      </w:pPr>
    </w:p>
    <w:p w:rsidR="00AE0E6C" w:rsidRPr="003D71CD" w:rsidRDefault="00AE0E6C" w:rsidP="00AE0E6C">
      <w:pPr>
        <w:pStyle w:val="AAA"/>
        <w:widowControl w:val="0"/>
        <w:numPr>
          <w:ilvl w:val="0"/>
          <w:numId w:val="0"/>
        </w:numPr>
        <w:shd w:val="clear" w:color="auto" w:fill="FFFFFF"/>
        <w:spacing w:after="0"/>
        <w:jc w:val="center"/>
        <w:rPr>
          <w:b/>
          <w:color w:val="auto"/>
          <w:sz w:val="22"/>
          <w:szCs w:val="22"/>
        </w:rPr>
      </w:pPr>
      <w:r w:rsidRPr="003D71CD">
        <w:rPr>
          <w:b/>
          <w:color w:val="auto"/>
          <w:sz w:val="22"/>
          <w:szCs w:val="22"/>
        </w:rPr>
        <w:t>Характеристика многоквартирного дома</w:t>
      </w:r>
    </w:p>
    <w:p w:rsidR="00AE0E6C" w:rsidRPr="003D71CD" w:rsidRDefault="00AE0E6C" w:rsidP="00AE0E6C">
      <w:pPr>
        <w:pStyle w:val="AAA"/>
        <w:widowControl w:val="0"/>
        <w:numPr>
          <w:ilvl w:val="0"/>
          <w:numId w:val="0"/>
        </w:numPr>
        <w:shd w:val="clear" w:color="auto" w:fill="FFFFFF"/>
        <w:spacing w:after="0"/>
        <w:jc w:val="center"/>
        <w:rPr>
          <w:b/>
          <w:color w:val="auto"/>
          <w:sz w:val="22"/>
          <w:szCs w:val="22"/>
        </w:rPr>
      </w:pPr>
      <w:r w:rsidRPr="003D71CD">
        <w:rPr>
          <w:b/>
          <w:color w:val="auto"/>
          <w:sz w:val="22"/>
          <w:szCs w:val="22"/>
        </w:rPr>
        <w:t>и границы эксплуатационной ответственности</w:t>
      </w:r>
    </w:p>
    <w:p w:rsidR="00AE0E6C" w:rsidRPr="003D71CD" w:rsidRDefault="00AE0E6C" w:rsidP="00AE0E6C">
      <w:pPr>
        <w:pStyle w:val="AAA"/>
        <w:widowControl w:val="0"/>
        <w:numPr>
          <w:ilvl w:val="0"/>
          <w:numId w:val="0"/>
        </w:numPr>
        <w:shd w:val="clear" w:color="auto" w:fill="FFFFFF"/>
        <w:spacing w:after="0"/>
        <w:jc w:val="left"/>
        <w:rPr>
          <w:b/>
          <w:color w:val="auto"/>
          <w:sz w:val="22"/>
          <w:szCs w:val="22"/>
        </w:rPr>
      </w:pPr>
      <w:r w:rsidRPr="003D71CD">
        <w:rPr>
          <w:b/>
          <w:color w:val="auto"/>
          <w:sz w:val="22"/>
          <w:szCs w:val="22"/>
        </w:rPr>
        <w:t>1. Характеристика многоквартирного дома</w:t>
      </w:r>
    </w:p>
    <w:p w:rsidR="00AE0E6C" w:rsidRPr="003D71CD" w:rsidRDefault="00646FCD" w:rsidP="0022415A">
      <w:pPr>
        <w:widowControl w:val="0"/>
        <w:tabs>
          <w:tab w:val="left" w:pos="1080"/>
        </w:tabs>
        <w:spacing w:after="0" w:line="240" w:lineRule="auto"/>
        <w:ind w:left="964"/>
        <w:rPr>
          <w:rFonts w:ascii="Times New Roman" w:hAnsi="Times New Roman"/>
        </w:rPr>
      </w:pPr>
      <w:r w:rsidRPr="003D71CD">
        <w:rPr>
          <w:rFonts w:ascii="Times New Roman" w:hAnsi="Times New Roman"/>
        </w:rPr>
        <w:t>а</w:t>
      </w:r>
      <w:r w:rsidR="00AE0E6C" w:rsidRPr="003D71CD">
        <w:rPr>
          <w:rFonts w:ascii="Times New Roman" w:hAnsi="Times New Roman"/>
        </w:rPr>
        <w:t>дрес многоквартирного дома____</w:t>
      </w:r>
      <w:r w:rsidRPr="003D71CD">
        <w:rPr>
          <w:rFonts w:ascii="Times New Roman" w:hAnsi="Times New Roman"/>
        </w:rPr>
        <w:t>_______________________________</w:t>
      </w:r>
      <w:r w:rsidR="00AE0E6C" w:rsidRPr="003D71CD">
        <w:rPr>
          <w:rFonts w:ascii="Times New Roman" w:hAnsi="Times New Roman"/>
        </w:rPr>
        <w:t>____________</w:t>
      </w:r>
    </w:p>
    <w:p w:rsidR="00AE0E6C" w:rsidRPr="003D71CD" w:rsidRDefault="00AE0E6C" w:rsidP="0022415A">
      <w:pPr>
        <w:widowControl w:val="0"/>
        <w:tabs>
          <w:tab w:val="left" w:pos="993"/>
        </w:tabs>
        <w:spacing w:after="0" w:line="240" w:lineRule="auto"/>
        <w:ind w:left="964"/>
        <w:jc w:val="both"/>
        <w:rPr>
          <w:rFonts w:ascii="Times New Roman" w:hAnsi="Times New Roman"/>
        </w:rPr>
      </w:pPr>
      <w:r w:rsidRPr="003D71CD">
        <w:rPr>
          <w:rFonts w:ascii="Times New Roman" w:hAnsi="Times New Roman"/>
        </w:rPr>
        <w:t>номер технического паспорта БТИ ________________________________</w:t>
      </w:r>
      <w:r w:rsidR="00646FCD" w:rsidRPr="003D71CD">
        <w:rPr>
          <w:rFonts w:ascii="Times New Roman" w:hAnsi="Times New Roman"/>
        </w:rPr>
        <w:t>______</w:t>
      </w:r>
    </w:p>
    <w:p w:rsidR="00AE0E6C" w:rsidRPr="003D71CD" w:rsidRDefault="00AE0E6C" w:rsidP="0022415A">
      <w:pPr>
        <w:widowControl w:val="0"/>
        <w:tabs>
          <w:tab w:val="left" w:pos="993"/>
        </w:tabs>
        <w:spacing w:after="0" w:line="240" w:lineRule="auto"/>
        <w:ind w:left="964"/>
        <w:jc w:val="both"/>
        <w:rPr>
          <w:rFonts w:ascii="Times New Roman" w:hAnsi="Times New Roman"/>
        </w:rPr>
      </w:pPr>
      <w:r w:rsidRPr="003D71CD">
        <w:rPr>
          <w:rFonts w:ascii="Times New Roman" w:hAnsi="Times New Roman"/>
        </w:rPr>
        <w:t>серия, т</w:t>
      </w:r>
      <w:r w:rsidR="00646FCD" w:rsidRPr="003D71CD">
        <w:rPr>
          <w:rFonts w:ascii="Times New Roman" w:hAnsi="Times New Roman"/>
        </w:rPr>
        <w:t>ип постройки __________________</w:t>
      </w:r>
    </w:p>
    <w:p w:rsidR="00AE0E6C" w:rsidRPr="003D71CD" w:rsidRDefault="00AE0E6C" w:rsidP="0022415A">
      <w:pPr>
        <w:widowControl w:val="0"/>
        <w:tabs>
          <w:tab w:val="left" w:pos="993"/>
        </w:tabs>
        <w:spacing w:after="0" w:line="240" w:lineRule="auto"/>
        <w:ind w:left="964"/>
        <w:jc w:val="both"/>
        <w:rPr>
          <w:rFonts w:ascii="Times New Roman" w:hAnsi="Times New Roman"/>
        </w:rPr>
      </w:pPr>
      <w:r w:rsidRPr="003D71CD">
        <w:rPr>
          <w:rFonts w:ascii="Times New Roman" w:hAnsi="Times New Roman"/>
        </w:rPr>
        <w:t>год пос</w:t>
      </w:r>
      <w:r w:rsidR="00646FCD" w:rsidRPr="003D71CD">
        <w:rPr>
          <w:rFonts w:ascii="Times New Roman" w:hAnsi="Times New Roman"/>
        </w:rPr>
        <w:t>тройки ________________________</w:t>
      </w:r>
    </w:p>
    <w:p w:rsidR="00AE0E6C" w:rsidRPr="003D71CD" w:rsidRDefault="00AE0E6C" w:rsidP="0022415A">
      <w:pPr>
        <w:widowControl w:val="0"/>
        <w:tabs>
          <w:tab w:val="left" w:pos="993"/>
        </w:tabs>
        <w:spacing w:after="0" w:line="240" w:lineRule="auto"/>
        <w:ind w:left="964"/>
        <w:jc w:val="both"/>
        <w:rPr>
          <w:rFonts w:ascii="Times New Roman" w:hAnsi="Times New Roman"/>
        </w:rPr>
      </w:pPr>
      <w:r w:rsidRPr="003D71CD">
        <w:rPr>
          <w:rFonts w:ascii="Times New Roman" w:hAnsi="Times New Roman"/>
        </w:rPr>
        <w:t xml:space="preserve">этажность </w:t>
      </w:r>
      <w:r w:rsidR="00646FCD" w:rsidRPr="003D71CD">
        <w:rPr>
          <w:rFonts w:ascii="Times New Roman" w:hAnsi="Times New Roman"/>
        </w:rPr>
        <w:t>___________________________</w:t>
      </w:r>
    </w:p>
    <w:p w:rsidR="00AE0E6C" w:rsidRPr="003D71CD" w:rsidRDefault="00AE0E6C" w:rsidP="0022415A">
      <w:pPr>
        <w:widowControl w:val="0"/>
        <w:tabs>
          <w:tab w:val="left" w:pos="993"/>
        </w:tabs>
        <w:spacing w:after="0" w:line="240" w:lineRule="auto"/>
        <w:ind w:left="964"/>
        <w:jc w:val="both"/>
        <w:rPr>
          <w:rFonts w:ascii="Times New Roman" w:hAnsi="Times New Roman"/>
        </w:rPr>
      </w:pPr>
      <w:r w:rsidRPr="003D71CD">
        <w:rPr>
          <w:rFonts w:ascii="Times New Roman" w:hAnsi="Times New Roman"/>
        </w:rPr>
        <w:t>количес</w:t>
      </w:r>
      <w:r w:rsidR="00646FCD" w:rsidRPr="003D71CD">
        <w:rPr>
          <w:rFonts w:ascii="Times New Roman" w:hAnsi="Times New Roman"/>
        </w:rPr>
        <w:t>тво квартир ___________________</w:t>
      </w:r>
    </w:p>
    <w:p w:rsidR="00AE0E6C" w:rsidRPr="003D71CD" w:rsidRDefault="00AE0E6C" w:rsidP="0022415A">
      <w:pPr>
        <w:widowControl w:val="0"/>
        <w:tabs>
          <w:tab w:val="left" w:pos="993"/>
        </w:tabs>
        <w:spacing w:after="0" w:line="240" w:lineRule="auto"/>
        <w:ind w:left="964"/>
        <w:jc w:val="both"/>
        <w:rPr>
          <w:rFonts w:ascii="Times New Roman" w:hAnsi="Times New Roman"/>
        </w:rPr>
      </w:pPr>
      <w:r w:rsidRPr="003D71CD">
        <w:rPr>
          <w:rFonts w:ascii="Times New Roman" w:hAnsi="Times New Roman"/>
        </w:rPr>
        <w:t>общая площадь жи</w:t>
      </w:r>
      <w:r w:rsidR="00646FCD" w:rsidRPr="003D71CD">
        <w:rPr>
          <w:rFonts w:ascii="Times New Roman" w:hAnsi="Times New Roman"/>
        </w:rPr>
        <w:t>лых помещений __________  кв. м</w:t>
      </w:r>
    </w:p>
    <w:p w:rsidR="00AE0E6C" w:rsidRPr="003D71CD" w:rsidRDefault="0022415A" w:rsidP="0022415A">
      <w:pPr>
        <w:widowControl w:val="0"/>
        <w:tabs>
          <w:tab w:val="left" w:pos="993"/>
        </w:tabs>
        <w:spacing w:after="0" w:line="240" w:lineRule="auto"/>
        <w:jc w:val="both"/>
        <w:rPr>
          <w:rFonts w:ascii="Times New Roman" w:hAnsi="Times New Roman"/>
        </w:rPr>
      </w:pPr>
      <w:r w:rsidRPr="003D71CD">
        <w:rPr>
          <w:rFonts w:ascii="Times New Roman" w:hAnsi="Times New Roman"/>
        </w:rPr>
        <w:t xml:space="preserve">                </w:t>
      </w:r>
      <w:r w:rsidR="00AE0E6C" w:rsidRPr="003D71CD">
        <w:rPr>
          <w:rFonts w:ascii="Times New Roman" w:hAnsi="Times New Roman"/>
        </w:rPr>
        <w:t xml:space="preserve">общая площадь нежилых помещений _________ </w:t>
      </w:r>
      <w:r w:rsidR="00646FCD" w:rsidRPr="003D71CD">
        <w:rPr>
          <w:rFonts w:ascii="Times New Roman" w:hAnsi="Times New Roman"/>
        </w:rPr>
        <w:t>кв. м</w:t>
      </w:r>
    </w:p>
    <w:p w:rsidR="00AE0E6C" w:rsidRPr="003D71CD" w:rsidRDefault="00AE0E6C" w:rsidP="0022415A">
      <w:pPr>
        <w:widowControl w:val="0"/>
        <w:tabs>
          <w:tab w:val="left" w:pos="993"/>
        </w:tabs>
        <w:spacing w:after="0" w:line="240" w:lineRule="auto"/>
        <w:ind w:left="964"/>
        <w:jc w:val="both"/>
        <w:rPr>
          <w:rFonts w:ascii="Times New Roman" w:hAnsi="Times New Roman"/>
        </w:rPr>
      </w:pPr>
      <w:r w:rsidRPr="003D71CD">
        <w:rPr>
          <w:rFonts w:ascii="Times New Roman" w:hAnsi="Times New Roman"/>
        </w:rPr>
        <w:t xml:space="preserve">общая площадь жилых помещений, принадлежащих физическим лицам ____ </w:t>
      </w:r>
      <w:proofErr w:type="spellStart"/>
      <w:r w:rsidRPr="003D71CD">
        <w:rPr>
          <w:rFonts w:ascii="Times New Roman" w:hAnsi="Times New Roman"/>
        </w:rPr>
        <w:t>кв</w:t>
      </w:r>
      <w:proofErr w:type="gramStart"/>
      <w:r w:rsidRPr="003D71CD">
        <w:rPr>
          <w:rFonts w:ascii="Times New Roman" w:hAnsi="Times New Roman"/>
        </w:rPr>
        <w:t>.м</w:t>
      </w:r>
      <w:proofErr w:type="spellEnd"/>
      <w:proofErr w:type="gramEnd"/>
    </w:p>
    <w:p w:rsidR="00AE0E6C" w:rsidRPr="003D71CD" w:rsidRDefault="00AE0E6C" w:rsidP="0022415A">
      <w:pPr>
        <w:widowControl w:val="0"/>
        <w:tabs>
          <w:tab w:val="left" w:pos="993"/>
        </w:tabs>
        <w:spacing w:after="0" w:line="240" w:lineRule="auto"/>
        <w:ind w:left="964"/>
        <w:jc w:val="both"/>
        <w:rPr>
          <w:rFonts w:ascii="Times New Roman" w:hAnsi="Times New Roman"/>
        </w:rPr>
      </w:pPr>
      <w:r w:rsidRPr="003D71CD">
        <w:rPr>
          <w:rFonts w:ascii="Times New Roman" w:hAnsi="Times New Roman"/>
        </w:rPr>
        <w:t xml:space="preserve">общая площадь нежилых помещений, принадлежащих юридическим лицам ____ </w:t>
      </w:r>
      <w:proofErr w:type="spellStart"/>
      <w:r w:rsidRPr="003D71CD">
        <w:rPr>
          <w:rFonts w:ascii="Times New Roman" w:hAnsi="Times New Roman"/>
        </w:rPr>
        <w:t>кв</w:t>
      </w:r>
      <w:proofErr w:type="gramStart"/>
      <w:r w:rsidRPr="003D71CD">
        <w:rPr>
          <w:rFonts w:ascii="Times New Roman" w:hAnsi="Times New Roman"/>
        </w:rPr>
        <w:t>.м</w:t>
      </w:r>
      <w:proofErr w:type="spellEnd"/>
      <w:proofErr w:type="gramEnd"/>
    </w:p>
    <w:p w:rsidR="007C7122" w:rsidRPr="003D71CD" w:rsidRDefault="00AE0E6C" w:rsidP="007C7122">
      <w:pPr>
        <w:widowControl w:val="0"/>
        <w:tabs>
          <w:tab w:val="left" w:pos="993"/>
        </w:tabs>
        <w:spacing w:after="0" w:line="240" w:lineRule="auto"/>
        <w:ind w:left="964"/>
        <w:jc w:val="both"/>
        <w:rPr>
          <w:rFonts w:ascii="Times New Roman" w:hAnsi="Times New Roman"/>
        </w:rPr>
      </w:pPr>
      <w:r w:rsidRPr="003D71CD">
        <w:rPr>
          <w:rFonts w:ascii="Times New Roman" w:hAnsi="Times New Roman"/>
        </w:rPr>
        <w:t xml:space="preserve">общая площадь помещений, входящих в состав общего имущества ______ </w:t>
      </w:r>
      <w:proofErr w:type="spellStart"/>
      <w:r w:rsidR="00646FCD" w:rsidRPr="003D71CD">
        <w:rPr>
          <w:rFonts w:ascii="Times New Roman" w:hAnsi="Times New Roman"/>
        </w:rPr>
        <w:t>кв.м</w:t>
      </w:r>
      <w:proofErr w:type="spellEnd"/>
      <w:r w:rsidR="00646FCD" w:rsidRPr="003D71CD">
        <w:rPr>
          <w:rFonts w:ascii="Times New Roman" w:hAnsi="Times New Roman"/>
        </w:rPr>
        <w:t>.</w:t>
      </w:r>
      <w:r w:rsidR="007C7122" w:rsidRPr="003D71CD">
        <w:rPr>
          <w:rFonts w:ascii="Times New Roman" w:hAnsi="Times New Roman"/>
        </w:rPr>
        <w:t xml:space="preserve">,  </w:t>
      </w:r>
    </w:p>
    <w:p w:rsidR="00AE0E6C" w:rsidRPr="003D71CD" w:rsidRDefault="00AE0E6C" w:rsidP="00646FCD">
      <w:pPr>
        <w:widowControl w:val="0"/>
        <w:tabs>
          <w:tab w:val="left" w:pos="993"/>
        </w:tabs>
        <w:spacing w:after="0" w:line="240" w:lineRule="auto"/>
        <w:ind w:left="964"/>
        <w:jc w:val="both"/>
        <w:rPr>
          <w:rFonts w:ascii="Times New Roman" w:hAnsi="Times New Roman"/>
        </w:rPr>
      </w:pPr>
      <w:r w:rsidRPr="003D71CD">
        <w:rPr>
          <w:rFonts w:ascii="Times New Roman" w:hAnsi="Times New Roman"/>
        </w:rPr>
        <w:t>степень износа по данным государственного технического учета ______ % на _____ год</w:t>
      </w:r>
    </w:p>
    <w:p w:rsidR="00AE0E6C" w:rsidRPr="003D71CD" w:rsidRDefault="0022415A" w:rsidP="0022415A">
      <w:pPr>
        <w:widowControl w:val="0"/>
        <w:tabs>
          <w:tab w:val="left" w:pos="851"/>
        </w:tabs>
        <w:spacing w:after="0" w:line="240" w:lineRule="auto"/>
        <w:ind w:left="851" w:hanging="142"/>
        <w:jc w:val="both"/>
        <w:rPr>
          <w:rFonts w:ascii="Times New Roman" w:hAnsi="Times New Roman"/>
        </w:rPr>
      </w:pPr>
      <w:r w:rsidRPr="003D71CD">
        <w:rPr>
          <w:rFonts w:ascii="Times New Roman" w:hAnsi="Times New Roman"/>
        </w:rPr>
        <w:t xml:space="preserve">    </w:t>
      </w:r>
      <w:r w:rsidR="00AE0E6C" w:rsidRPr="003D71CD">
        <w:rPr>
          <w:rFonts w:ascii="Times New Roman" w:hAnsi="Times New Roman"/>
        </w:rPr>
        <w:t>год последнего комплексного капитального ремонта (или выборочного</w:t>
      </w:r>
      <w:r w:rsidR="00646FCD" w:rsidRPr="003D71CD">
        <w:rPr>
          <w:rFonts w:ascii="Times New Roman" w:hAnsi="Times New Roman"/>
        </w:rPr>
        <w:t xml:space="preserve">, </w:t>
      </w:r>
      <w:r w:rsidR="00646FCD" w:rsidRPr="003D71CD">
        <w:rPr>
          <w:rFonts w:ascii="Times New Roman" w:hAnsi="Times New Roman"/>
          <w:i/>
        </w:rPr>
        <w:t>указать вид</w:t>
      </w:r>
      <w:r w:rsidR="00AE0E6C" w:rsidRPr="003D71CD">
        <w:rPr>
          <w:rFonts w:ascii="Times New Roman" w:hAnsi="Times New Roman"/>
        </w:rPr>
        <w:t>) ___________</w:t>
      </w:r>
      <w:r w:rsidR="008C6DAD" w:rsidRPr="003D71CD">
        <w:rPr>
          <w:rFonts w:ascii="Times New Roman" w:hAnsi="Times New Roman"/>
        </w:rPr>
        <w:t>___</w:t>
      </w:r>
      <w:r w:rsidR="00AE0E6C" w:rsidRPr="003D71CD">
        <w:rPr>
          <w:rFonts w:ascii="Times New Roman" w:hAnsi="Times New Roman"/>
        </w:rPr>
        <w:t>_______________________________________</w:t>
      </w:r>
      <w:r w:rsidR="00646FCD" w:rsidRPr="003D71CD">
        <w:rPr>
          <w:rFonts w:ascii="Times New Roman" w:hAnsi="Times New Roman"/>
        </w:rPr>
        <w:t>________</w:t>
      </w:r>
      <w:r w:rsidR="007C7122" w:rsidRPr="003D71CD">
        <w:rPr>
          <w:rFonts w:ascii="Times New Roman" w:hAnsi="Times New Roman"/>
        </w:rPr>
        <w:t>___________</w:t>
      </w:r>
      <w:r w:rsidR="00AE0E6C" w:rsidRPr="003D71CD">
        <w:rPr>
          <w:rFonts w:ascii="Times New Roman" w:hAnsi="Times New Roman"/>
        </w:rPr>
        <w:t>;</w:t>
      </w:r>
    </w:p>
    <w:p w:rsidR="00AE0E6C" w:rsidRPr="003D71CD" w:rsidRDefault="00AE0E6C" w:rsidP="0022415A">
      <w:pPr>
        <w:widowControl w:val="0"/>
        <w:tabs>
          <w:tab w:val="left" w:pos="1080"/>
        </w:tabs>
        <w:spacing w:after="0" w:line="240" w:lineRule="auto"/>
        <w:ind w:left="964"/>
        <w:jc w:val="both"/>
        <w:rPr>
          <w:rFonts w:ascii="Times New Roman" w:hAnsi="Times New Roman"/>
        </w:rPr>
      </w:pPr>
      <w:r w:rsidRPr="003D71CD">
        <w:rPr>
          <w:rFonts w:ascii="Times New Roman" w:hAnsi="Times New Roman"/>
        </w:rPr>
        <w:t>площадь земельного участка, входящего в состав о</w:t>
      </w:r>
      <w:r w:rsidR="00646FCD" w:rsidRPr="003D71CD">
        <w:rPr>
          <w:rFonts w:ascii="Times New Roman" w:hAnsi="Times New Roman"/>
        </w:rPr>
        <w:t>бщего имущества _________ кв. м</w:t>
      </w:r>
    </w:p>
    <w:p w:rsidR="00AE0E6C" w:rsidRPr="003D71CD" w:rsidRDefault="00AE0E6C" w:rsidP="00646FCD">
      <w:pPr>
        <w:widowControl w:val="0"/>
        <w:tabs>
          <w:tab w:val="left" w:pos="1080"/>
        </w:tabs>
        <w:spacing w:after="0" w:line="240" w:lineRule="auto"/>
        <w:ind w:left="964"/>
        <w:rPr>
          <w:rFonts w:ascii="Times New Roman" w:hAnsi="Times New Roman"/>
        </w:rPr>
      </w:pPr>
      <w:r w:rsidRPr="003D71CD">
        <w:rPr>
          <w:rFonts w:ascii="Times New Roman" w:hAnsi="Times New Roman"/>
        </w:rPr>
        <w:t>кадастровый номер земельного участка ___</w:t>
      </w:r>
      <w:r w:rsidR="00646FCD" w:rsidRPr="003D71CD">
        <w:rPr>
          <w:rFonts w:ascii="Times New Roman" w:hAnsi="Times New Roman"/>
        </w:rPr>
        <w:t>______________________________________</w:t>
      </w:r>
    </w:p>
    <w:p w:rsidR="00AE0E6C" w:rsidRPr="003D71CD" w:rsidRDefault="00AE0E6C" w:rsidP="00AE0E6C">
      <w:pPr>
        <w:spacing w:after="0" w:line="240" w:lineRule="auto"/>
        <w:rPr>
          <w:rFonts w:ascii="Times New Roman" w:hAnsi="Times New Roman"/>
        </w:rPr>
      </w:pPr>
    </w:p>
    <w:p w:rsidR="00AE0E6C" w:rsidRPr="003D71CD" w:rsidRDefault="00AE0E6C" w:rsidP="007B34E3">
      <w:pPr>
        <w:spacing w:after="0"/>
        <w:rPr>
          <w:rFonts w:ascii="Times New Roman" w:hAnsi="Times New Roman"/>
          <w:b/>
        </w:rPr>
      </w:pPr>
      <w:r w:rsidRPr="003D71CD">
        <w:rPr>
          <w:rFonts w:ascii="Times New Roman" w:hAnsi="Times New Roman"/>
          <w:b/>
        </w:rPr>
        <w:t>2. Границы эксплуатационной ответственности Управляющей организации</w:t>
      </w:r>
    </w:p>
    <w:p w:rsidR="00AE0E6C" w:rsidRPr="003D71CD" w:rsidRDefault="00AE0E6C" w:rsidP="00AE0E6C">
      <w:pPr>
        <w:spacing w:after="0" w:line="240" w:lineRule="auto"/>
        <w:ind w:firstLine="720"/>
        <w:jc w:val="both"/>
        <w:rPr>
          <w:rFonts w:ascii="Times New Roman" w:hAnsi="Times New Roman"/>
          <w:color w:val="000000"/>
        </w:rPr>
      </w:pPr>
    </w:p>
    <w:p w:rsidR="00AE0E6C" w:rsidRPr="003D71CD" w:rsidRDefault="00AE0E6C" w:rsidP="00AE0E6C">
      <w:pPr>
        <w:spacing w:after="0" w:line="240" w:lineRule="auto"/>
        <w:jc w:val="both"/>
        <w:rPr>
          <w:rFonts w:ascii="Times New Roman" w:hAnsi="Times New Roman"/>
          <w:color w:val="000000"/>
        </w:rPr>
      </w:pPr>
      <w:r w:rsidRPr="003D71CD">
        <w:rPr>
          <w:rFonts w:ascii="Times New Roman" w:hAnsi="Times New Roman"/>
          <w:color w:val="000000"/>
        </w:rPr>
        <w:tab/>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E6C" w:rsidRPr="003D71CD" w:rsidRDefault="00AE0E6C" w:rsidP="007B34E3">
      <w:pPr>
        <w:spacing w:after="0" w:line="240" w:lineRule="auto"/>
        <w:jc w:val="both"/>
        <w:rPr>
          <w:rFonts w:ascii="Times New Roman" w:hAnsi="Times New Roman"/>
          <w:color w:val="000000"/>
        </w:rPr>
      </w:pPr>
      <w:r w:rsidRPr="003D71CD">
        <w:rPr>
          <w:rFonts w:ascii="Times New Roman" w:hAnsi="Times New Roman"/>
          <w:color w:val="000000"/>
        </w:rPr>
        <w:t xml:space="preserve">2.1. </w:t>
      </w:r>
      <w:r w:rsidRPr="003D71CD">
        <w:rPr>
          <w:rFonts w:ascii="Times New Roman" w:hAnsi="Times New Roman"/>
          <w:b/>
          <w:color w:val="000000"/>
        </w:rPr>
        <w:t xml:space="preserve">Внешние </w:t>
      </w:r>
      <w:r w:rsidRPr="003D71CD">
        <w:rPr>
          <w:rFonts w:ascii="Times New Roman" w:hAnsi="Times New Roman"/>
          <w:color w:val="000000"/>
        </w:rPr>
        <w:t xml:space="preserve">границы эксплуатационной ответственности Управляющей организации по Договору, определяются: </w:t>
      </w:r>
    </w:p>
    <w:p w:rsidR="00AE0E6C" w:rsidRPr="003D71CD" w:rsidRDefault="00AE0E6C" w:rsidP="007B34E3">
      <w:pPr>
        <w:spacing w:after="0" w:line="240" w:lineRule="auto"/>
        <w:jc w:val="both"/>
        <w:rPr>
          <w:rFonts w:ascii="Times New Roman" w:hAnsi="Times New Roman"/>
          <w:color w:val="000000"/>
        </w:rPr>
      </w:pPr>
      <w:r w:rsidRPr="003D71CD">
        <w:rPr>
          <w:rFonts w:ascii="Times New Roman" w:hAnsi="Times New Roman"/>
          <w:color w:val="000000"/>
        </w:rPr>
        <w:t xml:space="preserve">2.1.1.  по обслуживанию придомовой территории – </w:t>
      </w:r>
      <w:r w:rsidR="00836F54" w:rsidRPr="003D71CD">
        <w:rPr>
          <w:rFonts w:ascii="Times New Roman" w:hAnsi="Times New Roman"/>
          <w:i/>
          <w:color w:val="FF0000"/>
        </w:rPr>
        <w:t>приводится схема или описывается словами</w:t>
      </w:r>
      <w:r w:rsidRPr="003D71CD">
        <w:rPr>
          <w:rFonts w:ascii="Times New Roman" w:hAnsi="Times New Roman"/>
          <w:color w:val="000000"/>
        </w:rPr>
        <w:t xml:space="preserve">; </w:t>
      </w:r>
      <w:r w:rsidRPr="003D71CD">
        <w:rPr>
          <w:rFonts w:ascii="Times New Roman" w:hAnsi="Times New Roman"/>
          <w:b/>
          <w:i/>
        </w:rPr>
        <w:t xml:space="preserve"> </w:t>
      </w:r>
    </w:p>
    <w:p w:rsidR="00AE0E6C" w:rsidRPr="003D71CD" w:rsidRDefault="00AE0E6C" w:rsidP="007B34E3">
      <w:pPr>
        <w:spacing w:after="0" w:line="240" w:lineRule="auto"/>
        <w:jc w:val="both"/>
        <w:rPr>
          <w:rFonts w:ascii="Times New Roman" w:hAnsi="Times New Roman"/>
        </w:rPr>
      </w:pPr>
      <w:r w:rsidRPr="003D71CD">
        <w:rPr>
          <w:rFonts w:ascii="Times New Roman" w:hAnsi="Times New Roman"/>
        </w:rPr>
        <w:t>2.1.2. Граница эксплуатационной ответственности Управляющей организации по обслуживанию внутридомовых инженерных систем:</w:t>
      </w:r>
    </w:p>
    <w:p w:rsidR="00B47E71" w:rsidRPr="003D71CD" w:rsidRDefault="00AE0E6C" w:rsidP="007B34E3">
      <w:pPr>
        <w:spacing w:after="0" w:line="240" w:lineRule="auto"/>
        <w:jc w:val="both"/>
        <w:rPr>
          <w:rFonts w:ascii="Times New Roman" w:hAnsi="Times New Roman"/>
        </w:rPr>
      </w:pPr>
      <w:r w:rsidRPr="003D71CD">
        <w:rPr>
          <w:rFonts w:ascii="Times New Roman" w:hAnsi="Times New Roman"/>
        </w:rPr>
        <w:t>2.1.</w:t>
      </w:r>
      <w:r w:rsidR="007B34E3" w:rsidRPr="003D71CD">
        <w:rPr>
          <w:rFonts w:ascii="Times New Roman" w:hAnsi="Times New Roman"/>
        </w:rPr>
        <w:t>1</w:t>
      </w:r>
      <w:r w:rsidRPr="003D71CD">
        <w:rPr>
          <w:rFonts w:ascii="Times New Roman" w:hAnsi="Times New Roman"/>
        </w:rPr>
        <w:t xml:space="preserve"> по инженерным сетям электроснабжения –</w:t>
      </w:r>
      <w:r w:rsidR="00B47E71" w:rsidRPr="003D71CD">
        <w:rPr>
          <w:rFonts w:ascii="Times New Roman" w:hAnsi="Times New Roman"/>
          <w:i/>
          <w:color w:val="FF0000"/>
        </w:rPr>
        <w:t xml:space="preserve"> приводится схема или описывается словами</w:t>
      </w:r>
    </w:p>
    <w:p w:rsidR="00AE0E6C" w:rsidRPr="003D71CD" w:rsidRDefault="00AE0E6C" w:rsidP="007B34E3">
      <w:pPr>
        <w:spacing w:after="0" w:line="240" w:lineRule="auto"/>
        <w:jc w:val="both"/>
        <w:rPr>
          <w:rFonts w:ascii="Times New Roman" w:hAnsi="Times New Roman"/>
          <w:i/>
        </w:rPr>
      </w:pPr>
      <w:r w:rsidRPr="003D71CD">
        <w:rPr>
          <w:rFonts w:ascii="Times New Roman" w:hAnsi="Times New Roman"/>
        </w:rPr>
        <w:t>2.2.</w:t>
      </w:r>
      <w:r w:rsidR="007B34E3" w:rsidRPr="003D71CD">
        <w:rPr>
          <w:rFonts w:ascii="Times New Roman" w:hAnsi="Times New Roman"/>
        </w:rPr>
        <w:t>2</w:t>
      </w:r>
      <w:r w:rsidRPr="003D71CD">
        <w:rPr>
          <w:rFonts w:ascii="Times New Roman" w:hAnsi="Times New Roman"/>
        </w:rPr>
        <w:t xml:space="preserve"> по инженерным сетям теплоснабжения – </w:t>
      </w:r>
      <w:r w:rsidRPr="003D71CD">
        <w:rPr>
          <w:rFonts w:ascii="Times New Roman" w:hAnsi="Times New Roman"/>
          <w:i/>
          <w:color w:val="FF0000"/>
        </w:rPr>
        <w:t>приводится схема</w:t>
      </w:r>
      <w:r w:rsidR="007B34E3" w:rsidRPr="003D71CD">
        <w:rPr>
          <w:rFonts w:ascii="Times New Roman" w:hAnsi="Times New Roman"/>
          <w:i/>
          <w:color w:val="FF0000"/>
        </w:rPr>
        <w:t xml:space="preserve"> или описывается словами</w:t>
      </w:r>
      <w:r w:rsidR="007B34E3" w:rsidRPr="003D71CD">
        <w:rPr>
          <w:rFonts w:ascii="Times New Roman" w:hAnsi="Times New Roman"/>
          <w:i/>
        </w:rPr>
        <w:t>;</w:t>
      </w:r>
    </w:p>
    <w:p w:rsidR="00AE0E6C" w:rsidRPr="003D71CD" w:rsidRDefault="00AE0E6C" w:rsidP="007B34E3">
      <w:pPr>
        <w:spacing w:after="0" w:line="240" w:lineRule="auto"/>
        <w:jc w:val="both"/>
        <w:rPr>
          <w:rFonts w:ascii="Times New Roman" w:hAnsi="Times New Roman"/>
        </w:rPr>
      </w:pPr>
      <w:r w:rsidRPr="003D71CD">
        <w:rPr>
          <w:rFonts w:ascii="Times New Roman" w:hAnsi="Times New Roman"/>
        </w:rPr>
        <w:t>2.</w:t>
      </w:r>
      <w:r w:rsidR="007B34E3" w:rsidRPr="003D71CD">
        <w:rPr>
          <w:rFonts w:ascii="Times New Roman" w:hAnsi="Times New Roman"/>
        </w:rPr>
        <w:t>2.</w:t>
      </w:r>
      <w:r w:rsidRPr="003D71CD">
        <w:rPr>
          <w:rFonts w:ascii="Times New Roman" w:hAnsi="Times New Roman"/>
        </w:rPr>
        <w:t xml:space="preserve">3. по инженерным сетям водоснабжения – </w:t>
      </w:r>
      <w:r w:rsidRPr="003D71CD">
        <w:rPr>
          <w:rFonts w:ascii="Times New Roman" w:hAnsi="Times New Roman"/>
          <w:i/>
          <w:color w:val="FF0000"/>
        </w:rPr>
        <w:t>приводится схема</w:t>
      </w:r>
      <w:r w:rsidR="007B34E3" w:rsidRPr="003D71CD">
        <w:rPr>
          <w:rFonts w:ascii="Times New Roman" w:hAnsi="Times New Roman"/>
          <w:i/>
          <w:color w:val="FF0000"/>
        </w:rPr>
        <w:t xml:space="preserve"> или описывается словами</w:t>
      </w:r>
      <w:r w:rsidR="007B34E3" w:rsidRPr="003D71CD">
        <w:rPr>
          <w:rFonts w:ascii="Times New Roman" w:hAnsi="Times New Roman"/>
        </w:rPr>
        <w:t>;</w:t>
      </w:r>
    </w:p>
    <w:p w:rsidR="00AE0E6C" w:rsidRPr="003D71CD" w:rsidRDefault="00AE0E6C" w:rsidP="007B34E3">
      <w:pPr>
        <w:spacing w:after="0" w:line="240" w:lineRule="auto"/>
        <w:jc w:val="both"/>
        <w:rPr>
          <w:rFonts w:ascii="Times New Roman" w:hAnsi="Times New Roman"/>
        </w:rPr>
      </w:pPr>
      <w:r w:rsidRPr="003D71CD">
        <w:rPr>
          <w:rFonts w:ascii="Times New Roman" w:hAnsi="Times New Roman"/>
        </w:rPr>
        <w:t>2.</w:t>
      </w:r>
      <w:r w:rsidR="007B34E3" w:rsidRPr="003D71CD">
        <w:rPr>
          <w:rFonts w:ascii="Times New Roman" w:hAnsi="Times New Roman"/>
        </w:rPr>
        <w:t>2.</w:t>
      </w:r>
      <w:r w:rsidRPr="003D71CD">
        <w:rPr>
          <w:rFonts w:ascii="Times New Roman" w:hAnsi="Times New Roman"/>
        </w:rPr>
        <w:t xml:space="preserve">4. по инженерным сетям водоотведения – </w:t>
      </w:r>
      <w:r w:rsidRPr="003D71CD">
        <w:rPr>
          <w:rFonts w:ascii="Times New Roman" w:hAnsi="Times New Roman"/>
          <w:i/>
          <w:color w:val="FF0000"/>
        </w:rPr>
        <w:t>приводится схема</w:t>
      </w:r>
      <w:r w:rsidR="007B34E3" w:rsidRPr="003D71CD">
        <w:rPr>
          <w:rFonts w:ascii="Times New Roman" w:hAnsi="Times New Roman"/>
          <w:i/>
          <w:color w:val="FF0000"/>
        </w:rPr>
        <w:t xml:space="preserve"> или описывается словами</w:t>
      </w:r>
      <w:r w:rsidR="007B34E3" w:rsidRPr="003D71CD">
        <w:rPr>
          <w:rFonts w:ascii="Times New Roman" w:hAnsi="Times New Roman"/>
        </w:rPr>
        <w:t>;</w:t>
      </w:r>
    </w:p>
    <w:p w:rsidR="007B34E3" w:rsidRPr="003D71CD" w:rsidRDefault="007B34E3" w:rsidP="007B34E3">
      <w:pPr>
        <w:spacing w:after="0" w:line="240" w:lineRule="auto"/>
        <w:jc w:val="both"/>
        <w:rPr>
          <w:rFonts w:ascii="Times New Roman" w:hAnsi="Times New Roman"/>
        </w:rPr>
      </w:pPr>
    </w:p>
    <w:p w:rsidR="00AE0E6C" w:rsidRPr="003D71CD" w:rsidRDefault="00AE0E6C" w:rsidP="007B34E3">
      <w:pPr>
        <w:spacing w:after="0" w:line="240" w:lineRule="auto"/>
        <w:jc w:val="both"/>
        <w:rPr>
          <w:rFonts w:ascii="Times New Roman" w:hAnsi="Times New Roman"/>
          <w:color w:val="000000"/>
        </w:rPr>
      </w:pPr>
      <w:r w:rsidRPr="003D71CD">
        <w:rPr>
          <w:rFonts w:ascii="Times New Roman" w:hAnsi="Times New Roman"/>
        </w:rPr>
        <w:t xml:space="preserve">2.2. </w:t>
      </w:r>
      <w:r w:rsidRPr="003D71CD">
        <w:rPr>
          <w:rFonts w:ascii="Times New Roman" w:hAnsi="Times New Roman"/>
          <w:b/>
        </w:rPr>
        <w:t xml:space="preserve">Внутренние </w:t>
      </w:r>
      <w:r w:rsidRPr="003D71CD">
        <w:rPr>
          <w:rFonts w:ascii="Times New Roman" w:hAnsi="Times New Roman"/>
        </w:rPr>
        <w:t xml:space="preserve">границы эксплуатационной ответственности Управляющей организации, </w:t>
      </w:r>
      <w:r w:rsidRPr="003D71CD">
        <w:rPr>
          <w:rFonts w:ascii="Times New Roman" w:hAnsi="Times New Roman"/>
          <w:color w:val="000000"/>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AE0E6C" w:rsidRPr="003D71CD" w:rsidRDefault="00AE0E6C" w:rsidP="00AE0E6C">
      <w:pPr>
        <w:autoSpaceDE w:val="0"/>
        <w:autoSpaceDN w:val="0"/>
        <w:adjustRightInd w:val="0"/>
        <w:spacing w:after="0" w:line="240" w:lineRule="auto"/>
        <w:ind w:firstLine="540"/>
        <w:jc w:val="both"/>
        <w:outlineLvl w:val="1"/>
        <w:rPr>
          <w:rFonts w:ascii="Times New Roman" w:hAnsi="Times New Roman"/>
        </w:rPr>
      </w:pPr>
      <w:r w:rsidRPr="003D71CD">
        <w:rPr>
          <w:rFonts w:ascii="Times New Roman" w:hAnsi="Times New Roman"/>
          <w:u w:val="single"/>
        </w:rPr>
        <w:t>по внутридомовым инженерным системам холодного и горячего водоснабжения</w:t>
      </w:r>
      <w:r w:rsidRPr="003D71CD">
        <w:rPr>
          <w:rFonts w:ascii="Times New Roman" w:hAnsi="Times New Roman"/>
        </w:rPr>
        <w:t xml:space="preserve"> – в месте нахождения первого отключающего устройства, расположенного на ответвлениях от стояков</w:t>
      </w:r>
      <w:r w:rsidR="008C6DAD" w:rsidRPr="003D71CD">
        <w:rPr>
          <w:rFonts w:ascii="Times New Roman" w:hAnsi="Times New Roman"/>
        </w:rPr>
        <w:t xml:space="preserve">, </w:t>
      </w:r>
      <w:r w:rsidRPr="003D71CD">
        <w:rPr>
          <w:rFonts w:ascii="Times New Roman" w:hAnsi="Times New Roman"/>
        </w:rPr>
        <w:t>при этом указанные отключающие устройства находятся в эксплуатационной ответстве</w:t>
      </w:r>
      <w:r w:rsidR="008C6DAD" w:rsidRPr="003D71CD">
        <w:rPr>
          <w:rFonts w:ascii="Times New Roman" w:hAnsi="Times New Roman"/>
        </w:rPr>
        <w:t>нности управляющей организации</w:t>
      </w:r>
      <w:r w:rsidRPr="003D71CD">
        <w:rPr>
          <w:rFonts w:ascii="Times New Roman" w:hAnsi="Times New Roman"/>
        </w:rPr>
        <w:t>.</w:t>
      </w:r>
    </w:p>
    <w:p w:rsidR="00AE0E6C" w:rsidRPr="003D71CD" w:rsidRDefault="00AE0E6C" w:rsidP="00AE0E6C">
      <w:pPr>
        <w:autoSpaceDE w:val="0"/>
        <w:autoSpaceDN w:val="0"/>
        <w:adjustRightInd w:val="0"/>
        <w:spacing w:after="0" w:line="240" w:lineRule="auto"/>
        <w:ind w:firstLine="540"/>
        <w:jc w:val="both"/>
        <w:outlineLvl w:val="1"/>
        <w:rPr>
          <w:rFonts w:ascii="Times New Roman" w:hAnsi="Times New Roman"/>
        </w:rPr>
      </w:pPr>
      <w:r w:rsidRPr="003D71CD">
        <w:rPr>
          <w:rFonts w:ascii="Times New Roman" w:hAnsi="Times New Roman"/>
          <w:u w:val="single"/>
        </w:rPr>
        <w:t>по внутридомовой инженерной системе водоотведения</w:t>
      </w:r>
      <w:r w:rsidRPr="003D71CD">
        <w:rPr>
          <w:rFonts w:ascii="Times New Roman" w:hAnsi="Times New Roman"/>
        </w:rPr>
        <w:t xml:space="preserve"> </w:t>
      </w:r>
      <w:r w:rsidR="00C067C5" w:rsidRPr="003D71CD">
        <w:rPr>
          <w:rFonts w:ascii="Times New Roman" w:hAnsi="Times New Roman"/>
        </w:rPr>
        <w:t>–</w:t>
      </w:r>
      <w:r w:rsidRPr="003D71CD">
        <w:rPr>
          <w:rFonts w:ascii="Times New Roman" w:hAnsi="Times New Roman"/>
        </w:rPr>
        <w:t xml:space="preserve"> </w:t>
      </w:r>
      <w:r w:rsidR="00B47E71" w:rsidRPr="003D71CD">
        <w:rPr>
          <w:rFonts w:ascii="Times New Roman" w:hAnsi="Times New Roman"/>
        </w:rPr>
        <w:t>первый раструб на трубопроводе водоотведения помещения в месте соединения со стояком;</w:t>
      </w:r>
    </w:p>
    <w:p w:rsidR="00AE0E6C" w:rsidRPr="003D71CD" w:rsidRDefault="00AE0E6C" w:rsidP="00AE0E6C">
      <w:pPr>
        <w:autoSpaceDE w:val="0"/>
        <w:autoSpaceDN w:val="0"/>
        <w:adjustRightInd w:val="0"/>
        <w:spacing w:after="0" w:line="240" w:lineRule="auto"/>
        <w:ind w:firstLine="540"/>
        <w:jc w:val="both"/>
        <w:outlineLvl w:val="1"/>
        <w:rPr>
          <w:rFonts w:ascii="Times New Roman" w:hAnsi="Times New Roman"/>
        </w:rPr>
      </w:pPr>
      <w:r w:rsidRPr="003D71CD">
        <w:rPr>
          <w:rFonts w:ascii="Times New Roman" w:hAnsi="Times New Roman"/>
          <w:u w:val="single"/>
        </w:rPr>
        <w:t>по внутридомовой системе отопления</w:t>
      </w:r>
      <w:r w:rsidRPr="003D71CD">
        <w:rPr>
          <w:rFonts w:ascii="Times New Roman" w:hAnsi="Times New Roman"/>
        </w:rPr>
        <w:t xml:space="preserve"> – </w:t>
      </w:r>
      <w:r w:rsidR="00C067C5" w:rsidRPr="003D71CD">
        <w:rPr>
          <w:rFonts w:ascii="Times New Roman" w:hAnsi="Times New Roman"/>
          <w:i/>
          <w:color w:val="FF0000"/>
        </w:rPr>
        <w:t>приводится схема или описывается словами</w:t>
      </w:r>
    </w:p>
    <w:p w:rsidR="0085751F" w:rsidRPr="003D71CD" w:rsidRDefault="00AE0E6C" w:rsidP="00B47E71">
      <w:pPr>
        <w:spacing w:after="0" w:line="240" w:lineRule="auto"/>
        <w:ind w:firstLine="540"/>
        <w:jc w:val="both"/>
        <w:rPr>
          <w:rFonts w:ascii="Times New Roman" w:hAnsi="Times New Roman"/>
        </w:rPr>
      </w:pPr>
      <w:r w:rsidRPr="003D71CD">
        <w:rPr>
          <w:rFonts w:ascii="Times New Roman" w:hAnsi="Times New Roman"/>
          <w:u w:val="single"/>
        </w:rPr>
        <w:t>по внутридомовой системе электроснабжения</w:t>
      </w:r>
      <w:r w:rsidRPr="003D71CD">
        <w:rPr>
          <w:rFonts w:ascii="Times New Roman" w:hAnsi="Times New Roman"/>
        </w:rPr>
        <w:t xml:space="preserve"> -  </w:t>
      </w:r>
      <w:r w:rsidR="0085751F" w:rsidRPr="003D71CD">
        <w:rPr>
          <w:rFonts w:ascii="Times New Roman" w:hAnsi="Times New Roman"/>
        </w:rPr>
        <w:t>входные соединительные клеммы автоматических выключателей, расположенных в этажном щитке. Индивидуальный (квартирный) электросчетчик не является общим имуществом.</w:t>
      </w:r>
    </w:p>
    <w:p w:rsidR="00C067C5" w:rsidRPr="003D71CD" w:rsidRDefault="00C067C5" w:rsidP="00AE0E6C">
      <w:pPr>
        <w:autoSpaceDE w:val="0"/>
        <w:autoSpaceDN w:val="0"/>
        <w:adjustRightInd w:val="0"/>
        <w:spacing w:after="0" w:line="240" w:lineRule="auto"/>
        <w:ind w:firstLine="540"/>
        <w:jc w:val="both"/>
        <w:outlineLvl w:val="1"/>
        <w:rPr>
          <w:rFonts w:ascii="Times New Roman" w:hAnsi="Times New Roman"/>
        </w:rPr>
      </w:pPr>
    </w:p>
    <w:p w:rsidR="00C067C5" w:rsidRPr="003D71CD" w:rsidRDefault="00C067C5" w:rsidP="00AE0E6C">
      <w:pPr>
        <w:autoSpaceDE w:val="0"/>
        <w:autoSpaceDN w:val="0"/>
        <w:adjustRightInd w:val="0"/>
        <w:spacing w:after="0" w:line="240" w:lineRule="auto"/>
        <w:ind w:firstLine="540"/>
        <w:jc w:val="both"/>
        <w:outlineLvl w:val="1"/>
        <w:rPr>
          <w:rFonts w:ascii="Times New Roman" w:hAnsi="Times New Roman"/>
        </w:rPr>
      </w:pPr>
    </w:p>
    <w:p w:rsidR="00B2547B" w:rsidRDefault="00B2547B" w:rsidP="00C067C5">
      <w:pPr>
        <w:pStyle w:val="a8"/>
        <w:jc w:val="right"/>
        <w:rPr>
          <w:rFonts w:ascii="Times New Roman" w:hAnsi="Times New Roman"/>
        </w:rPr>
      </w:pPr>
    </w:p>
    <w:p w:rsidR="00C067C5" w:rsidRPr="003D71CD" w:rsidRDefault="00C067C5" w:rsidP="003D71CD">
      <w:pPr>
        <w:pStyle w:val="a8"/>
        <w:jc w:val="right"/>
        <w:rPr>
          <w:rFonts w:ascii="Times New Roman" w:hAnsi="Times New Roman"/>
        </w:rPr>
      </w:pPr>
      <w:r w:rsidRPr="003D71CD">
        <w:rPr>
          <w:rFonts w:ascii="Times New Roman" w:hAnsi="Times New Roman"/>
        </w:rPr>
        <w:t>Приложение № 4</w:t>
      </w:r>
    </w:p>
    <w:p w:rsidR="00C067C5" w:rsidRPr="003D71CD" w:rsidRDefault="00C067C5" w:rsidP="00C067C5">
      <w:pPr>
        <w:pStyle w:val="a8"/>
        <w:jc w:val="right"/>
        <w:rPr>
          <w:rFonts w:ascii="Times New Roman" w:hAnsi="Times New Roman"/>
        </w:rPr>
      </w:pPr>
      <w:r w:rsidRPr="003D71CD">
        <w:rPr>
          <w:rFonts w:ascii="Times New Roman" w:hAnsi="Times New Roman"/>
        </w:rPr>
        <w:t>к Договору</w:t>
      </w:r>
      <w:r w:rsidRPr="003D71CD">
        <w:rPr>
          <w:rFonts w:ascii="Times New Roman" w:hAnsi="Times New Roman"/>
          <w:noProof/>
        </w:rPr>
        <w:br/>
      </w:r>
      <w:r w:rsidRPr="003D71CD">
        <w:rPr>
          <w:rFonts w:ascii="Times New Roman" w:hAnsi="Times New Roman"/>
        </w:rPr>
        <w:t>от " ___</w:t>
      </w:r>
      <w:r w:rsidRPr="003D71CD">
        <w:rPr>
          <w:rFonts w:ascii="Times New Roman" w:hAnsi="Times New Roman"/>
          <w:noProof/>
        </w:rPr>
        <w:t xml:space="preserve"> "</w:t>
      </w:r>
      <w:r w:rsidRPr="003D71CD">
        <w:rPr>
          <w:rFonts w:ascii="Times New Roman" w:hAnsi="Times New Roman"/>
        </w:rPr>
        <w:t>_____________</w:t>
      </w:r>
      <w:r w:rsidRPr="003D71CD">
        <w:rPr>
          <w:rFonts w:ascii="Times New Roman" w:hAnsi="Times New Roman"/>
          <w:noProof/>
        </w:rPr>
        <w:t xml:space="preserve"> ____</w:t>
      </w:r>
      <w:r w:rsidRPr="003D71CD">
        <w:rPr>
          <w:rFonts w:ascii="Times New Roman" w:hAnsi="Times New Roman"/>
        </w:rPr>
        <w:t xml:space="preserve">____ </w:t>
      </w:r>
      <w:proofErr w:type="gramStart"/>
      <w:r w:rsidRPr="003D71CD">
        <w:rPr>
          <w:rFonts w:ascii="Times New Roman" w:hAnsi="Times New Roman"/>
        </w:rPr>
        <w:t>г</w:t>
      </w:r>
      <w:proofErr w:type="gramEnd"/>
      <w:r w:rsidRPr="003D71CD">
        <w:rPr>
          <w:rFonts w:ascii="Times New Roman" w:hAnsi="Times New Roman"/>
        </w:rPr>
        <w:t>.</w:t>
      </w:r>
    </w:p>
    <w:p w:rsidR="00C067C5" w:rsidRPr="003D71CD" w:rsidRDefault="00C067C5" w:rsidP="00C067C5">
      <w:pPr>
        <w:pStyle w:val="a8"/>
        <w:rPr>
          <w:rFonts w:ascii="Times New Roman" w:hAnsi="Times New Roman"/>
        </w:rPr>
      </w:pPr>
    </w:p>
    <w:p w:rsidR="00C067C5" w:rsidRPr="003D71CD" w:rsidRDefault="00C067C5" w:rsidP="00EB3789">
      <w:pPr>
        <w:pStyle w:val="a8"/>
        <w:jc w:val="center"/>
        <w:rPr>
          <w:rFonts w:ascii="Times New Roman" w:hAnsi="Times New Roman"/>
          <w:b/>
        </w:rPr>
      </w:pPr>
      <w:r w:rsidRPr="003D71CD">
        <w:rPr>
          <w:rFonts w:ascii="Times New Roman" w:hAnsi="Times New Roman"/>
          <w:b/>
        </w:rPr>
        <w:t>Состав общего имущества многоквартирного дома и характеристика его технического состояния</w:t>
      </w:r>
    </w:p>
    <w:p w:rsidR="00C067C5" w:rsidRPr="003D71CD" w:rsidRDefault="00C067C5" w:rsidP="00C067C5">
      <w:pPr>
        <w:pStyle w:val="a8"/>
        <w:rPr>
          <w:rFonts w:ascii="Times New Roman" w:hAnsi="Times New Roman"/>
        </w:rPr>
      </w:pPr>
    </w:p>
    <w:p w:rsidR="00C067C5" w:rsidRPr="003D71CD" w:rsidRDefault="00C067C5" w:rsidP="00C067C5">
      <w:pPr>
        <w:pStyle w:val="a8"/>
        <w:rPr>
          <w:rFonts w:ascii="Times New Roman" w:hAnsi="Times New Roman"/>
          <w:color w:val="FF0000"/>
        </w:rPr>
      </w:pPr>
      <w:proofErr w:type="gramStart"/>
      <w:r w:rsidRPr="003D71CD">
        <w:rPr>
          <w:rFonts w:ascii="Times New Roman" w:hAnsi="Times New Roman"/>
          <w:lang w:val="en-US"/>
        </w:rPr>
        <w:t>I</w:t>
      </w:r>
      <w:r w:rsidRPr="003D71CD">
        <w:rPr>
          <w:rFonts w:ascii="Times New Roman" w:hAnsi="Times New Roman"/>
        </w:rPr>
        <w:t>. Состав общего имущества</w:t>
      </w:r>
      <w:r w:rsidR="00EB3789" w:rsidRPr="003D71CD">
        <w:rPr>
          <w:rFonts w:ascii="Times New Roman" w:hAnsi="Times New Roman"/>
        </w:rPr>
        <w:t xml:space="preserve"> (</w:t>
      </w:r>
      <w:r w:rsidR="00EB3789" w:rsidRPr="003D71CD">
        <w:rPr>
          <w:rFonts w:ascii="Times New Roman" w:hAnsi="Times New Roman"/>
          <w:i/>
          <w:color w:val="FF0000"/>
        </w:rPr>
        <w:t xml:space="preserve">перечисляется словами из ПП-491 </w:t>
      </w:r>
      <w:r w:rsidR="00EB3789" w:rsidRPr="003D71CD">
        <w:rPr>
          <w:rFonts w:ascii="Times New Roman" w:hAnsi="Times New Roman"/>
          <w:i/>
          <w:color w:val="FF0000"/>
          <w:u w:val="single"/>
        </w:rPr>
        <w:t>применительно к</w:t>
      </w:r>
      <w:r w:rsidR="00EB3789" w:rsidRPr="003D71CD">
        <w:rPr>
          <w:rFonts w:ascii="Times New Roman" w:hAnsi="Times New Roman"/>
          <w:i/>
          <w:color w:val="FF0000"/>
        </w:rPr>
        <w:t xml:space="preserve"> </w:t>
      </w:r>
      <w:r w:rsidR="00EB3789" w:rsidRPr="003D71CD">
        <w:rPr>
          <w:rFonts w:ascii="Times New Roman" w:hAnsi="Times New Roman"/>
          <w:i/>
          <w:color w:val="FF0000"/>
          <w:u w:val="single"/>
        </w:rPr>
        <w:t>конкретному</w:t>
      </w:r>
      <w:r w:rsidR="00EB3789" w:rsidRPr="003D71CD">
        <w:rPr>
          <w:rFonts w:ascii="Times New Roman" w:hAnsi="Times New Roman"/>
          <w:i/>
          <w:color w:val="FF0000"/>
        </w:rPr>
        <w:t xml:space="preserve"> дому!!!!!</w:t>
      </w:r>
      <w:r w:rsidR="00B2547B" w:rsidRPr="003D71CD">
        <w:rPr>
          <w:rFonts w:ascii="Times New Roman" w:hAnsi="Times New Roman"/>
          <w:i/>
          <w:color w:val="FF0000"/>
        </w:rPr>
        <w:t>Не переписывать все подряд, если нет подвала, то не включать в перечень помещений, и так далее)</w:t>
      </w:r>
      <w:r w:rsidR="00EB3789" w:rsidRPr="003D71CD">
        <w:rPr>
          <w:rFonts w:ascii="Times New Roman" w:hAnsi="Times New Roman"/>
          <w:color w:val="FF0000"/>
        </w:rPr>
        <w:t>)</w:t>
      </w:r>
      <w:proofErr w:type="gramEnd"/>
    </w:p>
    <w:p w:rsidR="00C067C5" w:rsidRPr="003D71CD" w:rsidRDefault="00C067C5" w:rsidP="00C067C5">
      <w:pPr>
        <w:pStyle w:val="a8"/>
        <w:rPr>
          <w:rFonts w:ascii="Times New Roman" w:hAnsi="Times New Roman"/>
        </w:rPr>
      </w:pPr>
    </w:p>
    <w:p w:rsidR="00C067C5" w:rsidRPr="003D71CD" w:rsidRDefault="00C067C5" w:rsidP="00C067C5">
      <w:pPr>
        <w:pStyle w:val="a8"/>
        <w:rPr>
          <w:rFonts w:ascii="Times New Roman" w:hAnsi="Times New Roman"/>
        </w:rPr>
      </w:pPr>
      <w:r w:rsidRPr="003D71CD">
        <w:rPr>
          <w:rFonts w:ascii="Times New Roman" w:hAnsi="Times New Roman"/>
        </w:rPr>
        <w:t>1.______________________________________</w:t>
      </w:r>
    </w:p>
    <w:p w:rsidR="00C067C5" w:rsidRPr="003D71CD" w:rsidRDefault="00C067C5" w:rsidP="00C067C5">
      <w:pPr>
        <w:pStyle w:val="a8"/>
        <w:rPr>
          <w:rFonts w:ascii="Times New Roman" w:hAnsi="Times New Roman"/>
        </w:rPr>
      </w:pPr>
      <w:r w:rsidRPr="003D71CD">
        <w:rPr>
          <w:rFonts w:ascii="Times New Roman" w:hAnsi="Times New Roman"/>
        </w:rPr>
        <w:t>2.______________________________________</w:t>
      </w:r>
    </w:p>
    <w:p w:rsidR="00C067C5" w:rsidRPr="003D71CD" w:rsidRDefault="00C067C5" w:rsidP="00C067C5">
      <w:pPr>
        <w:pStyle w:val="a8"/>
        <w:rPr>
          <w:rFonts w:ascii="Times New Roman" w:hAnsi="Times New Roman"/>
        </w:rPr>
      </w:pPr>
      <w:r w:rsidRPr="003D71CD">
        <w:rPr>
          <w:rFonts w:ascii="Times New Roman" w:hAnsi="Times New Roman"/>
        </w:rPr>
        <w:t>3.______________________________________</w:t>
      </w:r>
    </w:p>
    <w:p w:rsidR="00C067C5" w:rsidRPr="003D71CD" w:rsidRDefault="00C067C5" w:rsidP="00C067C5">
      <w:pPr>
        <w:pStyle w:val="a8"/>
        <w:rPr>
          <w:rFonts w:ascii="Times New Roman" w:hAnsi="Times New Roman"/>
        </w:rPr>
      </w:pPr>
      <w:r w:rsidRPr="003D71CD">
        <w:rPr>
          <w:rFonts w:ascii="Times New Roman" w:hAnsi="Times New Roman"/>
        </w:rPr>
        <w:t>4.______________________________________</w:t>
      </w:r>
    </w:p>
    <w:p w:rsidR="00C067C5" w:rsidRPr="003D71CD" w:rsidRDefault="00C067C5" w:rsidP="00C067C5">
      <w:pPr>
        <w:pStyle w:val="a8"/>
        <w:rPr>
          <w:rFonts w:ascii="Times New Roman" w:hAnsi="Times New Roman"/>
        </w:rPr>
      </w:pPr>
    </w:p>
    <w:p w:rsidR="00C067C5" w:rsidRPr="003D71CD" w:rsidRDefault="00C067C5" w:rsidP="00C067C5">
      <w:pPr>
        <w:pStyle w:val="a8"/>
        <w:rPr>
          <w:rFonts w:ascii="Times New Roman" w:hAnsi="Times New Roman"/>
          <w:b/>
        </w:rPr>
      </w:pPr>
      <w:r w:rsidRPr="003D71CD">
        <w:rPr>
          <w:rFonts w:ascii="Times New Roman" w:hAnsi="Times New Roman"/>
          <w:b/>
          <w:lang w:val="en-US"/>
        </w:rPr>
        <w:t>II</w:t>
      </w:r>
      <w:r w:rsidRPr="003D71CD">
        <w:rPr>
          <w:rFonts w:ascii="Times New Roman" w:hAnsi="Times New Roman"/>
          <w:b/>
        </w:rPr>
        <w:t>.Характеристика технического состояния общего имущества</w:t>
      </w:r>
    </w:p>
    <w:p w:rsidR="00C067C5" w:rsidRPr="003D71CD" w:rsidRDefault="00C067C5" w:rsidP="00C067C5">
      <w:pPr>
        <w:pStyle w:val="a8"/>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15"/>
        <w:gridCol w:w="60"/>
        <w:gridCol w:w="3240"/>
        <w:gridCol w:w="4921"/>
      </w:tblGrid>
      <w:tr w:rsidR="00C067C5" w:rsidRPr="003D71CD" w:rsidTr="00C067C5">
        <w:tc>
          <w:tcPr>
            <w:tcW w:w="2046" w:type="dxa"/>
            <w:gridSpan w:val="3"/>
            <w:tcBorders>
              <w:top w:val="single" w:sz="4" w:space="0" w:color="auto"/>
              <w:left w:val="single" w:sz="4" w:space="0" w:color="auto"/>
              <w:bottom w:val="single" w:sz="4" w:space="0" w:color="auto"/>
              <w:right w:val="single" w:sz="4" w:space="0" w:color="auto"/>
            </w:tcBorders>
            <w:vAlign w:val="center"/>
          </w:tcPr>
          <w:p w:rsidR="00C067C5" w:rsidRPr="003D71CD" w:rsidRDefault="00C067C5" w:rsidP="00EB3789">
            <w:pPr>
              <w:pStyle w:val="a8"/>
              <w:jc w:val="center"/>
              <w:rPr>
                <w:rFonts w:ascii="Times New Roman" w:hAnsi="Times New Roman"/>
                <w:b/>
              </w:rPr>
            </w:pPr>
            <w:r w:rsidRPr="003D71CD">
              <w:rPr>
                <w:rFonts w:ascii="Times New Roman" w:hAnsi="Times New Roman"/>
                <w:b/>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C067C5" w:rsidRPr="003D71CD" w:rsidRDefault="00C067C5" w:rsidP="00EB3789">
            <w:pPr>
              <w:pStyle w:val="a8"/>
              <w:jc w:val="center"/>
              <w:rPr>
                <w:rFonts w:ascii="Times New Roman" w:hAnsi="Times New Roman"/>
                <w:b/>
              </w:rPr>
            </w:pPr>
            <w:r w:rsidRPr="003D71CD">
              <w:rPr>
                <w:rFonts w:ascii="Times New Roman" w:hAnsi="Times New Roman"/>
                <w:b/>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C067C5" w:rsidRPr="003D71CD" w:rsidRDefault="00C067C5" w:rsidP="00EB3789">
            <w:pPr>
              <w:pStyle w:val="a8"/>
              <w:jc w:val="center"/>
              <w:rPr>
                <w:rFonts w:ascii="Times New Roman" w:hAnsi="Times New Roman"/>
                <w:b/>
              </w:rPr>
            </w:pPr>
            <w:r w:rsidRPr="003D71CD">
              <w:rPr>
                <w:rFonts w:ascii="Times New Roman" w:hAnsi="Times New Roman"/>
                <w:b/>
              </w:rPr>
              <w:t>Характеристика</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0207" w:type="dxa"/>
            <w:gridSpan w:val="5"/>
            <w:tcBorders>
              <w:top w:val="single" w:sz="2" w:space="0" w:color="auto"/>
              <w:left w:val="single" w:sz="2" w:space="0" w:color="auto"/>
              <w:bottom w:val="single" w:sz="2" w:space="0" w:color="auto"/>
              <w:right w:val="single" w:sz="2" w:space="0" w:color="auto"/>
            </w:tcBorders>
          </w:tcPr>
          <w:p w:rsidR="00C067C5" w:rsidRPr="003D71CD" w:rsidRDefault="00C067C5" w:rsidP="00742610">
            <w:pPr>
              <w:pStyle w:val="a8"/>
              <w:jc w:val="center"/>
              <w:rPr>
                <w:rFonts w:ascii="Times New Roman" w:hAnsi="Times New Roman"/>
              </w:rPr>
            </w:pPr>
            <w:r w:rsidRPr="003D71CD">
              <w:rPr>
                <w:rFonts w:ascii="Times New Roman" w:hAnsi="Times New Roman"/>
              </w:rPr>
              <w:t>I. Помещения и инженерные коммуникации общего пользования</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Количество лестничных маршей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val="75"/>
        </w:trPr>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Лифтовые и иные шахты </w:t>
            </w:r>
            <w:r w:rsidR="00EB3789" w:rsidRPr="003D71CD">
              <w:rPr>
                <w:rFonts w:ascii="Times New Roman" w:hAnsi="Times New Roman"/>
              </w:rPr>
              <w:t>(</w:t>
            </w:r>
            <w:r w:rsidR="00EB3789" w:rsidRPr="003D71CD">
              <w:rPr>
                <w:rFonts w:ascii="Times New Roman" w:hAnsi="Times New Roman"/>
                <w:i/>
                <w:color w:val="FF0000"/>
              </w:rPr>
              <w:t>если есть</w:t>
            </w:r>
            <w:r w:rsidR="00EB3789" w:rsidRPr="003D71CD">
              <w:rPr>
                <w:rFonts w:ascii="Times New Roman" w:hAnsi="Times New Roman"/>
              </w:rPr>
              <w:t>)</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Количество:</w:t>
            </w:r>
          </w:p>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лифтовых шахт ______ шт.</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 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Количество _________ шт.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Площадь  </w:t>
            </w:r>
          </w:p>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Материал пола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Площадь </w:t>
            </w:r>
          </w:p>
          <w:p w:rsidR="00C067C5" w:rsidRPr="003D71CD" w:rsidRDefault="00C067C5" w:rsidP="00C067C5">
            <w:pPr>
              <w:pStyle w:val="a8"/>
              <w:rPr>
                <w:rFonts w:ascii="Times New Roman" w:hAnsi="Times New Roman"/>
              </w:rPr>
            </w:pPr>
            <w:r w:rsidRPr="003D71CD">
              <w:rPr>
                <w:rFonts w:ascii="Times New Roman" w:hAnsi="Times New Roman"/>
              </w:rPr>
              <w:t xml:space="preserve">Перечень инженерных коммуникаций:    </w:t>
            </w:r>
          </w:p>
          <w:p w:rsidR="00C067C5" w:rsidRPr="003D71CD" w:rsidRDefault="00C067C5" w:rsidP="00C067C5">
            <w:pPr>
              <w:pStyle w:val="a8"/>
              <w:rPr>
                <w:rFonts w:ascii="Times New Roman" w:hAnsi="Times New Roman"/>
              </w:rPr>
            </w:pPr>
            <w:r w:rsidRPr="003D71CD">
              <w:rPr>
                <w:rFonts w:ascii="Times New Roman" w:hAnsi="Times New Roman"/>
              </w:rPr>
              <w:t xml:space="preserve">     </w:t>
            </w:r>
          </w:p>
          <w:p w:rsidR="00C067C5" w:rsidRPr="003D71CD" w:rsidRDefault="00C067C5" w:rsidP="00C067C5">
            <w:pPr>
              <w:pStyle w:val="a8"/>
              <w:rPr>
                <w:rFonts w:ascii="Times New Roman" w:hAnsi="Times New Roman"/>
              </w:rPr>
            </w:pPr>
            <w:r w:rsidRPr="003D71CD">
              <w:rPr>
                <w:rFonts w:ascii="Times New Roman" w:hAnsi="Times New Roman"/>
              </w:rPr>
              <w:t>1. система отопления;</w:t>
            </w:r>
          </w:p>
          <w:p w:rsidR="00C067C5" w:rsidRPr="003D71CD" w:rsidRDefault="00C067C5" w:rsidP="00C067C5">
            <w:pPr>
              <w:pStyle w:val="a8"/>
              <w:rPr>
                <w:rFonts w:ascii="Times New Roman" w:hAnsi="Times New Roman"/>
              </w:rPr>
            </w:pPr>
            <w:r w:rsidRPr="003D71CD">
              <w:rPr>
                <w:rFonts w:ascii="Times New Roman" w:hAnsi="Times New Roman"/>
              </w:rPr>
              <w:t>2. ХВС;</w:t>
            </w:r>
          </w:p>
          <w:p w:rsidR="00C067C5" w:rsidRPr="003D71CD" w:rsidRDefault="00C067C5" w:rsidP="00C067C5">
            <w:pPr>
              <w:pStyle w:val="a8"/>
              <w:rPr>
                <w:rFonts w:ascii="Times New Roman" w:hAnsi="Times New Roman"/>
              </w:rPr>
            </w:pPr>
            <w:r w:rsidRPr="003D71CD">
              <w:rPr>
                <w:rFonts w:ascii="Times New Roman" w:hAnsi="Times New Roman"/>
              </w:rPr>
              <w:t>3. канализация;</w:t>
            </w:r>
          </w:p>
          <w:p w:rsidR="00C067C5" w:rsidRPr="003D71CD" w:rsidRDefault="00C067C5" w:rsidP="00C067C5">
            <w:pPr>
              <w:pStyle w:val="a8"/>
              <w:rPr>
                <w:rFonts w:ascii="Times New Roman" w:hAnsi="Times New Roman"/>
              </w:rPr>
            </w:pPr>
            <w:r w:rsidRPr="003D71CD">
              <w:rPr>
                <w:rFonts w:ascii="Times New Roman" w:hAnsi="Times New Roman"/>
              </w:rPr>
              <w:t>4.электроснаб.</w:t>
            </w:r>
          </w:p>
          <w:p w:rsidR="00C067C5" w:rsidRPr="003D71CD" w:rsidRDefault="00C067C5" w:rsidP="00C067C5">
            <w:pPr>
              <w:pStyle w:val="a8"/>
              <w:rPr>
                <w:rFonts w:ascii="Times New Roman" w:hAnsi="Times New Roman"/>
              </w:rPr>
            </w:pPr>
            <w:r w:rsidRPr="003D71CD">
              <w:rPr>
                <w:rFonts w:ascii="Times New Roman" w:hAnsi="Times New Roman"/>
              </w:rPr>
              <w:t>Перечень установленного инженерного оборудования:</w:t>
            </w:r>
          </w:p>
          <w:p w:rsidR="00C067C5" w:rsidRPr="003D71CD" w:rsidRDefault="00C067C5" w:rsidP="00C067C5">
            <w:pPr>
              <w:pStyle w:val="a8"/>
              <w:rPr>
                <w:rFonts w:ascii="Times New Roman" w:hAnsi="Times New Roman"/>
              </w:rPr>
            </w:pPr>
            <w:r w:rsidRPr="003D71CD">
              <w:rPr>
                <w:rFonts w:ascii="Times New Roman" w:hAnsi="Times New Roman"/>
              </w:rPr>
              <w:t>1. ВРУ;</w:t>
            </w:r>
          </w:p>
          <w:p w:rsidR="00C067C5" w:rsidRPr="003D71CD" w:rsidRDefault="00C067C5" w:rsidP="00C067C5">
            <w:pPr>
              <w:pStyle w:val="a8"/>
              <w:rPr>
                <w:rFonts w:ascii="Times New Roman" w:hAnsi="Times New Roman"/>
              </w:rPr>
            </w:pPr>
            <w:r w:rsidRPr="003D71CD">
              <w:rPr>
                <w:rFonts w:ascii="Times New Roman" w:hAnsi="Times New Roman"/>
              </w:rPr>
              <w:t>2. элев</w:t>
            </w:r>
            <w:r w:rsidR="00EB3789" w:rsidRPr="003D71CD">
              <w:rPr>
                <w:rFonts w:ascii="Times New Roman" w:hAnsi="Times New Roman"/>
              </w:rPr>
              <w:t xml:space="preserve">аторный </w:t>
            </w:r>
            <w:r w:rsidRPr="003D71CD">
              <w:rPr>
                <w:rFonts w:ascii="Times New Roman" w:hAnsi="Times New Roman"/>
              </w:rPr>
              <w:t>узел;</w:t>
            </w:r>
          </w:p>
          <w:p w:rsidR="00C067C5" w:rsidRPr="003D71CD" w:rsidRDefault="00C067C5" w:rsidP="00EB3789">
            <w:pPr>
              <w:pStyle w:val="a8"/>
              <w:rPr>
                <w:rFonts w:ascii="Times New Roman" w:hAnsi="Times New Roman"/>
              </w:rPr>
            </w:pPr>
            <w:r w:rsidRPr="003D71CD">
              <w:rPr>
                <w:rFonts w:ascii="Times New Roman" w:hAnsi="Times New Roman"/>
              </w:rPr>
              <w:t>3.</w:t>
            </w:r>
            <w:r w:rsidR="00EB3789" w:rsidRPr="003D71CD">
              <w:rPr>
                <w:rFonts w:ascii="Times New Roman" w:hAnsi="Times New Roman"/>
              </w:rPr>
              <w:t>водомерный узел;</w:t>
            </w:r>
            <w:r w:rsidRPr="003D71CD">
              <w:rPr>
                <w:rFonts w:ascii="Times New Roman" w:hAnsi="Times New Roman"/>
              </w:rPr>
              <w:t xml:space="preserve">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Описать санитарное состояние.</w:t>
            </w:r>
          </w:p>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 Требования пожарной безопасности</w:t>
            </w:r>
            <w:proofErr w:type="gramStart"/>
            <w:r w:rsidRPr="003D71CD">
              <w:rPr>
                <w:rFonts w:ascii="Times New Roman" w:hAnsi="Times New Roman"/>
                <w:i/>
                <w:color w:val="FF0000"/>
              </w:rPr>
              <w:t>-.</w:t>
            </w:r>
            <w:proofErr w:type="gramEnd"/>
          </w:p>
          <w:p w:rsidR="00EB3789"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 </w:t>
            </w:r>
          </w:p>
          <w:p w:rsidR="00EB3789" w:rsidRPr="003D71CD" w:rsidRDefault="00EB3789" w:rsidP="00C067C5">
            <w:pPr>
              <w:pStyle w:val="a8"/>
              <w:rPr>
                <w:rFonts w:ascii="Times New Roman" w:hAnsi="Times New Roman"/>
                <w:i/>
                <w:color w:val="FF0000"/>
              </w:rPr>
            </w:pPr>
          </w:p>
          <w:p w:rsidR="00EB3789" w:rsidRPr="003D71CD" w:rsidRDefault="00EB3789" w:rsidP="00C067C5">
            <w:pPr>
              <w:pStyle w:val="a8"/>
              <w:rPr>
                <w:rFonts w:ascii="Times New Roman" w:hAnsi="Times New Roman"/>
                <w:i/>
                <w:color w:val="FF0000"/>
              </w:rPr>
            </w:pPr>
          </w:p>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Перечислить оборудование и инженерные коммуникации, нуждающиеся в ремонте и/или замене:</w:t>
            </w:r>
          </w:p>
          <w:p w:rsidR="00C067C5" w:rsidRPr="003D71CD" w:rsidRDefault="00C067C5" w:rsidP="00C067C5">
            <w:pPr>
              <w:pStyle w:val="a8"/>
              <w:rPr>
                <w:rFonts w:ascii="Times New Roman" w:hAnsi="Times New Roman"/>
              </w:rPr>
            </w:pP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Кровля</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rPr>
              <w:t>Вид кровли (</w:t>
            </w:r>
            <w:r w:rsidRPr="003D71CD">
              <w:rPr>
                <w:rFonts w:ascii="Times New Roman" w:hAnsi="Times New Roman"/>
                <w:i/>
                <w:color w:val="FF0000"/>
              </w:rPr>
              <w:t>указать плоская, односкатная, двускатная, иное)</w:t>
            </w:r>
          </w:p>
          <w:p w:rsidR="00C067C5" w:rsidRPr="003D71CD" w:rsidRDefault="00C067C5" w:rsidP="00C067C5">
            <w:pPr>
              <w:pStyle w:val="a8"/>
              <w:rPr>
                <w:rFonts w:ascii="Times New Roman" w:hAnsi="Times New Roman"/>
              </w:rPr>
            </w:pPr>
            <w:r w:rsidRPr="003D71CD">
              <w:rPr>
                <w:rFonts w:ascii="Times New Roman" w:hAnsi="Times New Roman"/>
              </w:rPr>
              <w:t xml:space="preserve"> Материал кровли </w:t>
            </w:r>
            <w:proofErr w:type="gramStart"/>
            <w:r w:rsidRPr="003D71CD">
              <w:rPr>
                <w:rFonts w:ascii="Times New Roman" w:hAnsi="Times New Roman"/>
                <w:i/>
                <w:color w:val="FF0000"/>
              </w:rPr>
              <w:t>шиферная</w:t>
            </w:r>
            <w:proofErr w:type="gramEnd"/>
            <w:r w:rsidRPr="003D71CD">
              <w:rPr>
                <w:rFonts w:ascii="Times New Roman" w:hAnsi="Times New Roman"/>
                <w:i/>
                <w:color w:val="FF0000"/>
              </w:rPr>
              <w:t xml:space="preserve"> </w:t>
            </w:r>
          </w:p>
          <w:p w:rsidR="00C067C5" w:rsidRPr="003D71CD" w:rsidRDefault="00C067C5" w:rsidP="00C067C5">
            <w:pPr>
              <w:pStyle w:val="a8"/>
              <w:rPr>
                <w:rFonts w:ascii="Times New Roman" w:hAnsi="Times New Roman"/>
              </w:rPr>
            </w:pPr>
            <w:r w:rsidRPr="003D71CD">
              <w:rPr>
                <w:rFonts w:ascii="Times New Roman" w:hAnsi="Times New Roman"/>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Описать состояние и указать: </w:t>
            </w:r>
          </w:p>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 площадь крыши, требующей капитального ремонта </w:t>
            </w:r>
          </w:p>
          <w:p w:rsidR="00C067C5" w:rsidRPr="003D71CD" w:rsidRDefault="00C067C5" w:rsidP="00C067C5">
            <w:pPr>
              <w:pStyle w:val="a8"/>
              <w:rPr>
                <w:rFonts w:ascii="Times New Roman" w:hAnsi="Times New Roman"/>
              </w:rPr>
            </w:pPr>
            <w:r w:rsidRPr="003D71CD">
              <w:rPr>
                <w:rFonts w:ascii="Times New Roman" w:hAnsi="Times New Roman"/>
                <w:i/>
                <w:color w:val="FF0000"/>
              </w:rPr>
              <w:t>- площадь крыши, требующей текущего ремонта</w:t>
            </w:r>
            <w:r w:rsidRPr="003D71CD">
              <w:rPr>
                <w:rFonts w:ascii="Times New Roman" w:hAnsi="Times New Roman"/>
              </w:rPr>
              <w:t xml:space="preserve">  </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Количество дверей, ограждающих вход в помещения общего пользования</w:t>
            </w:r>
          </w:p>
          <w:p w:rsidR="00C067C5" w:rsidRPr="003D71CD" w:rsidRDefault="00C067C5" w:rsidP="00C067C5">
            <w:pPr>
              <w:pStyle w:val="a8"/>
              <w:rPr>
                <w:rFonts w:ascii="Times New Roman" w:hAnsi="Times New Roman"/>
              </w:rPr>
            </w:pPr>
            <w:r w:rsidRPr="003D71CD">
              <w:rPr>
                <w:rFonts w:ascii="Times New Roman" w:hAnsi="Times New Roman"/>
              </w:rPr>
              <w:t xml:space="preserve">шт. из них: </w:t>
            </w:r>
          </w:p>
          <w:p w:rsidR="00C067C5" w:rsidRPr="003D71CD" w:rsidRDefault="00C067C5" w:rsidP="00C067C5">
            <w:pPr>
              <w:pStyle w:val="a8"/>
              <w:rPr>
                <w:rFonts w:ascii="Times New Roman" w:hAnsi="Times New Roman"/>
              </w:rPr>
            </w:pPr>
            <w:r w:rsidRPr="003D71CD">
              <w:rPr>
                <w:rFonts w:ascii="Times New Roman" w:hAnsi="Times New Roman"/>
              </w:rPr>
              <w:lastRenderedPageBreak/>
              <w:t xml:space="preserve">- деревянных _________  шт.; </w:t>
            </w:r>
          </w:p>
          <w:p w:rsidR="00C067C5" w:rsidRPr="003D71CD" w:rsidRDefault="00C067C5" w:rsidP="00C067C5">
            <w:pPr>
              <w:pStyle w:val="a8"/>
              <w:rPr>
                <w:rFonts w:ascii="Times New Roman" w:hAnsi="Times New Roman"/>
              </w:rPr>
            </w:pPr>
            <w:r w:rsidRPr="003D71CD">
              <w:rPr>
                <w:rFonts w:ascii="Times New Roman" w:hAnsi="Times New Roman"/>
              </w:rPr>
              <w:t>- металлических _______  шт.</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lastRenderedPageBreak/>
              <w:t>Указать состояние и  элементы, требующие ремонта или замены,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lastRenderedPageBreak/>
              <w:t xml:space="preserve">Окна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Количество окон, расположенных в помещениях общего пользования</w:t>
            </w:r>
            <w:r w:rsidR="00EB3789" w:rsidRPr="003D71CD">
              <w:rPr>
                <w:rFonts w:ascii="Times New Roman" w:hAnsi="Times New Roman"/>
              </w:rPr>
              <w:t xml:space="preserve"> - </w:t>
            </w:r>
          </w:p>
          <w:p w:rsidR="00C067C5" w:rsidRPr="003D71CD" w:rsidRDefault="00C067C5" w:rsidP="00C067C5">
            <w:pPr>
              <w:pStyle w:val="a8"/>
              <w:rPr>
                <w:rFonts w:ascii="Times New Roman" w:hAnsi="Times New Roman"/>
              </w:rPr>
            </w:pP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или замены,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Водосточные желоба/водосточные трубы  </w:t>
            </w:r>
            <w:r w:rsidR="00EB3789" w:rsidRPr="003D71CD">
              <w:rPr>
                <w:rFonts w:ascii="Times New Roman" w:hAnsi="Times New Roman"/>
                <w:color w:val="FF0000"/>
              </w:rPr>
              <w:t>(</w:t>
            </w:r>
            <w:r w:rsidR="00EB3789" w:rsidRPr="003D71CD">
              <w:rPr>
                <w:rFonts w:ascii="Times New Roman" w:hAnsi="Times New Roman"/>
                <w:i/>
                <w:color w:val="FF0000"/>
              </w:rPr>
              <w:t>если есть)</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Количество желобов___________</w:t>
            </w:r>
            <w:proofErr w:type="spellStart"/>
            <w:r w:rsidRPr="003D71CD">
              <w:rPr>
                <w:rFonts w:ascii="Times New Roman" w:hAnsi="Times New Roman"/>
              </w:rPr>
              <w:t>шт</w:t>
            </w:r>
            <w:proofErr w:type="spellEnd"/>
            <w:r w:rsidRPr="003D71CD">
              <w:rPr>
                <w:rFonts w:ascii="Times New Roman" w:hAnsi="Times New Roman"/>
              </w:rPr>
              <w:t xml:space="preserve">. Количество водосточных </w:t>
            </w:r>
          </w:p>
          <w:p w:rsidR="00C067C5" w:rsidRPr="003D71CD" w:rsidRDefault="00C067C5" w:rsidP="00C067C5">
            <w:pPr>
              <w:pStyle w:val="a8"/>
              <w:rPr>
                <w:rFonts w:ascii="Times New Roman" w:hAnsi="Times New Roman"/>
              </w:rPr>
            </w:pPr>
            <w:r w:rsidRPr="003D71CD">
              <w:rPr>
                <w:rFonts w:ascii="Times New Roman" w:hAnsi="Times New Roman"/>
              </w:rPr>
              <w:t xml:space="preserve">труб ___ шт. _____________________ </w:t>
            </w:r>
            <w:proofErr w:type="gramStart"/>
            <w:r w:rsidRPr="003D71CD">
              <w:rPr>
                <w:rFonts w:ascii="Times New Roman" w:hAnsi="Times New Roman"/>
              </w:rPr>
              <w:t>м</w:t>
            </w:r>
            <w:proofErr w:type="gramEnd"/>
            <w:r w:rsidRPr="003D71CD">
              <w:rPr>
                <w:rFonts w:ascii="Times New Roman" w:hAnsi="Times New Roman"/>
              </w:rPr>
              <w:t xml:space="preserve">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или замены, дефекты и объем работ по ремонту</w:t>
            </w:r>
          </w:p>
        </w:tc>
      </w:tr>
      <w:tr w:rsidR="00742610"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742610" w:rsidRPr="003D71CD" w:rsidRDefault="00742610" w:rsidP="00C067C5">
            <w:pPr>
              <w:pStyle w:val="a8"/>
              <w:rPr>
                <w:rFonts w:ascii="Times New Roman" w:hAnsi="Times New Roman"/>
              </w:rPr>
            </w:pPr>
            <w:r w:rsidRPr="003D71CD">
              <w:rPr>
                <w:rFonts w:ascii="Times New Roman" w:hAnsi="Times New Roman"/>
              </w:rPr>
              <w:t xml:space="preserve">Мусоропровод </w:t>
            </w:r>
          </w:p>
        </w:tc>
        <w:tc>
          <w:tcPr>
            <w:tcW w:w="3240" w:type="dxa"/>
            <w:tcBorders>
              <w:top w:val="single" w:sz="2" w:space="0" w:color="auto"/>
              <w:left w:val="single" w:sz="2" w:space="0" w:color="auto"/>
              <w:bottom w:val="single" w:sz="2" w:space="0" w:color="auto"/>
              <w:right w:val="single" w:sz="2" w:space="0" w:color="auto"/>
            </w:tcBorders>
          </w:tcPr>
          <w:p w:rsidR="00742610" w:rsidRPr="003D71CD" w:rsidRDefault="00742610" w:rsidP="00C067C5">
            <w:pPr>
              <w:pStyle w:val="a8"/>
              <w:rPr>
                <w:rFonts w:ascii="Times New Roman" w:hAnsi="Times New Roman"/>
              </w:rPr>
            </w:pPr>
            <w:r w:rsidRPr="003D71CD">
              <w:rPr>
                <w:rFonts w:ascii="Times New Roman" w:hAnsi="Times New Roman"/>
              </w:rPr>
              <w:t xml:space="preserve">Количество стволов ___ </w:t>
            </w:r>
            <w:proofErr w:type="spellStart"/>
            <w:proofErr w:type="gramStart"/>
            <w:r w:rsidRPr="003D71CD">
              <w:rPr>
                <w:rFonts w:ascii="Times New Roman" w:hAnsi="Times New Roman"/>
              </w:rPr>
              <w:t>шт</w:t>
            </w:r>
            <w:proofErr w:type="spellEnd"/>
            <w:proofErr w:type="gramEnd"/>
          </w:p>
          <w:p w:rsidR="00742610" w:rsidRPr="003D71CD" w:rsidRDefault="00742610" w:rsidP="00C067C5">
            <w:pPr>
              <w:pStyle w:val="a8"/>
              <w:rPr>
                <w:rFonts w:ascii="Times New Roman" w:hAnsi="Times New Roman"/>
              </w:rPr>
            </w:pPr>
            <w:r w:rsidRPr="003D71CD">
              <w:rPr>
                <w:rFonts w:ascii="Times New Roman" w:hAnsi="Times New Roman"/>
              </w:rPr>
              <w:t xml:space="preserve">Количество загрузочных люков (клапанов) _______ </w:t>
            </w:r>
            <w:proofErr w:type="spellStart"/>
            <w:proofErr w:type="gramStart"/>
            <w:r w:rsidRPr="003D71CD">
              <w:rPr>
                <w:rFonts w:ascii="Times New Roman" w:hAnsi="Times New Roman"/>
              </w:rPr>
              <w:t>шт</w:t>
            </w:r>
            <w:proofErr w:type="spellEnd"/>
            <w:proofErr w:type="gramEnd"/>
          </w:p>
          <w:p w:rsidR="00742610" w:rsidRPr="003D71CD" w:rsidRDefault="00742610" w:rsidP="00C067C5">
            <w:pPr>
              <w:pStyle w:val="a8"/>
              <w:rPr>
                <w:rFonts w:ascii="Times New Roman" w:hAnsi="Times New Roman"/>
              </w:rPr>
            </w:pPr>
            <w:r w:rsidRPr="003D71CD">
              <w:rPr>
                <w:rFonts w:ascii="Times New Roman" w:hAnsi="Times New Roman"/>
              </w:rPr>
              <w:t xml:space="preserve">Количество </w:t>
            </w:r>
            <w:proofErr w:type="spellStart"/>
            <w:r w:rsidRPr="003D71CD">
              <w:rPr>
                <w:rFonts w:ascii="Times New Roman" w:hAnsi="Times New Roman"/>
              </w:rPr>
              <w:t>мусорокамер</w:t>
            </w:r>
            <w:proofErr w:type="spellEnd"/>
            <w:r w:rsidRPr="003D71CD">
              <w:rPr>
                <w:rFonts w:ascii="Times New Roman" w:hAnsi="Times New Roman"/>
              </w:rPr>
              <w:t xml:space="preserve"> ________ </w:t>
            </w:r>
            <w:proofErr w:type="spellStart"/>
            <w:proofErr w:type="gramStart"/>
            <w:r w:rsidRPr="003D71CD">
              <w:rPr>
                <w:rFonts w:ascii="Times New Roman" w:hAnsi="Times New Roman"/>
              </w:rPr>
              <w:t>шт</w:t>
            </w:r>
            <w:proofErr w:type="spellEnd"/>
            <w:proofErr w:type="gramEnd"/>
          </w:p>
        </w:tc>
        <w:tc>
          <w:tcPr>
            <w:tcW w:w="4921" w:type="dxa"/>
            <w:tcBorders>
              <w:top w:val="single" w:sz="2" w:space="0" w:color="auto"/>
              <w:left w:val="single" w:sz="2" w:space="0" w:color="auto"/>
              <w:bottom w:val="single" w:sz="2" w:space="0" w:color="auto"/>
              <w:right w:val="single" w:sz="2" w:space="0" w:color="auto"/>
            </w:tcBorders>
          </w:tcPr>
          <w:p w:rsidR="00742610" w:rsidRPr="003D71CD" w:rsidRDefault="00742610"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или замены,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Количество ________ шт.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или замены,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Сети </w:t>
            </w:r>
            <w:proofErr w:type="spellStart"/>
            <w:r w:rsidRPr="003D71CD">
              <w:rPr>
                <w:rFonts w:ascii="Times New Roman" w:hAnsi="Times New Roman"/>
              </w:rPr>
              <w:t>теплосна</w:t>
            </w:r>
            <w:proofErr w:type="gramStart"/>
            <w:r w:rsidRPr="003D71CD">
              <w:rPr>
                <w:rFonts w:ascii="Times New Roman" w:hAnsi="Times New Roman"/>
              </w:rPr>
              <w:t>б</w:t>
            </w:r>
            <w:proofErr w:type="spellEnd"/>
            <w:r w:rsidRPr="003D71CD">
              <w:rPr>
                <w:rFonts w:ascii="Times New Roman" w:hAnsi="Times New Roman"/>
              </w:rPr>
              <w:t>-</w:t>
            </w:r>
            <w:proofErr w:type="gramEnd"/>
            <w:r w:rsidRPr="003D71CD">
              <w:rPr>
                <w:rFonts w:ascii="Times New Roman" w:hAnsi="Times New Roman"/>
              </w:rPr>
              <w:t xml:space="preserve"> </w:t>
            </w:r>
            <w:proofErr w:type="spellStart"/>
            <w:r w:rsidRPr="003D71CD">
              <w:rPr>
                <w:rFonts w:ascii="Times New Roman" w:hAnsi="Times New Roman"/>
              </w:rPr>
              <w:t>жения</w:t>
            </w:r>
            <w:proofErr w:type="spellEnd"/>
            <w:r w:rsidRPr="003D71CD">
              <w:rPr>
                <w:rFonts w:ascii="Times New Roman" w:hAnsi="Times New Roman"/>
              </w:rPr>
              <w:t xml:space="preserve">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Диаметр, материал труб и протяженность в однотрубном исчислении</w:t>
            </w:r>
            <w:r w:rsidR="00EB3789" w:rsidRPr="003D71CD">
              <w:rPr>
                <w:rFonts w:ascii="Times New Roman" w:hAnsi="Times New Roman"/>
              </w:rPr>
              <w:t xml:space="preserve"> (</w:t>
            </w:r>
            <w:r w:rsidR="00EB3789" w:rsidRPr="003D71CD">
              <w:rPr>
                <w:rFonts w:ascii="Times New Roman" w:hAnsi="Times New Roman"/>
                <w:i/>
                <w:color w:val="FF0000"/>
              </w:rPr>
              <w:t>данных в УК нет, предлагаю проставить ориентировочно</w:t>
            </w:r>
            <w:r w:rsidR="00EB3789" w:rsidRPr="003D71CD">
              <w:rPr>
                <w:rFonts w:ascii="Times New Roman" w:hAnsi="Times New Roman"/>
              </w:rPr>
              <w:t>)</w:t>
            </w:r>
            <w:r w:rsidRPr="003D71CD">
              <w:rPr>
                <w:rFonts w:ascii="Times New Roman" w:hAnsi="Times New Roman"/>
              </w:rPr>
              <w:t xml:space="preserve">: </w:t>
            </w:r>
          </w:p>
          <w:p w:rsidR="00C067C5" w:rsidRPr="003D71CD" w:rsidRDefault="00C067C5" w:rsidP="00C067C5">
            <w:pPr>
              <w:pStyle w:val="a8"/>
              <w:rPr>
                <w:rFonts w:ascii="Times New Roman" w:hAnsi="Times New Roman"/>
              </w:rPr>
            </w:pPr>
            <w:r w:rsidRPr="003D71CD">
              <w:rPr>
                <w:rFonts w:ascii="Times New Roman" w:hAnsi="Times New Roman"/>
              </w:rPr>
              <w:t xml:space="preserve">1. 40 мм </w:t>
            </w:r>
          </w:p>
          <w:p w:rsidR="00C067C5" w:rsidRPr="003D71CD" w:rsidRDefault="00C067C5" w:rsidP="00C067C5">
            <w:pPr>
              <w:pStyle w:val="a8"/>
              <w:rPr>
                <w:rFonts w:ascii="Times New Roman" w:hAnsi="Times New Roman"/>
              </w:rPr>
            </w:pPr>
            <w:r w:rsidRPr="003D71CD">
              <w:rPr>
                <w:rFonts w:ascii="Times New Roman" w:hAnsi="Times New Roman"/>
              </w:rPr>
              <w:t xml:space="preserve">2. 20 мм  </w:t>
            </w:r>
          </w:p>
          <w:p w:rsidR="00C067C5" w:rsidRPr="003D71CD" w:rsidRDefault="00C067C5" w:rsidP="00C067C5">
            <w:pPr>
              <w:pStyle w:val="a8"/>
              <w:rPr>
                <w:rFonts w:ascii="Times New Roman" w:hAnsi="Times New Roman"/>
              </w:rPr>
            </w:pPr>
            <w:r w:rsidRPr="003D71CD">
              <w:rPr>
                <w:rFonts w:ascii="Times New Roman" w:hAnsi="Times New Roman"/>
              </w:rPr>
              <w:t xml:space="preserve">3. 15 мм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Диаметр, материал и протяженность труб, требующих замены:</w:t>
            </w:r>
          </w:p>
          <w:p w:rsidR="00C067C5" w:rsidRPr="003D71CD" w:rsidRDefault="00C067C5" w:rsidP="00C067C5">
            <w:pPr>
              <w:pStyle w:val="a8"/>
              <w:rPr>
                <w:rFonts w:ascii="Times New Roman" w:hAnsi="Times New Roman"/>
              </w:rPr>
            </w:pPr>
            <w:r w:rsidRPr="003D71CD">
              <w:rPr>
                <w:rFonts w:ascii="Times New Roman" w:hAnsi="Times New Roman"/>
              </w:rPr>
              <w:t xml:space="preserve">Протяженность труб, требующих ремонта____ </w:t>
            </w:r>
            <w:proofErr w:type="gramStart"/>
            <w:r w:rsidRPr="003D71CD">
              <w:rPr>
                <w:rFonts w:ascii="Times New Roman" w:hAnsi="Times New Roman"/>
              </w:rPr>
              <w:t>м</w:t>
            </w:r>
            <w:proofErr w:type="gramEnd"/>
            <w:r w:rsidRPr="003D71CD">
              <w:rPr>
                <w:rFonts w:ascii="Times New Roman" w:hAnsi="Times New Roman"/>
              </w:rPr>
              <w:t xml:space="preserve"> (</w:t>
            </w:r>
            <w:r w:rsidRPr="003D71CD">
              <w:rPr>
                <w:rFonts w:ascii="Times New Roman" w:hAnsi="Times New Roman"/>
                <w:i/>
                <w:color w:val="FF0000"/>
              </w:rPr>
              <w:t>указать вид работ: восстановление теплоизоляции, окраска, иное</w:t>
            </w:r>
            <w:r w:rsidRPr="003D71CD">
              <w:rPr>
                <w:rFonts w:ascii="Times New Roman" w:hAnsi="Times New Roman"/>
              </w:rPr>
              <w:t xml:space="preserve">)  </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Количество: </w:t>
            </w:r>
          </w:p>
          <w:p w:rsidR="00C067C5" w:rsidRPr="003D71CD" w:rsidRDefault="00C067C5" w:rsidP="00C067C5">
            <w:pPr>
              <w:pStyle w:val="a8"/>
              <w:rPr>
                <w:rFonts w:ascii="Times New Roman" w:hAnsi="Times New Roman"/>
              </w:rPr>
            </w:pPr>
            <w:r w:rsidRPr="003D71CD">
              <w:rPr>
                <w:rFonts w:ascii="Times New Roman" w:hAnsi="Times New Roman"/>
              </w:rPr>
              <w:t xml:space="preserve">- задвижек _________________шт. </w:t>
            </w:r>
          </w:p>
          <w:p w:rsidR="00C067C5" w:rsidRPr="003D71CD" w:rsidRDefault="00C067C5" w:rsidP="00C067C5">
            <w:pPr>
              <w:pStyle w:val="a8"/>
              <w:rPr>
                <w:rFonts w:ascii="Times New Roman" w:hAnsi="Times New Roman"/>
              </w:rPr>
            </w:pPr>
            <w:r w:rsidRPr="003D71CD">
              <w:rPr>
                <w:rFonts w:ascii="Times New Roman" w:hAnsi="Times New Roman"/>
              </w:rPr>
              <w:t>- вентилей _________________шт.</w:t>
            </w:r>
          </w:p>
          <w:p w:rsidR="00C067C5" w:rsidRPr="003D71CD" w:rsidRDefault="00C067C5" w:rsidP="00C067C5">
            <w:pPr>
              <w:pStyle w:val="a8"/>
              <w:rPr>
                <w:rFonts w:ascii="Times New Roman" w:hAnsi="Times New Roman"/>
              </w:rPr>
            </w:pPr>
            <w:r w:rsidRPr="003D71CD">
              <w:rPr>
                <w:rFonts w:ascii="Times New Roman" w:hAnsi="Times New Roman"/>
              </w:rPr>
              <w:t xml:space="preserve">- кранов _________________шт.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или замены,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742610">
            <w:pPr>
              <w:pStyle w:val="a8"/>
              <w:rPr>
                <w:rFonts w:ascii="Times New Roman" w:hAnsi="Times New Roman"/>
              </w:rPr>
            </w:pPr>
            <w:r w:rsidRPr="003D71CD">
              <w:rPr>
                <w:rFonts w:ascii="Times New Roman" w:hAnsi="Times New Roman"/>
              </w:rPr>
              <w:t>Бойлер</w:t>
            </w:r>
            <w:r w:rsidR="00742610" w:rsidRPr="003D71CD">
              <w:rPr>
                <w:rFonts w:ascii="Times New Roman" w:hAnsi="Times New Roman"/>
              </w:rPr>
              <w:t>, (теплообменник</w:t>
            </w:r>
            <w:r w:rsidRPr="003D71CD">
              <w:rPr>
                <w:rFonts w:ascii="Times New Roman" w:hAnsi="Times New Roman"/>
              </w:rPr>
              <w:t xml:space="preserve">)  </w:t>
            </w:r>
          </w:p>
        </w:tc>
        <w:tc>
          <w:tcPr>
            <w:tcW w:w="3240" w:type="dxa"/>
            <w:tcBorders>
              <w:top w:val="single" w:sz="2" w:space="0" w:color="auto"/>
              <w:left w:val="single" w:sz="2" w:space="0" w:color="auto"/>
              <w:bottom w:val="single" w:sz="2" w:space="0" w:color="auto"/>
              <w:right w:val="single" w:sz="2" w:space="0" w:color="auto"/>
            </w:tcBorders>
          </w:tcPr>
          <w:p w:rsidR="00742610" w:rsidRPr="003D71CD" w:rsidRDefault="00C067C5" w:rsidP="00C067C5">
            <w:pPr>
              <w:pStyle w:val="a8"/>
              <w:rPr>
                <w:rFonts w:ascii="Times New Roman" w:hAnsi="Times New Roman"/>
              </w:rPr>
            </w:pPr>
            <w:r w:rsidRPr="003D71CD">
              <w:rPr>
                <w:rFonts w:ascii="Times New Roman" w:hAnsi="Times New Roman"/>
              </w:rPr>
              <w:t xml:space="preserve">Количество ________________  шт. </w:t>
            </w:r>
          </w:p>
          <w:p w:rsidR="00C067C5" w:rsidRPr="003D71CD" w:rsidRDefault="00742610" w:rsidP="00C067C5">
            <w:pPr>
              <w:pStyle w:val="a8"/>
              <w:rPr>
                <w:rFonts w:ascii="Times New Roman" w:hAnsi="Times New Roman"/>
              </w:rPr>
            </w:pPr>
            <w:r w:rsidRPr="003D71CD">
              <w:rPr>
                <w:rFonts w:ascii="Times New Roman" w:hAnsi="Times New Roman"/>
              </w:rPr>
              <w:t>(</w:t>
            </w:r>
            <w:r w:rsidRPr="003D71CD">
              <w:rPr>
                <w:rFonts w:ascii="Times New Roman" w:hAnsi="Times New Roman"/>
                <w:i/>
                <w:color w:val="FF0000"/>
              </w:rPr>
              <w:t>сколько секций, диаметр секций)</w:t>
            </w:r>
            <w:r w:rsidR="00C067C5" w:rsidRPr="003D71CD">
              <w:rPr>
                <w:rFonts w:ascii="Times New Roman" w:hAnsi="Times New Roman"/>
              </w:rPr>
              <w:t xml:space="preserve">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Количество ____ шт. </w:t>
            </w:r>
          </w:p>
          <w:p w:rsidR="00C067C5" w:rsidRPr="003D71CD" w:rsidRDefault="00C067C5" w:rsidP="00C067C5">
            <w:pPr>
              <w:pStyle w:val="a8"/>
              <w:rPr>
                <w:rFonts w:ascii="Times New Roman" w:hAnsi="Times New Roman"/>
              </w:rPr>
            </w:pP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 xml:space="preserve">Указать состояние и  элементы, требующие ремонта или замены, дефекты и объем работ по ремонту </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Диаметр, материал и протяженность: </w:t>
            </w:r>
          </w:p>
          <w:p w:rsidR="00C067C5" w:rsidRPr="003D71CD" w:rsidRDefault="00C067C5" w:rsidP="00C067C5">
            <w:pPr>
              <w:pStyle w:val="a8"/>
              <w:rPr>
                <w:rFonts w:ascii="Times New Roman" w:hAnsi="Times New Roman"/>
              </w:rPr>
            </w:pPr>
            <w:r w:rsidRPr="003D71CD">
              <w:rPr>
                <w:rFonts w:ascii="Times New Roman" w:hAnsi="Times New Roman"/>
              </w:rPr>
              <w:t xml:space="preserve">1. 32  мм _____ м,         </w:t>
            </w:r>
          </w:p>
          <w:p w:rsidR="00C067C5" w:rsidRPr="003D71CD" w:rsidRDefault="00C067C5" w:rsidP="00C067C5">
            <w:pPr>
              <w:pStyle w:val="a8"/>
              <w:rPr>
                <w:rFonts w:ascii="Times New Roman" w:hAnsi="Times New Roman"/>
              </w:rPr>
            </w:pPr>
            <w:r w:rsidRPr="003D71CD">
              <w:rPr>
                <w:rFonts w:ascii="Times New Roman" w:hAnsi="Times New Roman"/>
              </w:rPr>
              <w:t>2. 20  мм _____ м,</w:t>
            </w:r>
          </w:p>
          <w:p w:rsidR="00C067C5" w:rsidRPr="003D71CD" w:rsidRDefault="00C067C5" w:rsidP="00C067C5">
            <w:pPr>
              <w:pStyle w:val="a8"/>
              <w:rPr>
                <w:rFonts w:ascii="Times New Roman" w:hAnsi="Times New Roman"/>
              </w:rPr>
            </w:pPr>
            <w:r w:rsidRPr="003D71CD">
              <w:rPr>
                <w:rFonts w:ascii="Times New Roman" w:hAnsi="Times New Roman"/>
              </w:rPr>
              <w:t>3. 15  мм _____ м.</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Диаметр, материал и протяженность труб, требующих замены: </w:t>
            </w:r>
          </w:p>
          <w:p w:rsidR="00C067C5" w:rsidRPr="003D71CD" w:rsidRDefault="00C067C5" w:rsidP="00C067C5">
            <w:pPr>
              <w:pStyle w:val="a8"/>
              <w:rPr>
                <w:rFonts w:ascii="Times New Roman" w:hAnsi="Times New Roman"/>
              </w:rPr>
            </w:pPr>
            <w:r w:rsidRPr="003D71CD">
              <w:rPr>
                <w:rFonts w:ascii="Times New Roman" w:hAnsi="Times New Roman"/>
              </w:rPr>
              <w:t>32 мм ________ м,</w:t>
            </w:r>
          </w:p>
          <w:p w:rsidR="00C067C5" w:rsidRPr="003D71CD" w:rsidRDefault="00C067C5" w:rsidP="00C067C5">
            <w:pPr>
              <w:pStyle w:val="a8"/>
              <w:rPr>
                <w:rFonts w:ascii="Times New Roman" w:hAnsi="Times New Roman"/>
              </w:rPr>
            </w:pPr>
            <w:r w:rsidRPr="003D71CD">
              <w:rPr>
                <w:rFonts w:ascii="Times New Roman" w:hAnsi="Times New Roman"/>
              </w:rPr>
              <w:t>20 мм ________ м,</w:t>
            </w:r>
          </w:p>
          <w:p w:rsidR="00C067C5" w:rsidRPr="003D71CD" w:rsidRDefault="00C067C5" w:rsidP="00C067C5">
            <w:pPr>
              <w:pStyle w:val="a8"/>
              <w:rPr>
                <w:rFonts w:ascii="Times New Roman" w:hAnsi="Times New Roman"/>
              </w:rPr>
            </w:pPr>
            <w:r w:rsidRPr="003D71CD">
              <w:rPr>
                <w:rFonts w:ascii="Times New Roman" w:hAnsi="Times New Roman"/>
                <w:iCs/>
              </w:rPr>
              <w:t>15</w:t>
            </w:r>
            <w:r w:rsidRPr="003D71CD">
              <w:rPr>
                <w:rFonts w:ascii="Times New Roman" w:hAnsi="Times New Roman"/>
              </w:rPr>
              <w:t xml:space="preserve"> мм ________ м.</w:t>
            </w:r>
          </w:p>
          <w:p w:rsidR="00C067C5" w:rsidRPr="003D71CD" w:rsidRDefault="00C067C5" w:rsidP="00C067C5">
            <w:pPr>
              <w:pStyle w:val="a8"/>
              <w:rPr>
                <w:rFonts w:ascii="Times New Roman" w:hAnsi="Times New Roman"/>
              </w:rPr>
            </w:pPr>
            <w:r w:rsidRPr="003D71CD">
              <w:rPr>
                <w:rFonts w:ascii="Times New Roman" w:hAnsi="Times New Roman"/>
              </w:rPr>
              <w:t xml:space="preserve">Протяженность труб, требующих окраски __________ </w:t>
            </w:r>
            <w:proofErr w:type="gramStart"/>
            <w:r w:rsidRPr="003D71CD">
              <w:rPr>
                <w:rFonts w:ascii="Times New Roman" w:hAnsi="Times New Roman"/>
              </w:rPr>
              <w:t>м</w:t>
            </w:r>
            <w:proofErr w:type="gramEnd"/>
            <w:r w:rsidRPr="003D71CD">
              <w:rPr>
                <w:rFonts w:ascii="Times New Roman" w:hAnsi="Times New Roman"/>
              </w:rPr>
              <w:t xml:space="preserve">.  </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Диаметр, материал и протяженность: </w:t>
            </w:r>
          </w:p>
          <w:p w:rsidR="00742610" w:rsidRPr="003D71CD" w:rsidRDefault="00C067C5" w:rsidP="00C067C5">
            <w:pPr>
              <w:pStyle w:val="a8"/>
              <w:rPr>
                <w:rFonts w:ascii="Times New Roman" w:hAnsi="Times New Roman"/>
              </w:rPr>
            </w:pPr>
            <w:r w:rsidRPr="003D71CD">
              <w:rPr>
                <w:rFonts w:ascii="Times New Roman" w:hAnsi="Times New Roman"/>
              </w:rPr>
              <w:t xml:space="preserve">1. ____  мм __________________  м </w:t>
            </w:r>
          </w:p>
          <w:p w:rsidR="00742610" w:rsidRPr="003D71CD" w:rsidRDefault="00C067C5" w:rsidP="00C067C5">
            <w:pPr>
              <w:pStyle w:val="a8"/>
              <w:rPr>
                <w:rFonts w:ascii="Times New Roman" w:hAnsi="Times New Roman"/>
              </w:rPr>
            </w:pPr>
            <w:r w:rsidRPr="003D71CD">
              <w:rPr>
                <w:rFonts w:ascii="Times New Roman" w:hAnsi="Times New Roman"/>
              </w:rPr>
              <w:t xml:space="preserve">2. ____  мм __________________  м </w:t>
            </w:r>
          </w:p>
          <w:p w:rsidR="00C067C5" w:rsidRPr="003D71CD" w:rsidRDefault="00C067C5" w:rsidP="00C067C5">
            <w:pPr>
              <w:pStyle w:val="a8"/>
              <w:rPr>
                <w:rFonts w:ascii="Times New Roman" w:hAnsi="Times New Roman"/>
              </w:rPr>
            </w:pPr>
            <w:r w:rsidRPr="003D71CD">
              <w:rPr>
                <w:rFonts w:ascii="Times New Roman" w:hAnsi="Times New Roman"/>
              </w:rPr>
              <w:t xml:space="preserve">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Диаметр, материал и протяженность труб, требующих замены: </w:t>
            </w:r>
          </w:p>
          <w:p w:rsidR="00C067C5" w:rsidRPr="003D71CD" w:rsidRDefault="00C067C5" w:rsidP="00C067C5">
            <w:pPr>
              <w:pStyle w:val="a8"/>
              <w:rPr>
                <w:rFonts w:ascii="Times New Roman" w:hAnsi="Times New Roman"/>
              </w:rPr>
            </w:pPr>
            <w:r w:rsidRPr="003D71CD">
              <w:rPr>
                <w:rFonts w:ascii="Times New Roman" w:hAnsi="Times New Roman"/>
              </w:rPr>
              <w:t xml:space="preserve">1. ____  мм ________________  м </w:t>
            </w:r>
          </w:p>
          <w:p w:rsidR="00C067C5" w:rsidRPr="003D71CD" w:rsidRDefault="00C067C5" w:rsidP="00C067C5">
            <w:pPr>
              <w:pStyle w:val="a8"/>
              <w:rPr>
                <w:rFonts w:ascii="Times New Roman" w:hAnsi="Times New Roman"/>
              </w:rPr>
            </w:pPr>
            <w:r w:rsidRPr="003D71CD">
              <w:rPr>
                <w:rFonts w:ascii="Times New Roman" w:hAnsi="Times New Roman"/>
              </w:rPr>
              <w:t xml:space="preserve">2. ____  мм ________________  м </w:t>
            </w:r>
          </w:p>
          <w:p w:rsidR="00C067C5" w:rsidRPr="003D71CD" w:rsidRDefault="00C067C5" w:rsidP="00C067C5">
            <w:pPr>
              <w:pStyle w:val="a8"/>
              <w:rPr>
                <w:rFonts w:ascii="Times New Roman" w:hAnsi="Times New Roman"/>
              </w:rPr>
            </w:pPr>
            <w:r w:rsidRPr="003D71CD">
              <w:rPr>
                <w:rFonts w:ascii="Times New Roman" w:hAnsi="Times New Roman"/>
              </w:rPr>
              <w:t xml:space="preserve">3. ____  мм ________________  м  </w:t>
            </w:r>
          </w:p>
          <w:p w:rsidR="00C067C5" w:rsidRPr="003D71CD" w:rsidRDefault="00C067C5" w:rsidP="00C067C5">
            <w:pPr>
              <w:pStyle w:val="a8"/>
              <w:rPr>
                <w:rFonts w:ascii="Times New Roman" w:hAnsi="Times New Roman"/>
              </w:rPr>
            </w:pPr>
            <w:r w:rsidRPr="003D71CD">
              <w:rPr>
                <w:rFonts w:ascii="Times New Roman" w:hAnsi="Times New Roman"/>
              </w:rPr>
              <w:t xml:space="preserve">Протяженность труб, требующих окраски _______ </w:t>
            </w:r>
            <w:proofErr w:type="gramStart"/>
            <w:r w:rsidRPr="003D71CD">
              <w:rPr>
                <w:rFonts w:ascii="Times New Roman" w:hAnsi="Times New Roman"/>
              </w:rPr>
              <w:t>м</w:t>
            </w:r>
            <w:proofErr w:type="gramEnd"/>
            <w:r w:rsidRPr="003D71CD">
              <w:rPr>
                <w:rFonts w:ascii="Times New Roman" w:hAnsi="Times New Roman"/>
              </w:rPr>
              <w:t xml:space="preserve">  </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Задвижки, вентили, краны на системах </w:t>
            </w:r>
            <w:r w:rsidRPr="003D71CD">
              <w:rPr>
                <w:rFonts w:ascii="Times New Roman" w:hAnsi="Times New Roman"/>
              </w:rPr>
              <w:lastRenderedPageBreak/>
              <w:t xml:space="preserve">водоснабжения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lastRenderedPageBreak/>
              <w:t xml:space="preserve">Количество: </w:t>
            </w:r>
          </w:p>
          <w:p w:rsidR="00C067C5" w:rsidRPr="003D71CD" w:rsidRDefault="00C067C5" w:rsidP="00C067C5">
            <w:pPr>
              <w:pStyle w:val="a8"/>
              <w:rPr>
                <w:rFonts w:ascii="Times New Roman" w:hAnsi="Times New Roman"/>
              </w:rPr>
            </w:pPr>
            <w:r w:rsidRPr="003D71CD">
              <w:rPr>
                <w:rFonts w:ascii="Times New Roman" w:hAnsi="Times New Roman"/>
              </w:rPr>
              <w:t>- задвижек</w:t>
            </w:r>
            <w:r w:rsidR="00742610" w:rsidRPr="003D71CD">
              <w:rPr>
                <w:rFonts w:ascii="Times New Roman" w:hAnsi="Times New Roman"/>
              </w:rPr>
              <w:t xml:space="preserve">  ___</w:t>
            </w:r>
            <w:r w:rsidRPr="003D71CD">
              <w:rPr>
                <w:rFonts w:ascii="Times New Roman" w:hAnsi="Times New Roman"/>
              </w:rPr>
              <w:t xml:space="preserve"> шт.; </w:t>
            </w:r>
          </w:p>
          <w:p w:rsidR="00C067C5" w:rsidRPr="003D71CD" w:rsidRDefault="00C067C5" w:rsidP="00C067C5">
            <w:pPr>
              <w:pStyle w:val="a8"/>
              <w:rPr>
                <w:rFonts w:ascii="Times New Roman" w:hAnsi="Times New Roman"/>
              </w:rPr>
            </w:pPr>
            <w:r w:rsidRPr="003D71CD">
              <w:rPr>
                <w:rFonts w:ascii="Times New Roman" w:hAnsi="Times New Roman"/>
              </w:rPr>
              <w:lastRenderedPageBreak/>
              <w:t>- вентилей _</w:t>
            </w:r>
            <w:r w:rsidR="00742610" w:rsidRPr="003D71CD">
              <w:rPr>
                <w:rFonts w:ascii="Times New Roman" w:hAnsi="Times New Roman"/>
              </w:rPr>
              <w:t>___</w:t>
            </w:r>
            <w:r w:rsidRPr="003D71CD">
              <w:rPr>
                <w:rFonts w:ascii="Times New Roman" w:hAnsi="Times New Roman"/>
              </w:rPr>
              <w:t xml:space="preserve">  шт. </w:t>
            </w:r>
          </w:p>
          <w:p w:rsidR="00C067C5" w:rsidRPr="003D71CD" w:rsidRDefault="00C067C5" w:rsidP="00C067C5">
            <w:pPr>
              <w:pStyle w:val="a8"/>
              <w:rPr>
                <w:rFonts w:ascii="Times New Roman" w:hAnsi="Times New Roman"/>
              </w:rPr>
            </w:pPr>
            <w:r w:rsidRPr="003D71CD">
              <w:rPr>
                <w:rFonts w:ascii="Times New Roman" w:hAnsi="Times New Roman"/>
              </w:rPr>
              <w:t xml:space="preserve">- кранов    __________________  шт.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lastRenderedPageBreak/>
              <w:t>Указать состояние и  элементы, требующие замены,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Диаметр, материал и протяженность: </w:t>
            </w:r>
          </w:p>
          <w:p w:rsidR="00C067C5" w:rsidRPr="003D71CD" w:rsidRDefault="00C067C5" w:rsidP="00C067C5">
            <w:pPr>
              <w:pStyle w:val="a8"/>
              <w:rPr>
                <w:rFonts w:ascii="Times New Roman" w:hAnsi="Times New Roman"/>
              </w:rPr>
            </w:pPr>
            <w:r w:rsidRPr="003D71CD">
              <w:rPr>
                <w:rFonts w:ascii="Times New Roman" w:hAnsi="Times New Roman"/>
              </w:rPr>
              <w:t xml:space="preserve">1.100  мм </w:t>
            </w:r>
            <w:proofErr w:type="spellStart"/>
            <w:r w:rsidRPr="003D71CD">
              <w:rPr>
                <w:rFonts w:ascii="Times New Roman" w:hAnsi="Times New Roman"/>
              </w:rPr>
              <w:t>чуг</w:t>
            </w:r>
            <w:proofErr w:type="spellEnd"/>
            <w:r w:rsidRPr="003D71CD">
              <w:rPr>
                <w:rFonts w:ascii="Times New Roman" w:hAnsi="Times New Roman"/>
              </w:rPr>
              <w:t xml:space="preserve">. ________________ м </w:t>
            </w:r>
          </w:p>
          <w:p w:rsidR="00742610" w:rsidRPr="003D71CD" w:rsidRDefault="00C067C5" w:rsidP="00C067C5">
            <w:pPr>
              <w:pStyle w:val="a8"/>
              <w:rPr>
                <w:rFonts w:ascii="Times New Roman" w:hAnsi="Times New Roman"/>
              </w:rPr>
            </w:pPr>
            <w:r w:rsidRPr="003D71CD">
              <w:rPr>
                <w:rFonts w:ascii="Times New Roman" w:hAnsi="Times New Roman"/>
              </w:rPr>
              <w:t xml:space="preserve">2. ___ мм ____________________ м </w:t>
            </w:r>
          </w:p>
          <w:p w:rsidR="00C067C5" w:rsidRPr="003D71CD" w:rsidRDefault="00C067C5" w:rsidP="00C067C5">
            <w:pPr>
              <w:pStyle w:val="a8"/>
              <w:rPr>
                <w:rFonts w:ascii="Times New Roman" w:hAnsi="Times New Roman"/>
              </w:rPr>
            </w:pPr>
            <w:r w:rsidRPr="003D71CD">
              <w:rPr>
                <w:rFonts w:ascii="Times New Roman" w:hAnsi="Times New Roman"/>
              </w:rPr>
              <w:t xml:space="preserve">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Диаметр, материал и протяженность труб, требующих замены:</w:t>
            </w:r>
          </w:p>
          <w:p w:rsidR="00C067C5" w:rsidRPr="003D71CD" w:rsidRDefault="00C067C5" w:rsidP="00C067C5">
            <w:pPr>
              <w:pStyle w:val="a8"/>
              <w:rPr>
                <w:rFonts w:ascii="Times New Roman" w:hAnsi="Times New Roman"/>
              </w:rPr>
            </w:pPr>
            <w:r w:rsidRPr="003D71CD">
              <w:rPr>
                <w:rFonts w:ascii="Times New Roman" w:hAnsi="Times New Roman"/>
              </w:rPr>
              <w:t xml:space="preserve">1. 100 мм _____________ м </w:t>
            </w:r>
          </w:p>
          <w:p w:rsidR="00C067C5" w:rsidRPr="003D71CD" w:rsidRDefault="00C067C5" w:rsidP="00C067C5">
            <w:pPr>
              <w:pStyle w:val="a8"/>
              <w:rPr>
                <w:rFonts w:ascii="Times New Roman" w:hAnsi="Times New Roman"/>
              </w:rPr>
            </w:pPr>
            <w:r w:rsidRPr="003D71CD">
              <w:rPr>
                <w:rFonts w:ascii="Times New Roman" w:hAnsi="Times New Roman"/>
              </w:rPr>
              <w:t xml:space="preserve">2. ___ мм _____________ м </w:t>
            </w:r>
          </w:p>
          <w:p w:rsidR="00C067C5" w:rsidRPr="003D71CD" w:rsidRDefault="00C067C5" w:rsidP="00C067C5">
            <w:pPr>
              <w:pStyle w:val="a8"/>
              <w:rPr>
                <w:rFonts w:ascii="Times New Roman" w:hAnsi="Times New Roman"/>
              </w:rPr>
            </w:pPr>
            <w:r w:rsidRPr="003D71CD">
              <w:rPr>
                <w:rFonts w:ascii="Times New Roman" w:hAnsi="Times New Roman"/>
              </w:rPr>
              <w:t xml:space="preserve">3. ___ мм _____________ м  </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Указать наименование </w:t>
            </w:r>
          </w:p>
          <w:p w:rsidR="00C067C5" w:rsidRPr="003D71CD" w:rsidRDefault="00C067C5" w:rsidP="00C067C5">
            <w:pPr>
              <w:pStyle w:val="a8"/>
              <w:rPr>
                <w:rFonts w:ascii="Times New Roman" w:hAnsi="Times New Roman"/>
              </w:rPr>
            </w:pPr>
            <w:r w:rsidRPr="003D71CD">
              <w:rPr>
                <w:rFonts w:ascii="Times New Roman" w:hAnsi="Times New Roman"/>
              </w:rPr>
              <w:t>-контейнерная площадка</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2046"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Общедомовые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Указать по видам:</w:t>
            </w:r>
          </w:p>
          <w:p w:rsidR="00C067C5" w:rsidRPr="003D71CD" w:rsidRDefault="00C067C5" w:rsidP="00C067C5">
            <w:pPr>
              <w:pStyle w:val="a8"/>
              <w:rPr>
                <w:rFonts w:ascii="Times New Roman" w:hAnsi="Times New Roman"/>
              </w:rPr>
            </w:pPr>
            <w:r w:rsidRPr="003D71CD">
              <w:rPr>
                <w:rFonts w:ascii="Times New Roman" w:hAnsi="Times New Roman"/>
              </w:rPr>
              <w:t>ОПУ тепловой энергии, используемой на нужды отопления и ГВС</w:t>
            </w:r>
          </w:p>
          <w:p w:rsidR="00C067C5" w:rsidRPr="003D71CD" w:rsidRDefault="00C067C5" w:rsidP="00C067C5">
            <w:pPr>
              <w:pStyle w:val="a8"/>
              <w:rPr>
                <w:rFonts w:ascii="Times New Roman" w:hAnsi="Times New Roman"/>
              </w:rPr>
            </w:pPr>
            <w:r w:rsidRPr="003D71CD">
              <w:rPr>
                <w:rFonts w:ascii="Times New Roman" w:hAnsi="Times New Roman"/>
              </w:rPr>
              <w:t>ОПУ холодной воды, используемой на нужды ХВ и ГВС</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w:t>
            </w:r>
            <w:r w:rsidR="00742610" w:rsidRPr="003D71CD">
              <w:rPr>
                <w:rFonts w:ascii="Times New Roman" w:hAnsi="Times New Roman"/>
                <w:i/>
                <w:color w:val="FF0000"/>
              </w:rPr>
              <w:t xml:space="preserve"> (присутствие или отсутствие)</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0207" w:type="dxa"/>
            <w:gridSpan w:val="5"/>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lang w:val="en-US"/>
              </w:rPr>
              <w:t>II</w:t>
            </w:r>
            <w:r w:rsidRPr="003D71CD">
              <w:rPr>
                <w:rFonts w:ascii="Times New Roman" w:hAnsi="Times New Roman"/>
              </w:rPr>
              <w:t>. Земельный участок, входящий в состав общего и</w:t>
            </w:r>
            <w:r w:rsidR="003D71CD">
              <w:rPr>
                <w:rFonts w:ascii="Times New Roman" w:hAnsi="Times New Roman"/>
              </w:rPr>
              <w:t>мущества многоквартирного  дома</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7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Земельного участка  _  м</w:t>
            </w:r>
            <w:proofErr w:type="gramStart"/>
            <w:r w:rsidRPr="003D71CD">
              <w:rPr>
                <w:rFonts w:ascii="Times New Roman" w:hAnsi="Times New Roman"/>
              </w:rPr>
              <w:t>2</w:t>
            </w:r>
            <w:proofErr w:type="gramEnd"/>
            <w:r w:rsidRPr="003D71CD">
              <w:rPr>
                <w:rFonts w:ascii="Times New Roman" w:hAnsi="Times New Roman"/>
              </w:rPr>
              <w:t>, в том числе: - застройка ____ м2</w:t>
            </w:r>
          </w:p>
          <w:p w:rsidR="00C067C5" w:rsidRPr="003D71CD" w:rsidRDefault="00C067C5" w:rsidP="00C067C5">
            <w:pPr>
              <w:pStyle w:val="a8"/>
              <w:rPr>
                <w:rFonts w:ascii="Times New Roman" w:hAnsi="Times New Roman"/>
              </w:rPr>
            </w:pPr>
            <w:r w:rsidRPr="003D71CD">
              <w:rPr>
                <w:rFonts w:ascii="Times New Roman" w:hAnsi="Times New Roman"/>
              </w:rPr>
              <w:t>- асфальт ______ м</w:t>
            </w:r>
            <w:proofErr w:type="gramStart"/>
            <w:r w:rsidRPr="003D71CD">
              <w:rPr>
                <w:rFonts w:ascii="Times New Roman" w:hAnsi="Times New Roman"/>
              </w:rPr>
              <w:t>2</w:t>
            </w:r>
            <w:proofErr w:type="gramEnd"/>
            <w:r w:rsidRPr="003D71CD">
              <w:rPr>
                <w:rFonts w:ascii="Times New Roman" w:hAnsi="Times New Roman"/>
              </w:rPr>
              <w:t xml:space="preserve"> </w:t>
            </w:r>
          </w:p>
          <w:p w:rsidR="00C067C5" w:rsidRPr="003D71CD" w:rsidRDefault="00C067C5" w:rsidP="00C067C5">
            <w:pPr>
              <w:pStyle w:val="a8"/>
              <w:rPr>
                <w:rFonts w:ascii="Times New Roman" w:hAnsi="Times New Roman"/>
              </w:rPr>
            </w:pPr>
            <w:r w:rsidRPr="003D71CD">
              <w:rPr>
                <w:rFonts w:ascii="Times New Roman" w:hAnsi="Times New Roman"/>
              </w:rPr>
              <w:t xml:space="preserve">- грунт      ____________________  </w:t>
            </w:r>
            <w:proofErr w:type="gramStart"/>
            <w:r w:rsidRPr="003D71CD">
              <w:rPr>
                <w:rFonts w:ascii="Times New Roman" w:hAnsi="Times New Roman"/>
              </w:rPr>
              <w:t>га</w:t>
            </w:r>
            <w:proofErr w:type="gramEnd"/>
          </w:p>
          <w:p w:rsidR="00C067C5" w:rsidRPr="003D71CD" w:rsidRDefault="00C067C5" w:rsidP="00C067C5">
            <w:pPr>
              <w:pStyle w:val="a8"/>
              <w:rPr>
                <w:rFonts w:ascii="Times New Roman" w:hAnsi="Times New Roman"/>
              </w:rPr>
            </w:pPr>
            <w:r w:rsidRPr="003D71CD">
              <w:rPr>
                <w:rFonts w:ascii="Times New Roman" w:hAnsi="Times New Roman"/>
              </w:rPr>
              <w:t xml:space="preserve">- газон     _____________________  </w:t>
            </w:r>
            <w:proofErr w:type="gramStart"/>
            <w:r w:rsidRPr="003D71CD">
              <w:rPr>
                <w:rFonts w:ascii="Times New Roman" w:hAnsi="Times New Roman"/>
              </w:rPr>
              <w:t>га</w:t>
            </w:r>
            <w:proofErr w:type="gramEnd"/>
            <w:r w:rsidRPr="003D71CD">
              <w:rPr>
                <w:rFonts w:ascii="Times New Roman" w:hAnsi="Times New Roman"/>
              </w:rPr>
              <w:t xml:space="preserve"> </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7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Малые архитектурные формы ______________ (</w:t>
            </w:r>
            <w:r w:rsidRPr="003D71CD">
              <w:rPr>
                <w:rFonts w:ascii="Times New Roman" w:hAnsi="Times New Roman"/>
                <w:i/>
                <w:color w:val="FF0000"/>
              </w:rPr>
              <w:t>есть/нет</w:t>
            </w:r>
            <w:r w:rsidRPr="003D71CD">
              <w:rPr>
                <w:rFonts w:ascii="Times New Roman" w:hAnsi="Times New Roman"/>
              </w:rPr>
              <w:t xml:space="preserve">), </w:t>
            </w:r>
            <w:r w:rsidRPr="003D71CD">
              <w:rPr>
                <w:rFonts w:ascii="Times New Roman" w:hAnsi="Times New Roman"/>
                <w:i/>
                <w:color w:val="FF0000"/>
              </w:rPr>
              <w:t>если есть, перечислить</w:t>
            </w:r>
            <w:r w:rsidRPr="003D71CD">
              <w:rPr>
                <w:rFonts w:ascii="Times New Roman" w:hAnsi="Times New Roman"/>
              </w:rPr>
              <w:t xml:space="preserve"> ___________________</w:t>
            </w:r>
            <w:proofErr w:type="gramStart"/>
            <w:r w:rsidRPr="003D71CD">
              <w:rPr>
                <w:rFonts w:ascii="Times New Roman" w:hAnsi="Times New Roman"/>
              </w:rPr>
              <w:t xml:space="preserve"> ;</w:t>
            </w:r>
            <w:proofErr w:type="gramEnd"/>
            <w:r w:rsidRPr="003D71CD">
              <w:rPr>
                <w:rFonts w:ascii="Times New Roman" w:hAnsi="Times New Roman"/>
              </w:rPr>
              <w:t xml:space="preserve"> Ограждения ___________________ м Скамейки    _________________  шт. Столы          _________________  шт.</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i/>
                <w:color w:val="FF0000"/>
              </w:rPr>
            </w:pPr>
            <w:r w:rsidRPr="003D71CD">
              <w:rPr>
                <w:rFonts w:ascii="Times New Roman" w:hAnsi="Times New Roman"/>
                <w:i/>
                <w:color w:val="FF0000"/>
              </w:rPr>
              <w:t>Указать состояние и  элементы, требующие ремонта, дефекты и объем работ по ремонту</w:t>
            </w:r>
          </w:p>
        </w:tc>
      </w:tr>
      <w:tr w:rsidR="00C067C5" w:rsidRPr="003D71CD" w:rsidTr="00C067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c>
          <w:tcPr>
            <w:tcW w:w="1986" w:type="dxa"/>
            <w:gridSpan w:val="2"/>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1. _________________</w:t>
            </w:r>
          </w:p>
          <w:p w:rsidR="00C067C5" w:rsidRPr="003D71CD" w:rsidRDefault="00C067C5" w:rsidP="00C067C5">
            <w:pPr>
              <w:pStyle w:val="a8"/>
              <w:rPr>
                <w:rFonts w:ascii="Times New Roman" w:hAnsi="Times New Roman"/>
              </w:rPr>
            </w:pPr>
            <w:r w:rsidRPr="003D71CD">
              <w:rPr>
                <w:rFonts w:ascii="Times New Roman" w:hAnsi="Times New Roman"/>
              </w:rPr>
              <w:t>2. _________________</w:t>
            </w:r>
          </w:p>
          <w:p w:rsidR="00C067C5" w:rsidRPr="003D71CD" w:rsidRDefault="00C067C5" w:rsidP="00C067C5">
            <w:pPr>
              <w:pStyle w:val="a8"/>
              <w:rPr>
                <w:rFonts w:ascii="Times New Roman" w:hAnsi="Times New Roman"/>
              </w:rPr>
            </w:pPr>
            <w:r w:rsidRPr="003D71CD">
              <w:rPr>
                <w:rFonts w:ascii="Times New Roman" w:hAnsi="Times New Roman"/>
              </w:rPr>
              <w:t>3. _________________</w:t>
            </w:r>
          </w:p>
        </w:tc>
        <w:tc>
          <w:tcPr>
            <w:tcW w:w="4921" w:type="dxa"/>
            <w:tcBorders>
              <w:top w:val="single" w:sz="2" w:space="0" w:color="auto"/>
              <w:left w:val="single" w:sz="2" w:space="0" w:color="auto"/>
              <w:bottom w:val="single" w:sz="2" w:space="0" w:color="auto"/>
              <w:right w:val="single" w:sz="2" w:space="0" w:color="auto"/>
            </w:tcBorders>
          </w:tcPr>
          <w:p w:rsidR="00C067C5" w:rsidRPr="003D71CD" w:rsidRDefault="00C067C5" w:rsidP="00C067C5">
            <w:pPr>
              <w:pStyle w:val="a8"/>
              <w:rPr>
                <w:rFonts w:ascii="Times New Roman" w:hAnsi="Times New Roman"/>
              </w:rPr>
            </w:pPr>
            <w:r w:rsidRPr="003D71CD">
              <w:rPr>
                <w:rFonts w:ascii="Times New Roman" w:hAnsi="Times New Roman"/>
              </w:rPr>
              <w:t>Указать состояние и  элементы, требующие ремонта, дефекты и объем работ по ремонту</w:t>
            </w:r>
          </w:p>
        </w:tc>
      </w:tr>
    </w:tbl>
    <w:p w:rsidR="00C067C5" w:rsidRPr="003D71CD" w:rsidRDefault="00C067C5" w:rsidP="00C067C5">
      <w:pPr>
        <w:pStyle w:val="a8"/>
        <w:rPr>
          <w:rFonts w:ascii="Times New Roman" w:hAnsi="Times New Roman"/>
        </w:rPr>
      </w:pPr>
    </w:p>
    <w:p w:rsidR="00AE0E6C" w:rsidRPr="003D71CD" w:rsidRDefault="00AE0E6C" w:rsidP="00C067C5">
      <w:pPr>
        <w:pStyle w:val="a8"/>
        <w:rPr>
          <w:rFonts w:ascii="Times New Roman" w:hAnsi="Times New Roman"/>
        </w:rPr>
      </w:pPr>
    </w:p>
    <w:p w:rsidR="008061A0" w:rsidRPr="003D71CD" w:rsidRDefault="008061A0" w:rsidP="00C067C5">
      <w:pPr>
        <w:pStyle w:val="a8"/>
        <w:rPr>
          <w:rFonts w:ascii="Times New Roman" w:hAnsi="Times New Roman"/>
        </w:rPr>
      </w:pPr>
    </w:p>
    <w:p w:rsidR="008061A0" w:rsidRDefault="008061A0" w:rsidP="00C067C5">
      <w:pPr>
        <w:pStyle w:val="a8"/>
        <w:rPr>
          <w:rFonts w:ascii="Times New Roman" w:hAnsi="Times New Roman"/>
        </w:rPr>
      </w:pPr>
    </w:p>
    <w:p w:rsidR="008061A0" w:rsidRDefault="008061A0" w:rsidP="00C067C5">
      <w:pPr>
        <w:pStyle w:val="a8"/>
        <w:rPr>
          <w:rFonts w:ascii="Times New Roman" w:hAnsi="Times New Roman"/>
        </w:rPr>
      </w:pPr>
    </w:p>
    <w:p w:rsidR="008061A0" w:rsidRDefault="008061A0" w:rsidP="00C067C5">
      <w:pPr>
        <w:pStyle w:val="a8"/>
        <w:rPr>
          <w:rFonts w:ascii="Times New Roman" w:hAnsi="Times New Roman"/>
        </w:rPr>
      </w:pPr>
    </w:p>
    <w:p w:rsidR="008061A0" w:rsidRPr="00742610" w:rsidRDefault="008061A0" w:rsidP="00C067C5">
      <w:pPr>
        <w:pStyle w:val="a8"/>
        <w:rPr>
          <w:rFonts w:ascii="Times New Roman" w:hAnsi="Times New Roman"/>
        </w:rPr>
      </w:pPr>
    </w:p>
    <w:p w:rsidR="00AE0E6C" w:rsidRPr="00742610" w:rsidRDefault="00AE0E6C" w:rsidP="00C067C5">
      <w:pPr>
        <w:pStyle w:val="a8"/>
        <w:rPr>
          <w:rFonts w:ascii="Times New Roman" w:hAnsi="Times New Roman"/>
        </w:rPr>
      </w:pPr>
    </w:p>
    <w:p w:rsidR="001C7243" w:rsidRDefault="001C7243" w:rsidP="001C7243">
      <w:pPr>
        <w:spacing w:after="0"/>
        <w:ind w:left="-108"/>
        <w:jc w:val="right"/>
        <w:rPr>
          <w:rFonts w:ascii="Times New Roman" w:hAnsi="Times New Roman"/>
          <w:sz w:val="24"/>
          <w:szCs w:val="24"/>
        </w:rPr>
      </w:pPr>
    </w:p>
    <w:p w:rsidR="001C7243" w:rsidRDefault="001C7243" w:rsidP="001C7243">
      <w:pPr>
        <w:spacing w:after="0"/>
        <w:ind w:left="-108"/>
        <w:jc w:val="right"/>
        <w:rPr>
          <w:rFonts w:ascii="Times New Roman" w:hAnsi="Times New Roman"/>
          <w:sz w:val="24"/>
          <w:szCs w:val="24"/>
        </w:rPr>
      </w:pPr>
    </w:p>
    <w:p w:rsidR="001C7243" w:rsidRDefault="001C7243" w:rsidP="001C7243">
      <w:pPr>
        <w:spacing w:after="0"/>
        <w:ind w:left="-108"/>
        <w:jc w:val="right"/>
        <w:rPr>
          <w:rFonts w:ascii="Times New Roman" w:hAnsi="Times New Roman"/>
          <w:sz w:val="24"/>
          <w:szCs w:val="24"/>
        </w:rPr>
      </w:pPr>
    </w:p>
    <w:p w:rsidR="001C7243" w:rsidRDefault="001C7243" w:rsidP="001C7243">
      <w:pPr>
        <w:spacing w:after="0"/>
        <w:ind w:left="-108"/>
        <w:jc w:val="right"/>
        <w:rPr>
          <w:rFonts w:ascii="Times New Roman" w:hAnsi="Times New Roman"/>
          <w:sz w:val="24"/>
          <w:szCs w:val="24"/>
        </w:rPr>
      </w:pPr>
    </w:p>
    <w:p w:rsidR="001C7243" w:rsidRDefault="001C7243" w:rsidP="001C7243">
      <w:pPr>
        <w:spacing w:after="0"/>
        <w:ind w:left="-108"/>
        <w:jc w:val="right"/>
        <w:rPr>
          <w:rFonts w:ascii="Times New Roman" w:hAnsi="Times New Roman"/>
          <w:sz w:val="24"/>
          <w:szCs w:val="24"/>
        </w:rPr>
      </w:pPr>
    </w:p>
    <w:p w:rsidR="001C7243" w:rsidRDefault="001C7243" w:rsidP="001C7243">
      <w:pPr>
        <w:spacing w:after="0"/>
        <w:ind w:left="-108"/>
        <w:jc w:val="right"/>
        <w:rPr>
          <w:rFonts w:ascii="Times New Roman" w:hAnsi="Times New Roman"/>
          <w:sz w:val="24"/>
          <w:szCs w:val="24"/>
        </w:rPr>
      </w:pPr>
    </w:p>
    <w:p w:rsidR="001C7243" w:rsidRPr="003D71CD" w:rsidRDefault="001C7243" w:rsidP="001C7243">
      <w:pPr>
        <w:spacing w:after="0"/>
        <w:ind w:left="-108"/>
        <w:jc w:val="right"/>
        <w:rPr>
          <w:rFonts w:ascii="Times New Roman" w:hAnsi="Times New Roman"/>
        </w:rPr>
      </w:pPr>
      <w:r w:rsidRPr="003D71CD">
        <w:rPr>
          <w:rFonts w:ascii="Times New Roman" w:hAnsi="Times New Roman"/>
        </w:rPr>
        <w:lastRenderedPageBreak/>
        <w:t>Приложение №</w:t>
      </w:r>
      <w:r w:rsidR="00323AAA" w:rsidRPr="003D71CD">
        <w:rPr>
          <w:rFonts w:ascii="Times New Roman" w:hAnsi="Times New Roman"/>
        </w:rPr>
        <w:t xml:space="preserve"> 5</w:t>
      </w:r>
    </w:p>
    <w:p w:rsidR="001C7243" w:rsidRPr="003D71CD" w:rsidRDefault="001C7243" w:rsidP="001C7243">
      <w:pPr>
        <w:spacing w:after="0"/>
        <w:ind w:left="-108"/>
        <w:jc w:val="right"/>
        <w:rPr>
          <w:rFonts w:ascii="Times New Roman" w:hAnsi="Times New Roman"/>
        </w:rPr>
      </w:pPr>
      <w:r w:rsidRPr="003D71CD">
        <w:rPr>
          <w:rFonts w:ascii="Times New Roman" w:hAnsi="Times New Roman"/>
        </w:rPr>
        <w:t xml:space="preserve">к Договору </w:t>
      </w:r>
      <w:r w:rsidRPr="003D71CD">
        <w:rPr>
          <w:rFonts w:ascii="Times New Roman" w:hAnsi="Times New Roman"/>
          <w:noProof/>
        </w:rPr>
        <w:br/>
      </w:r>
      <w:r w:rsidRPr="003D71CD">
        <w:rPr>
          <w:rFonts w:ascii="Times New Roman" w:hAnsi="Times New Roman"/>
        </w:rPr>
        <w:t>от " ___</w:t>
      </w:r>
      <w:r w:rsidRPr="003D71CD">
        <w:rPr>
          <w:rFonts w:ascii="Times New Roman" w:hAnsi="Times New Roman"/>
          <w:noProof/>
        </w:rPr>
        <w:t xml:space="preserve"> "</w:t>
      </w:r>
      <w:r w:rsidRPr="003D71CD">
        <w:rPr>
          <w:rFonts w:ascii="Times New Roman" w:hAnsi="Times New Roman"/>
        </w:rPr>
        <w:t>_____________</w:t>
      </w:r>
      <w:r w:rsidRPr="003D71CD">
        <w:rPr>
          <w:rFonts w:ascii="Times New Roman" w:hAnsi="Times New Roman"/>
          <w:noProof/>
        </w:rPr>
        <w:t xml:space="preserve"> ____</w:t>
      </w:r>
      <w:r w:rsidRPr="003D71CD">
        <w:rPr>
          <w:rFonts w:ascii="Times New Roman" w:hAnsi="Times New Roman"/>
        </w:rPr>
        <w:t xml:space="preserve">____ </w:t>
      </w:r>
      <w:proofErr w:type="gramStart"/>
      <w:r w:rsidRPr="003D71CD">
        <w:rPr>
          <w:rFonts w:ascii="Times New Roman" w:hAnsi="Times New Roman"/>
        </w:rPr>
        <w:t>г</w:t>
      </w:r>
      <w:proofErr w:type="gramEnd"/>
      <w:r w:rsidRPr="003D71CD">
        <w:rPr>
          <w:rFonts w:ascii="Times New Roman" w:hAnsi="Times New Roman"/>
        </w:rPr>
        <w:t xml:space="preserve">. </w:t>
      </w:r>
    </w:p>
    <w:p w:rsidR="001C7243" w:rsidRPr="003D71CD" w:rsidRDefault="001C7243" w:rsidP="001C7243">
      <w:pPr>
        <w:pStyle w:val="a8"/>
        <w:jc w:val="center"/>
        <w:rPr>
          <w:rFonts w:ascii="Times New Roman" w:hAnsi="Times New Roman"/>
          <w:b/>
          <w:sz w:val="24"/>
          <w:szCs w:val="24"/>
        </w:rPr>
      </w:pPr>
      <w:r w:rsidRPr="003D71CD">
        <w:rPr>
          <w:rFonts w:ascii="Times New Roman" w:hAnsi="Times New Roman"/>
          <w:b/>
          <w:sz w:val="24"/>
          <w:szCs w:val="24"/>
        </w:rPr>
        <w:t>Перечень уполномоченных лиц и их обязанности</w:t>
      </w:r>
    </w:p>
    <w:p w:rsidR="00605F73" w:rsidRPr="003D71CD" w:rsidRDefault="00605F73" w:rsidP="001C7243">
      <w:pPr>
        <w:pStyle w:val="a8"/>
        <w:jc w:val="center"/>
        <w:rPr>
          <w:rFonts w:ascii="Times New Roman" w:hAnsi="Times New Roman"/>
          <w:b/>
          <w:sz w:val="24"/>
          <w:szCs w:val="24"/>
        </w:rPr>
      </w:pPr>
    </w:p>
    <w:p w:rsidR="00605F73" w:rsidRPr="003D71CD" w:rsidRDefault="00605F73" w:rsidP="001C7243">
      <w:pPr>
        <w:pStyle w:val="a8"/>
        <w:jc w:val="center"/>
        <w:rPr>
          <w:rFonts w:ascii="Times New Roman" w:hAnsi="Times New Roman"/>
          <w:b/>
          <w:u w:val="single"/>
        </w:rPr>
      </w:pPr>
      <w:r w:rsidRPr="003D71CD">
        <w:rPr>
          <w:rFonts w:ascii="Times New Roman" w:hAnsi="Times New Roman"/>
          <w:b/>
          <w:u w:val="single"/>
        </w:rPr>
        <w:t>1 Вариант</w:t>
      </w:r>
    </w:p>
    <w:p w:rsidR="006D38AB" w:rsidRPr="003D71CD" w:rsidRDefault="00323AAA" w:rsidP="00323AAA">
      <w:pPr>
        <w:pStyle w:val="a8"/>
        <w:jc w:val="center"/>
        <w:rPr>
          <w:rFonts w:ascii="Times New Roman" w:hAnsi="Times New Roman"/>
          <w:i/>
          <w:color w:val="FF0000"/>
        </w:rPr>
      </w:pPr>
      <w:proofErr w:type="gramStart"/>
      <w:r w:rsidRPr="003D71CD">
        <w:rPr>
          <w:rFonts w:ascii="Times New Roman" w:hAnsi="Times New Roman"/>
          <w:i/>
          <w:color w:val="FF0000"/>
        </w:rPr>
        <w:t xml:space="preserve">(когда на </w:t>
      </w:r>
      <w:r w:rsidRPr="003D71CD">
        <w:rPr>
          <w:rFonts w:ascii="Times New Roman" w:hAnsi="Times New Roman"/>
          <w:i/>
          <w:color w:val="FF0000"/>
          <w:u w:val="single"/>
        </w:rPr>
        <w:t>разных</w:t>
      </w:r>
      <w:r w:rsidRPr="003D71CD">
        <w:rPr>
          <w:rFonts w:ascii="Times New Roman" w:hAnsi="Times New Roman"/>
          <w:i/>
          <w:color w:val="FF0000"/>
        </w:rPr>
        <w:t xml:space="preserve"> уполномоченных лиц наложены </w:t>
      </w:r>
      <w:r w:rsidRPr="003D71CD">
        <w:rPr>
          <w:rFonts w:ascii="Times New Roman" w:hAnsi="Times New Roman"/>
          <w:i/>
          <w:color w:val="FF0000"/>
          <w:u w:val="single"/>
        </w:rPr>
        <w:t xml:space="preserve">отдельные </w:t>
      </w:r>
      <w:r w:rsidRPr="003D71CD">
        <w:rPr>
          <w:rFonts w:ascii="Times New Roman" w:hAnsi="Times New Roman"/>
          <w:i/>
          <w:color w:val="FF0000"/>
        </w:rPr>
        <w:t>функции</w:t>
      </w:r>
      <w:r w:rsidR="006D38AB" w:rsidRPr="003D71CD">
        <w:rPr>
          <w:rFonts w:ascii="Times New Roman" w:hAnsi="Times New Roman"/>
          <w:i/>
          <w:color w:val="FF0000"/>
        </w:rPr>
        <w:t xml:space="preserve">, </w:t>
      </w:r>
      <w:proofErr w:type="gramEnd"/>
    </w:p>
    <w:p w:rsidR="00605F73" w:rsidRPr="003D71CD" w:rsidRDefault="006D38AB" w:rsidP="00323AAA">
      <w:pPr>
        <w:pStyle w:val="a8"/>
        <w:jc w:val="center"/>
        <w:rPr>
          <w:rFonts w:ascii="Times New Roman" w:hAnsi="Times New Roman"/>
          <w:i/>
          <w:color w:val="FF0000"/>
        </w:rPr>
      </w:pPr>
      <w:r w:rsidRPr="003D71CD">
        <w:rPr>
          <w:rFonts w:ascii="Times New Roman" w:hAnsi="Times New Roman"/>
          <w:i/>
          <w:color w:val="FF0000"/>
        </w:rPr>
        <w:t>т. е у каждого - свое</w:t>
      </w:r>
      <w:r w:rsidR="00323AAA" w:rsidRPr="003D71CD">
        <w:rPr>
          <w:rFonts w:ascii="Times New Roman" w:hAnsi="Times New Roman"/>
          <w:i/>
          <w:color w:val="FF0000"/>
        </w:rPr>
        <w:t>)</w:t>
      </w:r>
    </w:p>
    <w:p w:rsidR="001C7243" w:rsidRPr="003D71CD" w:rsidRDefault="001C7243" w:rsidP="001C7243">
      <w:pPr>
        <w:pStyle w:val="a8"/>
        <w:rPr>
          <w:rFonts w:ascii="Times New Roman" w:hAnsi="Times New Roman"/>
        </w:rPr>
      </w:pPr>
    </w:p>
    <w:p w:rsidR="001C7243" w:rsidRPr="003D71CD" w:rsidRDefault="001C7243" w:rsidP="001C7243">
      <w:pPr>
        <w:pStyle w:val="a8"/>
        <w:jc w:val="both"/>
        <w:rPr>
          <w:rFonts w:ascii="Times New Roman" w:hAnsi="Times New Roman"/>
        </w:rPr>
      </w:pPr>
      <w:r w:rsidRPr="003D71CD">
        <w:rPr>
          <w:rFonts w:ascii="Times New Roman" w:hAnsi="Times New Roman"/>
        </w:rPr>
        <w:t xml:space="preserve">1. </w:t>
      </w:r>
      <w:proofErr w:type="gramStart"/>
      <w:r w:rsidRPr="003D71CD">
        <w:rPr>
          <w:rFonts w:ascii="Times New Roman" w:hAnsi="Times New Roman"/>
        </w:rPr>
        <w:t>Для целей исполнения полномочий, связанных с хранением экземпляра Договора, составленного д</w:t>
      </w:r>
      <w:r w:rsidR="00AD1F34" w:rsidRPr="003D71CD">
        <w:rPr>
          <w:rFonts w:ascii="Times New Roman" w:hAnsi="Times New Roman"/>
        </w:rPr>
        <w:t>ля собственников помещений (п.12</w:t>
      </w:r>
      <w:r w:rsidRPr="003D71CD">
        <w:rPr>
          <w:rFonts w:ascii="Times New Roman" w:hAnsi="Times New Roman"/>
        </w:rPr>
        <w:t>.1 Договора), с проверкой правильности составления, визированием и хранением ежегодно</w:t>
      </w:r>
      <w:r w:rsidR="00AD1F34" w:rsidRPr="003D71CD">
        <w:rPr>
          <w:rFonts w:ascii="Times New Roman" w:hAnsi="Times New Roman"/>
        </w:rPr>
        <w:t>го Перечня работ, услуг (п.4.1.7</w:t>
      </w:r>
      <w:r w:rsidRPr="003D71CD">
        <w:rPr>
          <w:rFonts w:ascii="Times New Roman" w:hAnsi="Times New Roman"/>
        </w:rPr>
        <w:t xml:space="preserve"> Договора), с хранением актов выполненных</w:t>
      </w:r>
      <w:r w:rsidR="00AD1F34" w:rsidRPr="003D71CD">
        <w:rPr>
          <w:rFonts w:ascii="Times New Roman" w:hAnsi="Times New Roman"/>
        </w:rPr>
        <w:t xml:space="preserve"> работ, оказанных услуг (п.4.1.14</w:t>
      </w:r>
      <w:r w:rsidRPr="003D71CD">
        <w:rPr>
          <w:rFonts w:ascii="Times New Roman" w:hAnsi="Times New Roman"/>
        </w:rPr>
        <w:t xml:space="preserve"> Договора), а также с участием в переговорах по спорам, связан</w:t>
      </w:r>
      <w:r w:rsidR="00AD1F34" w:rsidRPr="003D71CD">
        <w:rPr>
          <w:rFonts w:ascii="Times New Roman" w:hAnsi="Times New Roman"/>
        </w:rPr>
        <w:t>ным с исполнением Договора (п.11</w:t>
      </w:r>
      <w:r w:rsidRPr="003D71CD">
        <w:rPr>
          <w:rFonts w:ascii="Times New Roman" w:hAnsi="Times New Roman"/>
        </w:rPr>
        <w:t xml:space="preserve">.2 Договора), уполномоченным лицом выступает: </w:t>
      </w:r>
      <w:proofErr w:type="gramEnd"/>
    </w:p>
    <w:p w:rsidR="001C7243" w:rsidRPr="003D71CD" w:rsidRDefault="001C7243" w:rsidP="001C7243">
      <w:pPr>
        <w:pStyle w:val="a8"/>
        <w:rPr>
          <w:rFonts w:ascii="Times New Roman" w:hAnsi="Times New Roman"/>
        </w:rPr>
      </w:pPr>
      <w:r w:rsidRPr="003D71CD">
        <w:rPr>
          <w:rFonts w:ascii="Times New Roman" w:hAnsi="Times New Roman"/>
        </w:rPr>
        <w:t>ФИО,  квартира № _______________________________________</w:t>
      </w:r>
    </w:p>
    <w:p w:rsidR="001C7243" w:rsidRPr="003D71CD" w:rsidRDefault="001C7243" w:rsidP="001C7243">
      <w:pPr>
        <w:pStyle w:val="a8"/>
        <w:rPr>
          <w:rFonts w:ascii="Times New Roman" w:hAnsi="Times New Roman"/>
        </w:rPr>
      </w:pPr>
      <w:r w:rsidRPr="003D71CD">
        <w:rPr>
          <w:rFonts w:ascii="Times New Roman" w:hAnsi="Times New Roman"/>
        </w:rPr>
        <w:t>Контактный телефон______________________________________</w:t>
      </w:r>
      <w:r w:rsidRPr="003D71CD">
        <w:rPr>
          <w:rFonts w:ascii="Times New Roman" w:hAnsi="Times New Roman"/>
        </w:rPr>
        <w:br/>
      </w:r>
    </w:p>
    <w:p w:rsidR="001C7243" w:rsidRPr="003D71CD" w:rsidRDefault="001C7243" w:rsidP="001C7243">
      <w:pPr>
        <w:pStyle w:val="a8"/>
        <w:jc w:val="both"/>
        <w:rPr>
          <w:rFonts w:ascii="Times New Roman" w:hAnsi="Times New Roman"/>
        </w:rPr>
      </w:pPr>
      <w:r w:rsidRPr="003D71CD">
        <w:rPr>
          <w:rFonts w:ascii="Times New Roman" w:hAnsi="Times New Roman"/>
        </w:rPr>
        <w:t>2. Для целей осуществления полномочий, связанных с согласованием необходимости выполнения непредвиденных рабо</w:t>
      </w:r>
      <w:r w:rsidR="00AD1F34" w:rsidRPr="003D71CD">
        <w:rPr>
          <w:rFonts w:ascii="Times New Roman" w:hAnsi="Times New Roman"/>
        </w:rPr>
        <w:t>т (п.4.1.10</w:t>
      </w:r>
      <w:r w:rsidRPr="003D71CD">
        <w:rPr>
          <w:rFonts w:ascii="Times New Roman" w:hAnsi="Times New Roman"/>
        </w:rPr>
        <w:t xml:space="preserve"> Договора), с изменением Перечня работ, услуг, (п.4</w:t>
      </w:r>
      <w:r w:rsidR="00AD1F34" w:rsidRPr="003D71CD">
        <w:rPr>
          <w:rFonts w:ascii="Times New Roman" w:hAnsi="Times New Roman"/>
        </w:rPr>
        <w:t>.1.4 Договора</w:t>
      </w:r>
      <w:r w:rsidRPr="003D71CD">
        <w:rPr>
          <w:rFonts w:ascii="Times New Roman" w:hAnsi="Times New Roman"/>
        </w:rPr>
        <w:t xml:space="preserve">), с приемкой и подписанием актов выполненных </w:t>
      </w:r>
      <w:r w:rsidR="00AD1F34" w:rsidRPr="003D71CD">
        <w:rPr>
          <w:rFonts w:ascii="Times New Roman" w:hAnsi="Times New Roman"/>
        </w:rPr>
        <w:t>работ и оказанных услуг (п.4.1.11 и 7.1.12</w:t>
      </w:r>
      <w:r w:rsidRPr="003D71CD">
        <w:rPr>
          <w:rFonts w:ascii="Times New Roman" w:hAnsi="Times New Roman"/>
        </w:rPr>
        <w:t xml:space="preserve"> Договора), уполномоченным лицом выступает:</w:t>
      </w:r>
    </w:p>
    <w:p w:rsidR="001C7243" w:rsidRPr="003D71CD" w:rsidRDefault="001C7243" w:rsidP="001C7243">
      <w:pPr>
        <w:pStyle w:val="a8"/>
        <w:rPr>
          <w:rFonts w:ascii="Times New Roman" w:hAnsi="Times New Roman"/>
        </w:rPr>
      </w:pPr>
      <w:r w:rsidRPr="003D71CD">
        <w:rPr>
          <w:rFonts w:ascii="Times New Roman" w:hAnsi="Times New Roman"/>
        </w:rPr>
        <w:t>ФИО,  квартира № _______________________________________</w:t>
      </w:r>
    </w:p>
    <w:p w:rsidR="001C7243" w:rsidRPr="003D71CD" w:rsidRDefault="001C7243" w:rsidP="001C7243">
      <w:pPr>
        <w:pStyle w:val="a8"/>
        <w:rPr>
          <w:rFonts w:ascii="Times New Roman" w:hAnsi="Times New Roman"/>
        </w:rPr>
      </w:pPr>
      <w:r w:rsidRPr="003D71CD">
        <w:rPr>
          <w:rFonts w:ascii="Times New Roman" w:hAnsi="Times New Roman"/>
        </w:rPr>
        <w:t>Контактный телефон______________________________________</w:t>
      </w:r>
      <w:r w:rsidRPr="003D71CD">
        <w:rPr>
          <w:rFonts w:ascii="Times New Roman" w:hAnsi="Times New Roman"/>
        </w:rPr>
        <w:br/>
      </w:r>
    </w:p>
    <w:p w:rsidR="001C7243" w:rsidRPr="003D71CD" w:rsidRDefault="001C7243" w:rsidP="001C7243">
      <w:pPr>
        <w:pStyle w:val="a8"/>
        <w:jc w:val="both"/>
        <w:rPr>
          <w:rFonts w:ascii="Times New Roman" w:hAnsi="Times New Roman"/>
        </w:rPr>
      </w:pPr>
      <w:r w:rsidRPr="003D71CD">
        <w:rPr>
          <w:rFonts w:ascii="Times New Roman" w:hAnsi="Times New Roman"/>
        </w:rPr>
        <w:t>3. Для целей осуществления полно</w:t>
      </w:r>
      <w:r w:rsidR="00AD1F34" w:rsidRPr="003D71CD">
        <w:rPr>
          <w:rFonts w:ascii="Times New Roman" w:hAnsi="Times New Roman"/>
        </w:rPr>
        <w:t xml:space="preserve">мочий, указанных в пунктах 7.1.5 </w:t>
      </w:r>
      <w:r w:rsidRPr="003D71CD">
        <w:rPr>
          <w:rFonts w:ascii="Times New Roman" w:hAnsi="Times New Roman"/>
        </w:rPr>
        <w:t xml:space="preserve">Договора, и иных, указанных в Договоре и Приложениях к нему, связанных с осуществлением </w:t>
      </w:r>
      <w:proofErr w:type="gramStart"/>
      <w:r w:rsidRPr="003D71CD">
        <w:rPr>
          <w:rFonts w:ascii="Times New Roman" w:hAnsi="Times New Roman"/>
        </w:rPr>
        <w:t>контроля за</w:t>
      </w:r>
      <w:proofErr w:type="gramEnd"/>
      <w:r w:rsidRPr="003D71CD">
        <w:rPr>
          <w:rFonts w:ascii="Times New Roman" w:hAnsi="Times New Roman"/>
        </w:rPr>
        <w:t xml:space="preserve"> исполнением Управляющей организацией своих обязательств по Договору, уполномоченным лицом выступает: </w:t>
      </w:r>
    </w:p>
    <w:p w:rsidR="001C7243" w:rsidRPr="003D71CD" w:rsidRDefault="001C7243" w:rsidP="001C7243">
      <w:pPr>
        <w:pStyle w:val="a8"/>
        <w:rPr>
          <w:rFonts w:ascii="Times New Roman" w:hAnsi="Times New Roman"/>
        </w:rPr>
      </w:pPr>
      <w:r w:rsidRPr="003D71CD">
        <w:rPr>
          <w:rFonts w:ascii="Times New Roman" w:hAnsi="Times New Roman"/>
        </w:rPr>
        <w:t>ФИО,  квартира № _______________________________________</w:t>
      </w:r>
    </w:p>
    <w:p w:rsidR="001C7243" w:rsidRPr="003D71CD" w:rsidRDefault="001C7243" w:rsidP="001C7243">
      <w:pPr>
        <w:pStyle w:val="a8"/>
        <w:rPr>
          <w:rFonts w:ascii="Times New Roman" w:hAnsi="Times New Roman"/>
        </w:rPr>
      </w:pPr>
      <w:r w:rsidRPr="003D71CD">
        <w:rPr>
          <w:rFonts w:ascii="Times New Roman" w:hAnsi="Times New Roman"/>
        </w:rPr>
        <w:t>Контактный телефон______________________________________</w:t>
      </w:r>
    </w:p>
    <w:p w:rsidR="001C7243" w:rsidRPr="003D71CD" w:rsidRDefault="001C7243" w:rsidP="001C7243">
      <w:pPr>
        <w:pStyle w:val="a8"/>
        <w:rPr>
          <w:rFonts w:ascii="Times New Roman" w:hAnsi="Times New Roman"/>
        </w:rPr>
      </w:pPr>
    </w:p>
    <w:p w:rsidR="001C7243" w:rsidRPr="003D71CD" w:rsidRDefault="001C7243" w:rsidP="001C7243">
      <w:pPr>
        <w:pStyle w:val="a8"/>
        <w:jc w:val="both"/>
        <w:rPr>
          <w:rFonts w:ascii="Times New Roman" w:hAnsi="Times New Roman"/>
        </w:rPr>
      </w:pPr>
      <w:r w:rsidRPr="003D71CD">
        <w:rPr>
          <w:rFonts w:ascii="Times New Roman" w:hAnsi="Times New Roman"/>
        </w:rPr>
        <w:t xml:space="preserve">4. В случае отсутствия любого из указанных уполномоченных лиц, его  болезни, при  иных обстоятельствах, препятствующих выполнению </w:t>
      </w:r>
      <w:proofErr w:type="gramStart"/>
      <w:r w:rsidRPr="003D71CD">
        <w:rPr>
          <w:rFonts w:ascii="Times New Roman" w:hAnsi="Times New Roman"/>
        </w:rPr>
        <w:t>им своих обязанностей, уполномоченным лицом выступает</w:t>
      </w:r>
      <w:proofErr w:type="gramEnd"/>
      <w:r w:rsidRPr="003D71CD">
        <w:rPr>
          <w:rFonts w:ascii="Times New Roman" w:hAnsi="Times New Roman"/>
        </w:rPr>
        <w:t xml:space="preserve">: </w:t>
      </w:r>
    </w:p>
    <w:p w:rsidR="001C7243" w:rsidRPr="003D71CD" w:rsidRDefault="001C7243" w:rsidP="001C7243">
      <w:pPr>
        <w:pStyle w:val="a8"/>
        <w:jc w:val="both"/>
        <w:rPr>
          <w:rFonts w:ascii="Times New Roman" w:hAnsi="Times New Roman"/>
        </w:rPr>
      </w:pPr>
    </w:p>
    <w:p w:rsidR="001C7243" w:rsidRPr="003D71CD" w:rsidRDefault="001C7243" w:rsidP="001C7243">
      <w:pPr>
        <w:pStyle w:val="a8"/>
        <w:rPr>
          <w:rFonts w:ascii="Times New Roman" w:hAnsi="Times New Roman"/>
        </w:rPr>
      </w:pPr>
      <w:r w:rsidRPr="003D71CD">
        <w:rPr>
          <w:rFonts w:ascii="Times New Roman" w:hAnsi="Times New Roman"/>
        </w:rPr>
        <w:t>ФИО,  квартира № _______________________________________</w:t>
      </w:r>
    </w:p>
    <w:p w:rsidR="001C7243" w:rsidRPr="003D71CD" w:rsidRDefault="001C7243" w:rsidP="001C7243">
      <w:pPr>
        <w:pStyle w:val="a8"/>
        <w:rPr>
          <w:rFonts w:ascii="Times New Roman" w:hAnsi="Times New Roman"/>
        </w:rPr>
      </w:pPr>
      <w:r w:rsidRPr="003D71CD">
        <w:rPr>
          <w:rFonts w:ascii="Times New Roman" w:hAnsi="Times New Roman"/>
        </w:rPr>
        <w:t>Контактный телефон______________________________________</w:t>
      </w:r>
      <w:r w:rsidRPr="003D71CD">
        <w:rPr>
          <w:rFonts w:ascii="Times New Roman" w:hAnsi="Times New Roman"/>
        </w:rPr>
        <w:br/>
      </w:r>
    </w:p>
    <w:p w:rsidR="00605F73" w:rsidRPr="003D71CD" w:rsidRDefault="00605F73" w:rsidP="00197DC9">
      <w:pPr>
        <w:pStyle w:val="a8"/>
        <w:numPr>
          <w:ilvl w:val="0"/>
          <w:numId w:val="16"/>
        </w:numPr>
        <w:jc w:val="center"/>
        <w:rPr>
          <w:rFonts w:ascii="Times New Roman" w:hAnsi="Times New Roman"/>
          <w:b/>
          <w:u w:val="single"/>
        </w:rPr>
      </w:pPr>
      <w:r w:rsidRPr="003D71CD">
        <w:rPr>
          <w:rFonts w:ascii="Times New Roman" w:hAnsi="Times New Roman"/>
          <w:b/>
          <w:u w:val="single"/>
        </w:rPr>
        <w:t>Вариант</w:t>
      </w:r>
    </w:p>
    <w:p w:rsidR="00323AAA" w:rsidRPr="003D71CD" w:rsidRDefault="00323AAA" w:rsidP="00323AAA">
      <w:pPr>
        <w:pStyle w:val="a8"/>
        <w:ind w:left="720"/>
        <w:jc w:val="center"/>
        <w:rPr>
          <w:rFonts w:ascii="Times New Roman" w:hAnsi="Times New Roman"/>
          <w:color w:val="FF0000"/>
        </w:rPr>
      </w:pPr>
      <w:r w:rsidRPr="003D71CD">
        <w:rPr>
          <w:rFonts w:ascii="Times New Roman" w:hAnsi="Times New Roman"/>
          <w:color w:val="FF0000"/>
        </w:rPr>
        <w:t>(Все функции у председателя Совета и членов совета)</w:t>
      </w:r>
    </w:p>
    <w:p w:rsidR="00605F73" w:rsidRPr="003D71CD" w:rsidRDefault="00197DC9" w:rsidP="00197DC9">
      <w:pPr>
        <w:pStyle w:val="a8"/>
        <w:numPr>
          <w:ilvl w:val="0"/>
          <w:numId w:val="15"/>
        </w:numPr>
        <w:ind w:left="0" w:firstLine="360"/>
        <w:jc w:val="both"/>
        <w:rPr>
          <w:rFonts w:ascii="Times New Roman" w:hAnsi="Times New Roman"/>
        </w:rPr>
      </w:pPr>
      <w:proofErr w:type="gramStart"/>
      <w:r w:rsidRPr="003D71CD">
        <w:rPr>
          <w:rFonts w:ascii="Times New Roman" w:hAnsi="Times New Roman"/>
        </w:rPr>
        <w:t>Для целей исполнения полномочий, связанных с хранением экземпляра Договора, составленного для собственников помещений (п.12.1 Договора), с проверкой правильности составления, визированием и хранением ежегодного Перечня работ, услуг (п.4.1.7 Договора), с хранением актов выполненных работ, оказанных услуг (п.4.1.14 Договора), а также с участием в переговорах по спорам, связанным с исполнением Договора (п.11.2 Договора), согласованием необходимости выполнения непредвиденных работ</w:t>
      </w:r>
      <w:proofErr w:type="gramEnd"/>
      <w:r w:rsidRPr="003D71CD">
        <w:rPr>
          <w:rFonts w:ascii="Times New Roman" w:hAnsi="Times New Roman"/>
        </w:rPr>
        <w:t xml:space="preserve"> (</w:t>
      </w:r>
      <w:proofErr w:type="gramStart"/>
      <w:r w:rsidRPr="003D71CD">
        <w:rPr>
          <w:rFonts w:ascii="Times New Roman" w:hAnsi="Times New Roman"/>
        </w:rPr>
        <w:t xml:space="preserve">п.4.1.10 Договора), с изменением Перечня работ, услуг, (п.4.1.4 Договора), с приемкой и подписанием актов выполненных работ и оказанных услуг (п.4.1.11 и 7.1.12 Договора) осуществления полномочий, указанных в пунктах 7.1.5 Договора, и иных, указанных в Договоре и Приложениях к нему, связанных с осуществлением контроля за исполнением Управляющей организацией своих обязательств по Договору </w:t>
      </w:r>
      <w:r w:rsidR="00605F73" w:rsidRPr="003D71CD">
        <w:rPr>
          <w:rFonts w:ascii="Times New Roman" w:hAnsi="Times New Roman"/>
        </w:rPr>
        <w:t>уполномоченны</w:t>
      </w:r>
      <w:r w:rsidRPr="003D71CD">
        <w:rPr>
          <w:rFonts w:ascii="Times New Roman" w:hAnsi="Times New Roman"/>
        </w:rPr>
        <w:t>м лицом выступаю</w:t>
      </w:r>
      <w:r w:rsidR="00605F73" w:rsidRPr="003D71CD">
        <w:rPr>
          <w:rFonts w:ascii="Times New Roman" w:hAnsi="Times New Roman"/>
        </w:rPr>
        <w:t>т</w:t>
      </w:r>
      <w:r w:rsidR="006E20C0" w:rsidRPr="003D71CD">
        <w:rPr>
          <w:rFonts w:ascii="Times New Roman" w:hAnsi="Times New Roman"/>
        </w:rPr>
        <w:t>:</w:t>
      </w:r>
      <w:proofErr w:type="gramEnd"/>
    </w:p>
    <w:p w:rsidR="00E64CBE" w:rsidRPr="003D71CD" w:rsidRDefault="00E64CBE" w:rsidP="006E20C0">
      <w:pPr>
        <w:pStyle w:val="a8"/>
        <w:rPr>
          <w:rFonts w:ascii="Times New Roman" w:hAnsi="Times New Roman"/>
        </w:rPr>
      </w:pPr>
    </w:p>
    <w:p w:rsidR="006E20C0" w:rsidRPr="003D71CD" w:rsidRDefault="006E20C0" w:rsidP="006E20C0">
      <w:pPr>
        <w:pStyle w:val="a8"/>
        <w:rPr>
          <w:rFonts w:ascii="Times New Roman" w:hAnsi="Times New Roman"/>
        </w:rPr>
      </w:pPr>
      <w:r w:rsidRPr="003D71CD">
        <w:rPr>
          <w:rFonts w:ascii="Times New Roman" w:hAnsi="Times New Roman"/>
        </w:rPr>
        <w:t>Председатель Совета многоквартирного дома:</w:t>
      </w:r>
    </w:p>
    <w:p w:rsidR="006E20C0" w:rsidRPr="003D71CD" w:rsidRDefault="006E20C0" w:rsidP="006E20C0">
      <w:pPr>
        <w:pStyle w:val="a8"/>
        <w:rPr>
          <w:rFonts w:ascii="Times New Roman" w:hAnsi="Times New Roman"/>
        </w:rPr>
      </w:pPr>
      <w:r w:rsidRPr="003D71CD">
        <w:rPr>
          <w:rFonts w:ascii="Times New Roman" w:hAnsi="Times New Roman"/>
        </w:rPr>
        <w:t>ФИО,  квартира № _______________________________________</w:t>
      </w:r>
    </w:p>
    <w:p w:rsidR="006E20C0" w:rsidRPr="003D71CD" w:rsidRDefault="006E20C0" w:rsidP="006E20C0">
      <w:pPr>
        <w:pStyle w:val="a8"/>
        <w:rPr>
          <w:rFonts w:ascii="Times New Roman" w:hAnsi="Times New Roman"/>
        </w:rPr>
      </w:pPr>
      <w:r w:rsidRPr="003D71CD">
        <w:rPr>
          <w:rFonts w:ascii="Times New Roman" w:hAnsi="Times New Roman"/>
        </w:rPr>
        <w:t>Контактный телефон______________________________________</w:t>
      </w:r>
      <w:r w:rsidRPr="003D71CD">
        <w:rPr>
          <w:rFonts w:ascii="Times New Roman" w:hAnsi="Times New Roman"/>
        </w:rPr>
        <w:br/>
      </w:r>
    </w:p>
    <w:p w:rsidR="006E20C0" w:rsidRPr="003D71CD" w:rsidRDefault="006E20C0" w:rsidP="006E20C0">
      <w:pPr>
        <w:pStyle w:val="a8"/>
        <w:jc w:val="both"/>
        <w:rPr>
          <w:rFonts w:ascii="Times New Roman" w:hAnsi="Times New Roman"/>
        </w:rPr>
      </w:pPr>
      <w:r w:rsidRPr="003D71CD">
        <w:rPr>
          <w:rFonts w:ascii="Times New Roman" w:hAnsi="Times New Roman"/>
        </w:rPr>
        <w:lastRenderedPageBreak/>
        <w:t xml:space="preserve">2. В случае отсутствия председателя Совета многоквартирного дома его  болезни, при  иных обстоятельствах, препятствующих выполнению </w:t>
      </w:r>
      <w:proofErr w:type="gramStart"/>
      <w:r w:rsidRPr="003D71CD">
        <w:rPr>
          <w:rFonts w:ascii="Times New Roman" w:hAnsi="Times New Roman"/>
        </w:rPr>
        <w:t>им своих обязанностей, уполномоченным лицом выступает</w:t>
      </w:r>
      <w:proofErr w:type="gramEnd"/>
      <w:r w:rsidRPr="003D71CD">
        <w:rPr>
          <w:rFonts w:ascii="Times New Roman" w:hAnsi="Times New Roman"/>
        </w:rPr>
        <w:t xml:space="preserve"> один из членов Совета многоквартирного дома:</w:t>
      </w:r>
    </w:p>
    <w:p w:rsidR="006E20C0" w:rsidRPr="003D71CD" w:rsidRDefault="006E20C0" w:rsidP="006E20C0">
      <w:pPr>
        <w:pStyle w:val="a8"/>
        <w:jc w:val="both"/>
        <w:rPr>
          <w:rFonts w:ascii="Times New Roman" w:hAnsi="Times New Roman"/>
        </w:rPr>
      </w:pPr>
      <w:r w:rsidRPr="003D71CD">
        <w:rPr>
          <w:rFonts w:ascii="Times New Roman" w:hAnsi="Times New Roman"/>
        </w:rPr>
        <w:t xml:space="preserve"> </w:t>
      </w:r>
    </w:p>
    <w:p w:rsidR="006E20C0" w:rsidRPr="003D71CD" w:rsidRDefault="006E20C0" w:rsidP="006E20C0">
      <w:pPr>
        <w:pStyle w:val="a8"/>
        <w:jc w:val="both"/>
        <w:rPr>
          <w:rFonts w:ascii="Times New Roman" w:hAnsi="Times New Roman"/>
          <w:b/>
          <w:u w:val="single"/>
        </w:rPr>
      </w:pPr>
      <w:r w:rsidRPr="003D71CD">
        <w:rPr>
          <w:rFonts w:ascii="Times New Roman" w:hAnsi="Times New Roman"/>
        </w:rPr>
        <w:t xml:space="preserve">Член  Совета многоквартирного дома </w:t>
      </w:r>
    </w:p>
    <w:p w:rsidR="006E20C0" w:rsidRPr="003D71CD" w:rsidRDefault="006E20C0" w:rsidP="006E20C0">
      <w:pPr>
        <w:pStyle w:val="a8"/>
        <w:rPr>
          <w:rFonts w:ascii="Times New Roman" w:hAnsi="Times New Roman"/>
        </w:rPr>
      </w:pPr>
      <w:r w:rsidRPr="003D71CD">
        <w:rPr>
          <w:rFonts w:ascii="Times New Roman" w:hAnsi="Times New Roman"/>
        </w:rPr>
        <w:t>ФИО,  квартира № _______________________________________</w:t>
      </w:r>
    </w:p>
    <w:p w:rsidR="006E20C0" w:rsidRPr="003D71CD" w:rsidRDefault="006E20C0" w:rsidP="006E20C0">
      <w:pPr>
        <w:pStyle w:val="a8"/>
        <w:jc w:val="both"/>
        <w:rPr>
          <w:rFonts w:ascii="Times New Roman" w:hAnsi="Times New Roman"/>
        </w:rPr>
      </w:pPr>
      <w:r w:rsidRPr="003D71CD">
        <w:rPr>
          <w:rFonts w:ascii="Times New Roman" w:hAnsi="Times New Roman"/>
        </w:rPr>
        <w:t>Контактный телефон______________________________________</w:t>
      </w:r>
    </w:p>
    <w:p w:rsidR="006E20C0" w:rsidRPr="003D71CD" w:rsidRDefault="006E20C0" w:rsidP="006E20C0">
      <w:pPr>
        <w:pStyle w:val="a8"/>
        <w:jc w:val="both"/>
        <w:rPr>
          <w:rFonts w:ascii="Times New Roman" w:hAnsi="Times New Roman"/>
        </w:rPr>
      </w:pPr>
    </w:p>
    <w:p w:rsidR="006E20C0" w:rsidRPr="003D71CD" w:rsidRDefault="006E20C0" w:rsidP="006E20C0">
      <w:pPr>
        <w:pStyle w:val="a8"/>
        <w:jc w:val="both"/>
        <w:rPr>
          <w:rFonts w:ascii="Times New Roman" w:hAnsi="Times New Roman"/>
          <w:b/>
          <w:u w:val="single"/>
        </w:rPr>
      </w:pPr>
      <w:r w:rsidRPr="003D71CD">
        <w:rPr>
          <w:rFonts w:ascii="Times New Roman" w:hAnsi="Times New Roman"/>
        </w:rPr>
        <w:t xml:space="preserve">Член  Совета многоквартирного дома </w:t>
      </w:r>
    </w:p>
    <w:p w:rsidR="006E20C0" w:rsidRPr="003D71CD" w:rsidRDefault="006E20C0" w:rsidP="006E20C0">
      <w:pPr>
        <w:pStyle w:val="a8"/>
        <w:rPr>
          <w:rFonts w:ascii="Times New Roman" w:hAnsi="Times New Roman"/>
        </w:rPr>
      </w:pPr>
      <w:r w:rsidRPr="003D71CD">
        <w:rPr>
          <w:rFonts w:ascii="Times New Roman" w:hAnsi="Times New Roman"/>
        </w:rPr>
        <w:t>ФИО,  квартира № _______________________________________</w:t>
      </w:r>
    </w:p>
    <w:p w:rsidR="006E20C0" w:rsidRPr="003D71CD" w:rsidRDefault="006E20C0" w:rsidP="006E20C0">
      <w:pPr>
        <w:pStyle w:val="a8"/>
        <w:rPr>
          <w:rFonts w:ascii="Times New Roman" w:hAnsi="Times New Roman"/>
        </w:rPr>
      </w:pPr>
      <w:r w:rsidRPr="003D71CD">
        <w:rPr>
          <w:rFonts w:ascii="Times New Roman" w:hAnsi="Times New Roman"/>
        </w:rPr>
        <w:t>Контактный телефон______________________________________</w:t>
      </w:r>
    </w:p>
    <w:p w:rsidR="006E20C0" w:rsidRPr="003D71CD" w:rsidRDefault="006E20C0" w:rsidP="006E20C0">
      <w:pPr>
        <w:pStyle w:val="a8"/>
        <w:rPr>
          <w:rFonts w:ascii="Times New Roman" w:hAnsi="Times New Roman"/>
        </w:rPr>
      </w:pPr>
    </w:p>
    <w:p w:rsidR="006E20C0" w:rsidRPr="003D71CD" w:rsidRDefault="006E20C0" w:rsidP="006E20C0">
      <w:pPr>
        <w:pStyle w:val="a8"/>
        <w:jc w:val="both"/>
        <w:rPr>
          <w:rFonts w:ascii="Times New Roman" w:hAnsi="Times New Roman"/>
          <w:b/>
          <w:u w:val="single"/>
        </w:rPr>
      </w:pPr>
      <w:r w:rsidRPr="003D71CD">
        <w:rPr>
          <w:rFonts w:ascii="Times New Roman" w:hAnsi="Times New Roman"/>
        </w:rPr>
        <w:t xml:space="preserve">Член  Совета многоквартирного дома </w:t>
      </w:r>
    </w:p>
    <w:p w:rsidR="006E20C0" w:rsidRPr="003D71CD" w:rsidRDefault="006E20C0" w:rsidP="006E20C0">
      <w:pPr>
        <w:pStyle w:val="a8"/>
        <w:rPr>
          <w:rFonts w:ascii="Times New Roman" w:hAnsi="Times New Roman"/>
        </w:rPr>
      </w:pPr>
      <w:r w:rsidRPr="003D71CD">
        <w:rPr>
          <w:rFonts w:ascii="Times New Roman" w:hAnsi="Times New Roman"/>
        </w:rPr>
        <w:t>ФИО,  квартира № _______________________________________</w:t>
      </w:r>
    </w:p>
    <w:p w:rsidR="006E20C0" w:rsidRPr="003D71CD" w:rsidRDefault="006E20C0" w:rsidP="006E20C0">
      <w:pPr>
        <w:pStyle w:val="a8"/>
        <w:rPr>
          <w:rFonts w:ascii="Times New Roman" w:hAnsi="Times New Roman"/>
        </w:rPr>
      </w:pPr>
      <w:r w:rsidRPr="003D71CD">
        <w:rPr>
          <w:rFonts w:ascii="Times New Roman" w:hAnsi="Times New Roman"/>
        </w:rPr>
        <w:t>Контактный телефон______________________________________</w:t>
      </w:r>
    </w:p>
    <w:p w:rsidR="00E64CBE" w:rsidRPr="003D71CD" w:rsidRDefault="00E64CBE" w:rsidP="00605F73">
      <w:pPr>
        <w:pStyle w:val="a8"/>
        <w:jc w:val="center"/>
        <w:rPr>
          <w:rFonts w:ascii="Times New Roman" w:hAnsi="Times New Roman"/>
          <w:b/>
          <w:u w:val="single"/>
        </w:rPr>
      </w:pPr>
    </w:p>
    <w:p w:rsidR="00605F73" w:rsidRPr="003D71CD" w:rsidRDefault="006E20C0" w:rsidP="00605F73">
      <w:pPr>
        <w:pStyle w:val="a8"/>
        <w:jc w:val="center"/>
        <w:rPr>
          <w:rFonts w:ascii="Times New Roman" w:hAnsi="Times New Roman"/>
          <w:i/>
        </w:rPr>
      </w:pPr>
      <w:r w:rsidRPr="003D71CD">
        <w:rPr>
          <w:rFonts w:ascii="Times New Roman" w:hAnsi="Times New Roman"/>
          <w:b/>
          <w:u w:val="single"/>
        </w:rPr>
        <w:t xml:space="preserve">Общие пункты для обоих вариантов </w:t>
      </w:r>
      <w:r w:rsidRPr="003D71CD">
        <w:rPr>
          <w:rFonts w:ascii="Times New Roman" w:hAnsi="Times New Roman"/>
          <w:color w:val="FF0000"/>
        </w:rPr>
        <w:t>(</w:t>
      </w:r>
      <w:r w:rsidRPr="003D71CD">
        <w:rPr>
          <w:rFonts w:ascii="Times New Roman" w:hAnsi="Times New Roman"/>
          <w:i/>
          <w:color w:val="FF0000"/>
        </w:rPr>
        <w:t>упорядочить нумерацию)</w:t>
      </w:r>
    </w:p>
    <w:p w:rsidR="006E20C0" w:rsidRPr="003D71CD" w:rsidRDefault="006E20C0" w:rsidP="00605F73">
      <w:pPr>
        <w:pStyle w:val="a8"/>
        <w:jc w:val="center"/>
        <w:rPr>
          <w:rFonts w:ascii="Times New Roman" w:hAnsi="Times New Roman"/>
          <w:b/>
          <w:u w:val="single"/>
        </w:rPr>
      </w:pPr>
    </w:p>
    <w:p w:rsidR="001C7243" w:rsidRPr="003D71CD" w:rsidRDefault="001C7243" w:rsidP="001C7243">
      <w:pPr>
        <w:pStyle w:val="a8"/>
        <w:jc w:val="both"/>
        <w:rPr>
          <w:rFonts w:ascii="Times New Roman" w:hAnsi="Times New Roman"/>
        </w:rPr>
      </w:pPr>
      <w:r w:rsidRPr="003D71CD">
        <w:rPr>
          <w:rFonts w:ascii="Times New Roman" w:hAnsi="Times New Roman"/>
        </w:rPr>
        <w:t xml:space="preserve">5. Изменение информации об уполномоченных лицах, их контактных телефонах, </w:t>
      </w:r>
    </w:p>
    <w:p w:rsidR="001C7243" w:rsidRPr="003D71CD" w:rsidRDefault="001C7243" w:rsidP="001C7243">
      <w:pPr>
        <w:pStyle w:val="a8"/>
        <w:jc w:val="both"/>
        <w:rPr>
          <w:rFonts w:ascii="Times New Roman" w:hAnsi="Times New Roman"/>
          <w:i/>
        </w:rPr>
      </w:pPr>
      <w:r w:rsidRPr="003D71CD">
        <w:rPr>
          <w:rFonts w:ascii="Times New Roman" w:hAnsi="Times New Roman"/>
        </w:rPr>
        <w:t xml:space="preserve"> </w:t>
      </w:r>
      <w:proofErr w:type="gramStart"/>
      <w:r w:rsidRPr="003D71CD">
        <w:rPr>
          <w:rFonts w:ascii="Times New Roman" w:hAnsi="Times New Roman"/>
        </w:rPr>
        <w:t xml:space="preserve">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w:t>
      </w:r>
      <w:r w:rsidRPr="003D71CD">
        <w:rPr>
          <w:rFonts w:ascii="Times New Roman" w:hAnsi="Times New Roman"/>
          <w:i/>
        </w:rPr>
        <w:t xml:space="preserve">(например,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roofErr w:type="gramEnd"/>
    </w:p>
    <w:p w:rsidR="001C7243" w:rsidRPr="003D71CD" w:rsidRDefault="001C7243" w:rsidP="001C7243">
      <w:pPr>
        <w:pStyle w:val="a8"/>
        <w:rPr>
          <w:rFonts w:ascii="Times New Roman" w:hAnsi="Times New Roman"/>
        </w:rPr>
      </w:pPr>
    </w:p>
    <w:p w:rsidR="001C7243" w:rsidRPr="003D71CD" w:rsidRDefault="001C7243" w:rsidP="001C7243">
      <w:pPr>
        <w:pStyle w:val="a8"/>
        <w:jc w:val="both"/>
        <w:rPr>
          <w:rFonts w:ascii="Times New Roman" w:hAnsi="Times New Roman"/>
        </w:rPr>
      </w:pPr>
      <w:r w:rsidRPr="003D71CD">
        <w:rPr>
          <w:rFonts w:ascii="Times New Roman" w:hAnsi="Times New Roman"/>
        </w:rPr>
        <w:t xml:space="preserve">6.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1C7243" w:rsidRPr="003D71CD" w:rsidRDefault="001C7243" w:rsidP="001C7243">
      <w:pPr>
        <w:pStyle w:val="a8"/>
        <w:jc w:val="both"/>
        <w:rPr>
          <w:rFonts w:ascii="Times New Roman" w:hAnsi="Times New Roman"/>
        </w:rPr>
      </w:pPr>
    </w:p>
    <w:p w:rsidR="001C7243" w:rsidRPr="003D71CD" w:rsidRDefault="001C7243" w:rsidP="001C7243">
      <w:pPr>
        <w:pStyle w:val="a8"/>
        <w:rPr>
          <w:rFonts w:ascii="Times New Roman" w:hAnsi="Times New Roman"/>
        </w:rPr>
      </w:pPr>
    </w:p>
    <w:p w:rsidR="001A7350" w:rsidRPr="003D71CD" w:rsidRDefault="001A7350" w:rsidP="001A7350">
      <w:pPr>
        <w:pStyle w:val="a8"/>
        <w:jc w:val="center"/>
        <w:rPr>
          <w:rFonts w:ascii="Times New Roman" w:hAnsi="Times New Roman"/>
          <w:b/>
          <w:color w:val="FF0000"/>
        </w:rPr>
      </w:pPr>
    </w:p>
    <w:p w:rsidR="001A7350" w:rsidRDefault="001A7350" w:rsidP="001A7350">
      <w:pPr>
        <w:pStyle w:val="a8"/>
        <w:jc w:val="center"/>
        <w:rPr>
          <w:rFonts w:ascii="Times New Roman" w:hAnsi="Times New Roman"/>
          <w:b/>
          <w:color w:val="FF0000"/>
        </w:rPr>
      </w:pPr>
    </w:p>
    <w:p w:rsidR="001A7350" w:rsidRDefault="001A7350" w:rsidP="001A7350">
      <w:pPr>
        <w:pStyle w:val="a8"/>
        <w:rPr>
          <w:rFonts w:ascii="Times New Roman" w:hAnsi="Times New Roman"/>
          <w:b/>
          <w:color w:val="FF0000"/>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6E20C0" w:rsidRDefault="006E20C0" w:rsidP="001A7350">
      <w:pPr>
        <w:pStyle w:val="a8"/>
        <w:jc w:val="right"/>
        <w:rPr>
          <w:rFonts w:ascii="Times New Roman" w:hAnsi="Times New Roman"/>
        </w:rPr>
      </w:pPr>
    </w:p>
    <w:p w:rsidR="005441D7" w:rsidRDefault="005441D7" w:rsidP="001A7350">
      <w:pPr>
        <w:pStyle w:val="a8"/>
        <w:jc w:val="right"/>
        <w:rPr>
          <w:rFonts w:ascii="Times New Roman" w:hAnsi="Times New Roman"/>
        </w:rPr>
      </w:pPr>
    </w:p>
    <w:p w:rsidR="005441D7" w:rsidRDefault="005441D7" w:rsidP="001A7350">
      <w:pPr>
        <w:pStyle w:val="a8"/>
        <w:jc w:val="right"/>
        <w:rPr>
          <w:rFonts w:ascii="Times New Roman" w:hAnsi="Times New Roman"/>
        </w:rPr>
      </w:pPr>
    </w:p>
    <w:p w:rsidR="001A7350" w:rsidRPr="003D71CD" w:rsidRDefault="00323AAA" w:rsidP="001A7350">
      <w:pPr>
        <w:pStyle w:val="a8"/>
        <w:jc w:val="right"/>
        <w:rPr>
          <w:rFonts w:ascii="Times New Roman" w:hAnsi="Times New Roman"/>
        </w:rPr>
      </w:pPr>
      <w:r w:rsidRPr="003D71CD">
        <w:rPr>
          <w:rFonts w:ascii="Times New Roman" w:hAnsi="Times New Roman"/>
        </w:rPr>
        <w:lastRenderedPageBreak/>
        <w:t>Приложение № 6</w:t>
      </w:r>
      <w:r w:rsidR="001A7350" w:rsidRPr="003D71CD">
        <w:rPr>
          <w:rFonts w:ascii="Times New Roman" w:hAnsi="Times New Roman"/>
        </w:rPr>
        <w:t xml:space="preserve"> </w:t>
      </w:r>
      <w:r w:rsidR="001A7350" w:rsidRPr="003D71CD">
        <w:rPr>
          <w:rFonts w:ascii="Times New Roman" w:hAnsi="Times New Roman"/>
          <w:noProof/>
        </w:rPr>
        <w:br/>
      </w:r>
      <w:r w:rsidR="001A7350" w:rsidRPr="003D71CD">
        <w:rPr>
          <w:rFonts w:ascii="Times New Roman" w:hAnsi="Times New Roman"/>
        </w:rPr>
        <w:t xml:space="preserve">к Договору </w:t>
      </w:r>
      <w:r w:rsidR="001A7350" w:rsidRPr="003D71CD">
        <w:rPr>
          <w:rFonts w:ascii="Times New Roman" w:hAnsi="Times New Roman"/>
          <w:noProof/>
        </w:rPr>
        <w:br/>
      </w:r>
      <w:r w:rsidR="001A7350" w:rsidRPr="003D71CD">
        <w:rPr>
          <w:rFonts w:ascii="Times New Roman" w:hAnsi="Times New Roman"/>
        </w:rPr>
        <w:t>от " ___</w:t>
      </w:r>
      <w:r w:rsidR="001A7350" w:rsidRPr="003D71CD">
        <w:rPr>
          <w:rFonts w:ascii="Times New Roman" w:hAnsi="Times New Roman"/>
          <w:noProof/>
        </w:rPr>
        <w:t xml:space="preserve"> "</w:t>
      </w:r>
      <w:r w:rsidR="001A7350" w:rsidRPr="003D71CD">
        <w:rPr>
          <w:rFonts w:ascii="Times New Roman" w:hAnsi="Times New Roman"/>
        </w:rPr>
        <w:t>_____________</w:t>
      </w:r>
      <w:r w:rsidR="001A7350" w:rsidRPr="003D71CD">
        <w:rPr>
          <w:rFonts w:ascii="Times New Roman" w:hAnsi="Times New Roman"/>
          <w:noProof/>
        </w:rPr>
        <w:t xml:space="preserve"> ____</w:t>
      </w:r>
      <w:r w:rsidR="001A7350" w:rsidRPr="003D71CD">
        <w:rPr>
          <w:rFonts w:ascii="Times New Roman" w:hAnsi="Times New Roman"/>
        </w:rPr>
        <w:t xml:space="preserve">____ </w:t>
      </w:r>
      <w:proofErr w:type="gramStart"/>
      <w:r w:rsidR="001A7350" w:rsidRPr="003D71CD">
        <w:rPr>
          <w:rFonts w:ascii="Times New Roman" w:hAnsi="Times New Roman"/>
        </w:rPr>
        <w:t>г</w:t>
      </w:r>
      <w:proofErr w:type="gramEnd"/>
      <w:r w:rsidR="001A7350" w:rsidRPr="003D71CD">
        <w:rPr>
          <w:rFonts w:ascii="Times New Roman" w:hAnsi="Times New Roman"/>
        </w:rPr>
        <w:t>.</w:t>
      </w:r>
    </w:p>
    <w:p w:rsidR="001A7350" w:rsidRPr="003D71CD" w:rsidRDefault="001A7350" w:rsidP="001A7350">
      <w:pPr>
        <w:spacing w:after="0"/>
        <w:jc w:val="center"/>
        <w:rPr>
          <w:rFonts w:ascii="Times New Roman" w:hAnsi="Times New Roman"/>
          <w:b/>
        </w:rPr>
      </w:pPr>
    </w:p>
    <w:p w:rsidR="001A7350" w:rsidRPr="003D71CD" w:rsidRDefault="001A7350" w:rsidP="001A7350">
      <w:pPr>
        <w:spacing w:after="0" w:line="240" w:lineRule="auto"/>
        <w:jc w:val="center"/>
        <w:rPr>
          <w:rFonts w:ascii="Times New Roman" w:hAnsi="Times New Roman"/>
          <w:b/>
          <w:sz w:val="24"/>
          <w:szCs w:val="24"/>
        </w:rPr>
      </w:pPr>
      <w:r w:rsidRPr="003D71CD">
        <w:rPr>
          <w:rFonts w:ascii="Times New Roman" w:hAnsi="Times New Roman"/>
          <w:b/>
          <w:sz w:val="24"/>
          <w:szCs w:val="24"/>
        </w:rPr>
        <w:t xml:space="preserve">Порядок обработки персональных данных граждан </w:t>
      </w:r>
    </w:p>
    <w:p w:rsidR="001A7350" w:rsidRPr="003D71CD" w:rsidRDefault="001A7350" w:rsidP="001A7350">
      <w:pPr>
        <w:spacing w:after="0" w:line="240" w:lineRule="auto"/>
        <w:jc w:val="center"/>
        <w:rPr>
          <w:rFonts w:ascii="Times New Roman" w:hAnsi="Times New Roman"/>
          <w:b/>
          <w:sz w:val="24"/>
          <w:szCs w:val="24"/>
        </w:rPr>
      </w:pPr>
      <w:r w:rsidRPr="003D71CD">
        <w:rPr>
          <w:rFonts w:ascii="Times New Roman" w:hAnsi="Times New Roman"/>
          <w:b/>
          <w:sz w:val="24"/>
          <w:szCs w:val="24"/>
        </w:rPr>
        <w:t>для целей исполнения Договора</w:t>
      </w:r>
    </w:p>
    <w:p w:rsidR="001A7350" w:rsidRPr="003D71CD" w:rsidRDefault="001A7350" w:rsidP="001A7350">
      <w:pPr>
        <w:spacing w:after="0" w:line="240" w:lineRule="auto"/>
        <w:jc w:val="center"/>
        <w:rPr>
          <w:rFonts w:ascii="Times New Roman" w:hAnsi="Times New Roman"/>
          <w:b/>
          <w:sz w:val="24"/>
          <w:szCs w:val="24"/>
        </w:rPr>
      </w:pPr>
    </w:p>
    <w:p w:rsidR="001A7350" w:rsidRPr="003D71CD" w:rsidRDefault="001A7350" w:rsidP="001A7350">
      <w:pPr>
        <w:widowControl w:val="0"/>
        <w:autoSpaceDE w:val="0"/>
        <w:autoSpaceDN w:val="0"/>
        <w:adjustRightInd w:val="0"/>
        <w:spacing w:after="0" w:line="240" w:lineRule="auto"/>
        <w:ind w:left="284" w:hanging="284"/>
        <w:jc w:val="both"/>
        <w:rPr>
          <w:rFonts w:ascii="Times New Roman" w:hAnsi="Times New Roman"/>
          <w:b/>
        </w:rPr>
      </w:pPr>
      <w:r w:rsidRPr="003D71CD">
        <w:rPr>
          <w:rFonts w:ascii="Times New Roman" w:hAnsi="Times New Roman"/>
          <w:b/>
        </w:rPr>
        <w:t>1. Цели обработки персональных данных граждан:</w:t>
      </w:r>
    </w:p>
    <w:p w:rsidR="001A7350" w:rsidRPr="003D71CD" w:rsidRDefault="001A7350" w:rsidP="001A7350">
      <w:pPr>
        <w:spacing w:after="0" w:line="240" w:lineRule="auto"/>
        <w:ind w:firstLine="709"/>
        <w:jc w:val="both"/>
        <w:rPr>
          <w:rFonts w:ascii="Times New Roman" w:hAnsi="Times New Roman"/>
        </w:rPr>
      </w:pPr>
      <w:r w:rsidRPr="003D71CD">
        <w:rPr>
          <w:rFonts w:ascii="Times New Roman" w:hAnsi="Times New Roman"/>
        </w:rPr>
        <w:t>Целями обработки персональных данных являются исполнение Управляющей организацией обязательств по Договору, включающих в себя</w:t>
      </w:r>
      <w:r w:rsidRPr="003D71CD">
        <w:rPr>
          <w:rFonts w:ascii="Times New Roman" w:hAnsi="Times New Roman"/>
          <w:b/>
        </w:rPr>
        <w:t xml:space="preserve"> </w:t>
      </w:r>
      <w:r w:rsidRPr="003D71CD">
        <w:rPr>
          <w:rFonts w:ascii="Times New Roman" w:hAnsi="Times New Roman"/>
        </w:rPr>
        <w:t xml:space="preserve">функции, осуществляемые в отношении  граждан - нанимателей и собственников помещений и связанные </w:t>
      </w:r>
      <w:proofErr w:type="gramStart"/>
      <w:r w:rsidRPr="003D71CD">
        <w:rPr>
          <w:rFonts w:ascii="Times New Roman" w:hAnsi="Times New Roman"/>
        </w:rPr>
        <w:t>с</w:t>
      </w:r>
      <w:proofErr w:type="gramEnd"/>
      <w:r w:rsidRPr="003D71CD">
        <w:rPr>
          <w:rFonts w:ascii="Times New Roman" w:hAnsi="Times New Roman"/>
        </w:rPr>
        <w:t>:</w:t>
      </w:r>
    </w:p>
    <w:p w:rsidR="001A7350" w:rsidRPr="003D71CD" w:rsidRDefault="001A7350" w:rsidP="001A7350">
      <w:pPr>
        <w:spacing w:after="0" w:line="240" w:lineRule="auto"/>
        <w:jc w:val="both"/>
        <w:rPr>
          <w:rFonts w:ascii="Times New Roman" w:hAnsi="Times New Roman"/>
        </w:rPr>
      </w:pPr>
      <w:r w:rsidRPr="003D71CD">
        <w:rPr>
          <w:rFonts w:ascii="Times New Roman" w:hAnsi="Times New Roman"/>
        </w:rPr>
        <w:t>- расчетами и начислениями платы за содержание и ремонт жилого помещения, оказываемые по Договору,</w:t>
      </w:r>
    </w:p>
    <w:p w:rsidR="001A7350" w:rsidRPr="003D71CD" w:rsidRDefault="001A7350" w:rsidP="001A7350">
      <w:pPr>
        <w:spacing w:after="0" w:line="240" w:lineRule="auto"/>
        <w:jc w:val="both"/>
        <w:rPr>
          <w:rFonts w:ascii="Times New Roman" w:hAnsi="Times New Roman"/>
        </w:rPr>
      </w:pPr>
      <w:r w:rsidRPr="003D71CD">
        <w:rPr>
          <w:rFonts w:ascii="Times New Roman" w:hAnsi="Times New Roman"/>
        </w:rPr>
        <w:t>- подготовкой  и доставкой таким потребителям платежных документов,</w:t>
      </w:r>
    </w:p>
    <w:p w:rsidR="001A7350" w:rsidRPr="003D71CD" w:rsidRDefault="001A7350" w:rsidP="001A7350">
      <w:pPr>
        <w:widowControl w:val="0"/>
        <w:autoSpaceDE w:val="0"/>
        <w:autoSpaceDN w:val="0"/>
        <w:adjustRightInd w:val="0"/>
        <w:spacing w:after="0" w:line="240" w:lineRule="auto"/>
        <w:jc w:val="both"/>
        <w:rPr>
          <w:rFonts w:ascii="Times New Roman" w:hAnsi="Times New Roman"/>
        </w:rPr>
      </w:pPr>
      <w:r w:rsidRPr="003D71CD">
        <w:rPr>
          <w:rFonts w:ascii="Times New Roman" w:hAnsi="Times New Roman"/>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1A7350" w:rsidRPr="003D71CD" w:rsidRDefault="001A7350" w:rsidP="001A7350">
      <w:pPr>
        <w:widowControl w:val="0"/>
        <w:autoSpaceDE w:val="0"/>
        <w:autoSpaceDN w:val="0"/>
        <w:adjustRightInd w:val="0"/>
        <w:spacing w:after="0" w:line="240" w:lineRule="auto"/>
        <w:jc w:val="both"/>
        <w:rPr>
          <w:rFonts w:ascii="Times New Roman" w:hAnsi="Times New Roman"/>
        </w:rPr>
      </w:pPr>
      <w:r w:rsidRPr="003D71CD">
        <w:rPr>
          <w:rFonts w:ascii="Times New Roman" w:hAnsi="Times New Roman"/>
        </w:rPr>
        <w:t xml:space="preserve">-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w:t>
      </w:r>
      <w:proofErr w:type="gramStart"/>
      <w:r w:rsidRPr="003D71CD">
        <w:rPr>
          <w:rFonts w:ascii="Times New Roman" w:hAnsi="Times New Roman"/>
        </w:rPr>
        <w:t>со</w:t>
      </w:r>
      <w:proofErr w:type="gramEnd"/>
      <w:r w:rsidRPr="003D71CD">
        <w:rPr>
          <w:rFonts w:ascii="Times New Roman" w:hAnsi="Times New Roman"/>
        </w:rPr>
        <w:t xml:space="preserve"> взысканием задолженности с потребителей,</w:t>
      </w:r>
    </w:p>
    <w:p w:rsidR="001A7350" w:rsidRPr="003D71CD" w:rsidRDefault="001A7350" w:rsidP="001A7350">
      <w:pPr>
        <w:widowControl w:val="0"/>
        <w:autoSpaceDE w:val="0"/>
        <w:autoSpaceDN w:val="0"/>
        <w:adjustRightInd w:val="0"/>
        <w:spacing w:after="0" w:line="240" w:lineRule="auto"/>
        <w:ind w:left="284" w:hanging="284"/>
        <w:jc w:val="both"/>
        <w:rPr>
          <w:rFonts w:ascii="Times New Roman" w:hAnsi="Times New Roman"/>
          <w:b/>
        </w:rPr>
      </w:pPr>
      <w:r w:rsidRPr="003D71CD">
        <w:rPr>
          <w:rFonts w:ascii="Times New Roman" w:hAnsi="Times New Roman"/>
          <w:b/>
        </w:rPr>
        <w:t>2. Операторы по обработке персональных данных</w:t>
      </w:r>
    </w:p>
    <w:p w:rsidR="001A7350" w:rsidRPr="003D71CD" w:rsidRDefault="001A7350" w:rsidP="001A7350">
      <w:pPr>
        <w:widowControl w:val="0"/>
        <w:autoSpaceDE w:val="0"/>
        <w:autoSpaceDN w:val="0"/>
        <w:adjustRightInd w:val="0"/>
        <w:spacing w:after="0" w:line="240" w:lineRule="auto"/>
        <w:ind w:firstLine="709"/>
        <w:jc w:val="both"/>
        <w:rPr>
          <w:rFonts w:ascii="Times New Roman" w:hAnsi="Times New Roman"/>
        </w:rPr>
      </w:pPr>
      <w:r w:rsidRPr="003D71CD">
        <w:rPr>
          <w:rFonts w:ascii="Times New Roman" w:hAnsi="Times New Roman"/>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1A7350" w:rsidRPr="003D71CD" w:rsidRDefault="001A7350" w:rsidP="001A7350">
      <w:pPr>
        <w:widowControl w:val="0"/>
        <w:autoSpaceDE w:val="0"/>
        <w:autoSpaceDN w:val="0"/>
        <w:adjustRightInd w:val="0"/>
        <w:spacing w:after="0" w:line="240" w:lineRule="auto"/>
        <w:ind w:firstLine="709"/>
        <w:jc w:val="both"/>
        <w:rPr>
          <w:rFonts w:ascii="Times New Roman" w:hAnsi="Times New Roman"/>
        </w:rPr>
      </w:pPr>
      <w:r w:rsidRPr="003D71CD">
        <w:rPr>
          <w:rFonts w:ascii="Times New Roman" w:hAnsi="Times New Roman"/>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1A7350" w:rsidRPr="003D71CD" w:rsidRDefault="001A7350" w:rsidP="001A7350">
      <w:pPr>
        <w:widowControl w:val="0"/>
        <w:autoSpaceDE w:val="0"/>
        <w:autoSpaceDN w:val="0"/>
        <w:adjustRightInd w:val="0"/>
        <w:spacing w:after="0" w:line="240" w:lineRule="auto"/>
        <w:ind w:firstLine="709"/>
        <w:jc w:val="both"/>
        <w:rPr>
          <w:rFonts w:ascii="Times New Roman" w:hAnsi="Times New Roman"/>
        </w:rPr>
      </w:pPr>
    </w:p>
    <w:p w:rsidR="001A7350" w:rsidRPr="003D71CD" w:rsidRDefault="001A7350" w:rsidP="001A7350">
      <w:pPr>
        <w:widowControl w:val="0"/>
        <w:autoSpaceDE w:val="0"/>
        <w:autoSpaceDN w:val="0"/>
        <w:adjustRightInd w:val="0"/>
        <w:spacing w:after="0" w:line="240" w:lineRule="auto"/>
        <w:ind w:left="426" w:hanging="426"/>
        <w:jc w:val="both"/>
        <w:rPr>
          <w:rFonts w:ascii="Times New Roman" w:hAnsi="Times New Roman"/>
          <w:b/>
        </w:rPr>
      </w:pPr>
      <w:r w:rsidRPr="003D71CD">
        <w:rPr>
          <w:rFonts w:ascii="Times New Roman" w:hAnsi="Times New Roman"/>
          <w:b/>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1A7350" w:rsidRPr="003D71CD" w:rsidRDefault="001A7350" w:rsidP="001A7350">
      <w:pPr>
        <w:autoSpaceDE w:val="0"/>
        <w:autoSpaceDN w:val="0"/>
        <w:adjustRightInd w:val="0"/>
        <w:spacing w:after="0" w:line="240" w:lineRule="auto"/>
        <w:ind w:firstLine="709"/>
        <w:jc w:val="both"/>
        <w:outlineLvl w:val="1"/>
        <w:rPr>
          <w:rFonts w:ascii="Times New Roman" w:eastAsia="Calibri" w:hAnsi="Times New Roman"/>
        </w:rPr>
      </w:pPr>
      <w:proofErr w:type="gramStart"/>
      <w:r w:rsidRPr="003D71CD">
        <w:rPr>
          <w:rFonts w:ascii="Times New Roman" w:hAnsi="Times New Roman"/>
        </w:rPr>
        <w:t xml:space="preserve">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w:t>
      </w:r>
      <w:r w:rsidRPr="003D71CD">
        <w:rPr>
          <w:rFonts w:ascii="Times New Roman" w:eastAsia="Calibri" w:hAnsi="Times New Roman"/>
        </w:rPr>
        <w:t>осуществляющим обработку персональных данных</w:t>
      </w:r>
      <w:proofErr w:type="gramEnd"/>
      <w:r w:rsidRPr="003D71CD">
        <w:rPr>
          <w:rFonts w:ascii="Times New Roman" w:eastAsia="Calibri" w:hAnsi="Times New Roman"/>
        </w:rPr>
        <w:t xml:space="preserve"> по поручению Управляющей организации.</w:t>
      </w:r>
    </w:p>
    <w:p w:rsidR="001A7350" w:rsidRPr="003D71CD" w:rsidRDefault="001A7350" w:rsidP="001A7350">
      <w:pPr>
        <w:autoSpaceDE w:val="0"/>
        <w:autoSpaceDN w:val="0"/>
        <w:adjustRightInd w:val="0"/>
        <w:spacing w:after="0" w:line="240" w:lineRule="auto"/>
        <w:ind w:firstLine="709"/>
        <w:jc w:val="both"/>
        <w:outlineLvl w:val="1"/>
        <w:rPr>
          <w:rFonts w:ascii="Times New Roman" w:hAnsi="Times New Roman"/>
        </w:rPr>
      </w:pPr>
      <w:r w:rsidRPr="003D71CD">
        <w:rPr>
          <w:rFonts w:ascii="Times New Roman" w:eastAsia="Calibri" w:hAnsi="Times New Roman"/>
        </w:rPr>
        <w:t xml:space="preserve">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w:t>
      </w:r>
      <w:r w:rsidRPr="003D71CD">
        <w:rPr>
          <w:rFonts w:ascii="Times New Roman" w:hAnsi="Times New Roman"/>
        </w:rPr>
        <w:t xml:space="preserve">лицом, </w:t>
      </w:r>
      <w:r w:rsidRPr="003D71CD">
        <w:rPr>
          <w:rFonts w:ascii="Times New Roman" w:eastAsia="Calibri" w:hAnsi="Times New Roman"/>
        </w:rPr>
        <w:t>осуществляющим обработку персональных данных по поручению Управляющей организации.</w:t>
      </w:r>
    </w:p>
    <w:p w:rsidR="001A7350" w:rsidRPr="003D71CD" w:rsidRDefault="001A7350" w:rsidP="001A7350">
      <w:pPr>
        <w:widowControl w:val="0"/>
        <w:autoSpaceDE w:val="0"/>
        <w:autoSpaceDN w:val="0"/>
        <w:adjustRightInd w:val="0"/>
        <w:spacing w:after="0" w:line="240" w:lineRule="auto"/>
        <w:ind w:left="284" w:hanging="284"/>
        <w:jc w:val="both"/>
        <w:rPr>
          <w:rFonts w:ascii="Times New Roman" w:hAnsi="Times New Roman"/>
          <w:b/>
        </w:rPr>
      </w:pPr>
    </w:p>
    <w:p w:rsidR="001A7350" w:rsidRPr="003D71CD" w:rsidRDefault="001A7350" w:rsidP="001A7350">
      <w:pPr>
        <w:widowControl w:val="0"/>
        <w:autoSpaceDE w:val="0"/>
        <w:autoSpaceDN w:val="0"/>
        <w:adjustRightInd w:val="0"/>
        <w:spacing w:after="0" w:line="240" w:lineRule="auto"/>
        <w:ind w:left="284" w:hanging="284"/>
        <w:jc w:val="both"/>
        <w:rPr>
          <w:rFonts w:ascii="Times New Roman" w:eastAsia="Calibri" w:hAnsi="Times New Roman"/>
          <w:b/>
          <w:lang w:eastAsia="en-US"/>
        </w:rPr>
      </w:pPr>
      <w:r w:rsidRPr="003D71CD">
        <w:rPr>
          <w:rFonts w:ascii="Times New Roman" w:hAnsi="Times New Roman"/>
          <w:b/>
        </w:rPr>
        <w:t>4. Перечень персональных данных (далее – данных), обработка которых осуществляется в целях, указанных в п.1 настоящего Приложения</w:t>
      </w:r>
      <w:r w:rsidRPr="003D71CD">
        <w:rPr>
          <w:rFonts w:ascii="Times New Roman" w:eastAsia="Calibri" w:hAnsi="Times New Roman"/>
          <w:b/>
          <w:lang w:eastAsia="en-US"/>
        </w:rPr>
        <w:t xml:space="preserve">: </w:t>
      </w:r>
    </w:p>
    <w:p w:rsidR="001A7350" w:rsidRPr="003D71CD" w:rsidRDefault="001A7350" w:rsidP="001A7350">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1) Фамилия, имя, отчество граждан и родственные отношения;</w:t>
      </w:r>
    </w:p>
    <w:p w:rsidR="001A7350" w:rsidRPr="003D71CD" w:rsidRDefault="001A7350" w:rsidP="001A7350">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2) адрес;</w:t>
      </w:r>
    </w:p>
    <w:p w:rsidR="001A7350" w:rsidRPr="003D71CD" w:rsidRDefault="001A7350" w:rsidP="001A7350">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3) площадь принадлежащего жилого помещения;</w:t>
      </w:r>
    </w:p>
    <w:p w:rsidR="001A7350" w:rsidRPr="003D71CD" w:rsidRDefault="001A7350" w:rsidP="001A7350">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4) право владения помещением (собственник, наниматель);</w:t>
      </w:r>
    </w:p>
    <w:p w:rsidR="001A7350" w:rsidRPr="003D71CD" w:rsidRDefault="001A7350" w:rsidP="00E72913">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 xml:space="preserve">5) паспортные данные собственников </w:t>
      </w:r>
      <w:r w:rsidR="00E72913" w:rsidRPr="003D71CD">
        <w:rPr>
          <w:rFonts w:ascii="Times New Roman" w:hAnsi="Times New Roman"/>
        </w:rPr>
        <w:t>(нанимателей) помещений.</w:t>
      </w:r>
    </w:p>
    <w:p w:rsidR="001A7350" w:rsidRPr="003D71CD" w:rsidRDefault="001A7350" w:rsidP="001A7350">
      <w:pPr>
        <w:widowControl w:val="0"/>
        <w:autoSpaceDE w:val="0"/>
        <w:autoSpaceDN w:val="0"/>
        <w:adjustRightInd w:val="0"/>
        <w:spacing w:after="0" w:line="240" w:lineRule="auto"/>
        <w:ind w:left="284" w:hanging="284"/>
        <w:jc w:val="both"/>
        <w:rPr>
          <w:rFonts w:ascii="Times New Roman" w:hAnsi="Times New Roman"/>
          <w:b/>
        </w:rPr>
      </w:pPr>
    </w:p>
    <w:p w:rsidR="001A7350" w:rsidRPr="003D71CD" w:rsidRDefault="001A7350" w:rsidP="001A7350">
      <w:pPr>
        <w:widowControl w:val="0"/>
        <w:autoSpaceDE w:val="0"/>
        <w:autoSpaceDN w:val="0"/>
        <w:adjustRightInd w:val="0"/>
        <w:spacing w:after="0" w:line="240" w:lineRule="auto"/>
        <w:ind w:left="284" w:hanging="284"/>
        <w:jc w:val="both"/>
        <w:rPr>
          <w:rFonts w:ascii="Times New Roman" w:eastAsia="Calibri" w:hAnsi="Times New Roman"/>
          <w:b/>
          <w:lang w:eastAsia="en-US"/>
        </w:rPr>
      </w:pPr>
      <w:r w:rsidRPr="003D71CD">
        <w:rPr>
          <w:rFonts w:ascii="Times New Roman" w:hAnsi="Times New Roman"/>
          <w:b/>
        </w:rPr>
        <w:t xml:space="preserve">5. </w:t>
      </w:r>
      <w:r w:rsidRPr="003D71CD">
        <w:rPr>
          <w:rFonts w:ascii="Times New Roman" w:eastAsia="Calibri" w:hAnsi="Times New Roman"/>
          <w:b/>
          <w:lang w:eastAsia="en-US"/>
        </w:rPr>
        <w:t xml:space="preserve">Перечень действий с персональными данными: </w:t>
      </w:r>
    </w:p>
    <w:p w:rsidR="001A7350" w:rsidRPr="003D71CD" w:rsidRDefault="001A7350" w:rsidP="001A7350">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1) сбор данных, указанных в п.4 настоящего Приложения;</w:t>
      </w:r>
    </w:p>
    <w:p w:rsidR="001A7350" w:rsidRPr="003D71CD" w:rsidRDefault="001A7350" w:rsidP="001A7350">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2) хранение данных;</w:t>
      </w:r>
    </w:p>
    <w:p w:rsidR="001A7350" w:rsidRPr="003D71CD" w:rsidRDefault="001A7350" w:rsidP="001A7350">
      <w:pPr>
        <w:widowControl w:val="0"/>
        <w:autoSpaceDE w:val="0"/>
        <w:autoSpaceDN w:val="0"/>
        <w:adjustRightInd w:val="0"/>
        <w:spacing w:after="0" w:line="240" w:lineRule="auto"/>
        <w:ind w:left="567" w:hanging="283"/>
        <w:rPr>
          <w:rFonts w:ascii="Times New Roman" w:hAnsi="Times New Roman"/>
        </w:rPr>
      </w:pPr>
      <w:r w:rsidRPr="003D71CD">
        <w:rPr>
          <w:rFonts w:ascii="Times New Roman" w:hAnsi="Times New Roman"/>
        </w:rPr>
        <w:t>3) передача данных Представителю Управляющей организации по расчетам с потребителями</w:t>
      </w:r>
      <w:r w:rsidR="00197DC9" w:rsidRPr="003D71CD">
        <w:rPr>
          <w:rFonts w:ascii="Times New Roman" w:hAnsi="Times New Roman"/>
        </w:rPr>
        <w:t>;</w:t>
      </w:r>
    </w:p>
    <w:p w:rsidR="001A7350" w:rsidRPr="003D71CD" w:rsidRDefault="001A7350" w:rsidP="001A7350">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 xml:space="preserve">4) передача </w:t>
      </w:r>
      <w:r w:rsidR="00197DC9" w:rsidRPr="003D71CD">
        <w:rPr>
          <w:rFonts w:ascii="Times New Roman" w:hAnsi="Times New Roman"/>
        </w:rPr>
        <w:t>данных контролирующим органам;</w:t>
      </w:r>
    </w:p>
    <w:p w:rsidR="001A7350" w:rsidRPr="003D71CD" w:rsidRDefault="001A7350" w:rsidP="001A7350">
      <w:pPr>
        <w:widowControl w:val="0"/>
        <w:autoSpaceDE w:val="0"/>
        <w:autoSpaceDN w:val="0"/>
        <w:adjustRightInd w:val="0"/>
        <w:spacing w:after="0" w:line="240" w:lineRule="auto"/>
        <w:ind w:left="284"/>
        <w:jc w:val="both"/>
        <w:rPr>
          <w:rFonts w:ascii="Times New Roman" w:hAnsi="Times New Roman"/>
        </w:rPr>
      </w:pPr>
      <w:r w:rsidRPr="003D71CD">
        <w:rPr>
          <w:rFonts w:ascii="Times New Roman" w:hAnsi="Times New Roman"/>
        </w:rPr>
        <w:t xml:space="preserve">5) передача данных </w:t>
      </w:r>
      <w:proofErr w:type="spellStart"/>
      <w:r w:rsidRPr="003D71CD">
        <w:rPr>
          <w:rFonts w:ascii="Times New Roman" w:hAnsi="Times New Roman"/>
        </w:rPr>
        <w:t>ресурсоснабжающим</w:t>
      </w:r>
      <w:proofErr w:type="spellEnd"/>
      <w:r w:rsidRPr="003D71CD">
        <w:rPr>
          <w:rFonts w:ascii="Times New Roman" w:hAnsi="Times New Roman"/>
        </w:rPr>
        <w:t xml:space="preserve"> организациям в случаях, допускаемых актами жилищного законодательства и Договором.</w:t>
      </w:r>
    </w:p>
    <w:p w:rsidR="001A7350" w:rsidRPr="003D71CD" w:rsidRDefault="001A7350" w:rsidP="001A7350">
      <w:pPr>
        <w:widowControl w:val="0"/>
        <w:autoSpaceDE w:val="0"/>
        <w:autoSpaceDN w:val="0"/>
        <w:adjustRightInd w:val="0"/>
        <w:spacing w:after="0" w:line="240" w:lineRule="auto"/>
        <w:ind w:left="284" w:hanging="284"/>
        <w:jc w:val="both"/>
        <w:rPr>
          <w:rFonts w:ascii="Times New Roman" w:hAnsi="Times New Roman"/>
          <w:b/>
        </w:rPr>
      </w:pPr>
    </w:p>
    <w:p w:rsidR="001A7350" w:rsidRPr="003D71CD" w:rsidRDefault="001A7350" w:rsidP="001A7350">
      <w:pPr>
        <w:widowControl w:val="0"/>
        <w:autoSpaceDE w:val="0"/>
        <w:autoSpaceDN w:val="0"/>
        <w:adjustRightInd w:val="0"/>
        <w:spacing w:after="0" w:line="240" w:lineRule="auto"/>
        <w:ind w:left="284" w:hanging="284"/>
        <w:jc w:val="both"/>
        <w:rPr>
          <w:rFonts w:ascii="Times New Roman" w:eastAsia="Calibri" w:hAnsi="Times New Roman"/>
          <w:b/>
          <w:lang w:eastAsia="en-US"/>
        </w:rPr>
      </w:pPr>
      <w:r w:rsidRPr="003D71CD">
        <w:rPr>
          <w:rFonts w:ascii="Times New Roman" w:hAnsi="Times New Roman"/>
          <w:b/>
        </w:rPr>
        <w:t>6.</w:t>
      </w:r>
      <w:r w:rsidRPr="003D71CD">
        <w:rPr>
          <w:rFonts w:ascii="Times New Roman" w:hAnsi="Times New Roman"/>
          <w:i/>
        </w:rPr>
        <w:t xml:space="preserve"> </w:t>
      </w:r>
      <w:r w:rsidRPr="003D71CD">
        <w:rPr>
          <w:rFonts w:ascii="Times New Roman" w:eastAsia="Calibri" w:hAnsi="Times New Roman"/>
          <w:b/>
          <w:lang w:eastAsia="en-US"/>
        </w:rPr>
        <w:t xml:space="preserve">Общее описание используемых способов обработки персональных данных: </w:t>
      </w:r>
    </w:p>
    <w:p w:rsidR="001A7350" w:rsidRPr="003D71CD" w:rsidRDefault="001A7350" w:rsidP="001A7350">
      <w:pPr>
        <w:autoSpaceDE w:val="0"/>
        <w:autoSpaceDN w:val="0"/>
        <w:adjustRightInd w:val="0"/>
        <w:spacing w:after="0" w:line="240" w:lineRule="auto"/>
        <w:ind w:firstLine="540"/>
        <w:jc w:val="both"/>
        <w:outlineLvl w:val="1"/>
        <w:rPr>
          <w:rFonts w:ascii="Times New Roman" w:eastAsia="Calibri" w:hAnsi="Times New Roman"/>
          <w:bCs/>
          <w:lang w:eastAsia="en-US"/>
        </w:rPr>
      </w:pPr>
      <w:r w:rsidRPr="003D71CD">
        <w:rPr>
          <w:rFonts w:ascii="Times New Roman" w:eastAsia="Calibri" w:hAnsi="Times New Roman"/>
          <w:bCs/>
          <w:lang w:eastAsia="en-US"/>
        </w:rPr>
        <w:t>1) с использованием средств автоматизации, в том числе в информационно-телекоммуникационных сетях,</w:t>
      </w:r>
    </w:p>
    <w:p w:rsidR="001A7350" w:rsidRPr="003D71CD" w:rsidRDefault="001A7350" w:rsidP="001A7350">
      <w:pPr>
        <w:autoSpaceDE w:val="0"/>
        <w:autoSpaceDN w:val="0"/>
        <w:adjustRightInd w:val="0"/>
        <w:spacing w:after="0" w:line="240" w:lineRule="auto"/>
        <w:ind w:firstLine="540"/>
        <w:jc w:val="both"/>
        <w:outlineLvl w:val="1"/>
        <w:rPr>
          <w:rFonts w:ascii="Times New Roman" w:eastAsia="Calibri" w:hAnsi="Times New Roman"/>
          <w:bCs/>
          <w:lang w:eastAsia="en-US"/>
        </w:rPr>
      </w:pPr>
      <w:r w:rsidRPr="003D71CD">
        <w:rPr>
          <w:rFonts w:ascii="Times New Roman" w:eastAsia="Calibri" w:hAnsi="Times New Roman"/>
          <w:bCs/>
          <w:lang w:eastAsia="en-US"/>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1A7350" w:rsidRPr="003D71CD" w:rsidRDefault="001A7350" w:rsidP="001A7350">
      <w:pPr>
        <w:widowControl w:val="0"/>
        <w:autoSpaceDE w:val="0"/>
        <w:autoSpaceDN w:val="0"/>
        <w:adjustRightInd w:val="0"/>
        <w:spacing w:after="0" w:line="240" w:lineRule="auto"/>
        <w:ind w:left="284" w:hanging="284"/>
        <w:jc w:val="both"/>
        <w:rPr>
          <w:rFonts w:ascii="Times New Roman" w:eastAsia="Calibri" w:hAnsi="Times New Roman"/>
          <w:b/>
          <w:lang w:eastAsia="en-US"/>
        </w:rPr>
      </w:pPr>
      <w:r w:rsidRPr="003D71CD">
        <w:rPr>
          <w:rFonts w:ascii="Times New Roman" w:hAnsi="Times New Roman"/>
          <w:b/>
        </w:rPr>
        <w:t xml:space="preserve">7. </w:t>
      </w:r>
      <w:r w:rsidRPr="003D71CD">
        <w:rPr>
          <w:rFonts w:ascii="Times New Roman" w:eastAsia="Calibri" w:hAnsi="Times New Roman"/>
          <w:b/>
          <w:lang w:eastAsia="en-US"/>
        </w:rPr>
        <w:t>Срок хранения персональных данных</w:t>
      </w:r>
    </w:p>
    <w:p w:rsidR="00E72913" w:rsidRPr="003D71CD" w:rsidRDefault="00E72913" w:rsidP="00E72913">
      <w:pPr>
        <w:widowControl w:val="0"/>
        <w:autoSpaceDE w:val="0"/>
        <w:autoSpaceDN w:val="0"/>
        <w:adjustRightInd w:val="0"/>
        <w:spacing w:after="0" w:line="240" w:lineRule="auto"/>
        <w:ind w:firstLine="284"/>
        <w:jc w:val="both"/>
        <w:rPr>
          <w:rFonts w:ascii="Times New Roman" w:hAnsi="Times New Roman"/>
        </w:rPr>
      </w:pPr>
      <w:r w:rsidRPr="003D71CD">
        <w:rPr>
          <w:rFonts w:ascii="Times New Roman" w:hAnsi="Times New Roman"/>
        </w:rPr>
        <w:t>Срок хранения персональных данных определяется сроком действия договора с учетом срока исковой давности, в течение которого могут быть предъявлены требования, связанные с исполнением Договора (взыскание задолженности с потребителей-должников).</w:t>
      </w:r>
    </w:p>
    <w:p w:rsidR="001A7350" w:rsidRPr="003D71CD" w:rsidRDefault="001A7350" w:rsidP="00E72913">
      <w:pPr>
        <w:widowControl w:val="0"/>
        <w:autoSpaceDE w:val="0"/>
        <w:autoSpaceDN w:val="0"/>
        <w:adjustRightInd w:val="0"/>
        <w:spacing w:after="0" w:line="240" w:lineRule="auto"/>
        <w:jc w:val="both"/>
        <w:rPr>
          <w:rFonts w:ascii="Times New Roman" w:hAnsi="Times New Roman"/>
          <w:b/>
        </w:rPr>
      </w:pPr>
      <w:r w:rsidRPr="003D71CD">
        <w:rPr>
          <w:rFonts w:ascii="Times New Roman" w:hAnsi="Times New Roman"/>
          <w:b/>
        </w:rPr>
        <w:t>8. Дополнительные условия</w:t>
      </w:r>
    </w:p>
    <w:p w:rsidR="001A7350" w:rsidRPr="003D71CD" w:rsidRDefault="001A7350" w:rsidP="001A7350">
      <w:pPr>
        <w:autoSpaceDE w:val="0"/>
        <w:autoSpaceDN w:val="0"/>
        <w:adjustRightInd w:val="0"/>
        <w:spacing w:after="0" w:line="240" w:lineRule="auto"/>
        <w:ind w:firstLine="540"/>
        <w:jc w:val="both"/>
        <w:outlineLvl w:val="0"/>
        <w:rPr>
          <w:rFonts w:ascii="Times New Roman" w:eastAsia="Calibri" w:hAnsi="Times New Roman"/>
          <w:bCs/>
          <w:lang w:eastAsia="en-US"/>
        </w:rPr>
      </w:pPr>
      <w:r w:rsidRPr="003D71CD">
        <w:rPr>
          <w:rFonts w:ascii="Times New Roman" w:hAnsi="Times New Roman"/>
          <w:b/>
        </w:rPr>
        <w:tab/>
      </w:r>
      <w:r w:rsidRPr="003D71CD">
        <w:rPr>
          <w:rFonts w:ascii="Times New Roman" w:eastAsia="Calibri" w:hAnsi="Times New Roman"/>
          <w:bCs/>
          <w:lang w:eastAsia="en-US"/>
        </w:rPr>
        <w:t xml:space="preserve">  Управляющая организация вправе передать </w:t>
      </w:r>
      <w:proofErr w:type="spellStart"/>
      <w:r w:rsidRPr="003D71CD">
        <w:rPr>
          <w:rFonts w:ascii="Times New Roman" w:eastAsia="Calibri" w:hAnsi="Times New Roman"/>
          <w:bCs/>
          <w:lang w:eastAsia="en-US"/>
        </w:rPr>
        <w:t>ресурсоснабжающим</w:t>
      </w:r>
      <w:proofErr w:type="spellEnd"/>
      <w:r w:rsidRPr="003D71CD">
        <w:rPr>
          <w:rFonts w:ascii="Times New Roman" w:eastAsia="Calibri" w:hAnsi="Times New Roman"/>
          <w:bCs/>
          <w:lang w:eastAsia="en-US"/>
        </w:rPr>
        <w:t xml:space="preserve"> организациям персональные данные субъектов персональных данных, указанные в п. 4 настоящего Приложения, </w:t>
      </w:r>
      <w:r w:rsidR="00E72913" w:rsidRPr="003D71CD">
        <w:rPr>
          <w:rFonts w:ascii="Times New Roman" w:eastAsia="Calibri" w:hAnsi="Times New Roman"/>
          <w:bCs/>
          <w:lang w:eastAsia="en-US"/>
        </w:rPr>
        <w:t xml:space="preserve">способами, указанными в п.6 настоящего Приложения, </w:t>
      </w:r>
      <w:r w:rsidRPr="003D71CD">
        <w:rPr>
          <w:rFonts w:ascii="Times New Roman" w:eastAsia="Calibri" w:hAnsi="Times New Roman"/>
          <w:bCs/>
          <w:lang w:eastAsia="en-US"/>
        </w:rPr>
        <w:t xml:space="preserve">для целей </w:t>
      </w:r>
      <w:r w:rsidR="00E72913" w:rsidRPr="003D71CD">
        <w:rPr>
          <w:rFonts w:ascii="Times New Roman" w:eastAsia="Calibri" w:hAnsi="Times New Roman"/>
          <w:bCs/>
          <w:lang w:eastAsia="en-US"/>
        </w:rPr>
        <w:t>начисления ресурсоснабжающими организациями платежей за коммунальные услуги</w:t>
      </w:r>
      <w:r w:rsidRPr="003D71CD">
        <w:rPr>
          <w:rFonts w:ascii="Times New Roman" w:eastAsia="Calibri" w:hAnsi="Times New Roman"/>
          <w:bCs/>
          <w:lang w:eastAsia="en-US"/>
        </w:rPr>
        <w:t>.</w:t>
      </w:r>
    </w:p>
    <w:p w:rsidR="001A7350" w:rsidRPr="003D71CD" w:rsidRDefault="001A7350" w:rsidP="001A7350">
      <w:pPr>
        <w:widowControl w:val="0"/>
        <w:autoSpaceDE w:val="0"/>
        <w:autoSpaceDN w:val="0"/>
        <w:adjustRightInd w:val="0"/>
        <w:spacing w:after="0" w:line="240" w:lineRule="auto"/>
        <w:ind w:left="1259" w:hanging="550"/>
        <w:jc w:val="both"/>
        <w:rPr>
          <w:rFonts w:ascii="Times New Roman" w:hAnsi="Times New Roman"/>
          <w:b/>
        </w:rPr>
      </w:pPr>
    </w:p>
    <w:p w:rsidR="001A7350" w:rsidRPr="003D71CD" w:rsidRDefault="001A7350" w:rsidP="001A7350">
      <w:pPr>
        <w:spacing w:after="0" w:line="240" w:lineRule="auto"/>
        <w:jc w:val="center"/>
        <w:rPr>
          <w:rFonts w:ascii="Times New Roman" w:hAnsi="Times New Roman"/>
          <w:b/>
        </w:rPr>
      </w:pPr>
    </w:p>
    <w:p w:rsidR="00AA7934" w:rsidRPr="003D71CD" w:rsidRDefault="00AA7934" w:rsidP="001A7350">
      <w:pPr>
        <w:spacing w:after="0" w:line="240" w:lineRule="auto"/>
        <w:jc w:val="center"/>
        <w:rPr>
          <w:rFonts w:ascii="Times New Roman" w:hAnsi="Times New Roman"/>
          <w:b/>
        </w:rPr>
      </w:pPr>
    </w:p>
    <w:p w:rsidR="00AA7934" w:rsidRPr="003D71CD" w:rsidRDefault="00AA7934" w:rsidP="001A7350">
      <w:pPr>
        <w:spacing w:after="0" w:line="240" w:lineRule="auto"/>
        <w:jc w:val="center"/>
        <w:rPr>
          <w:rFonts w:ascii="Times New Roman" w:hAnsi="Times New Roman"/>
          <w:b/>
        </w:rPr>
      </w:pPr>
    </w:p>
    <w:p w:rsidR="00AA7934" w:rsidRPr="003D71CD" w:rsidRDefault="00AA7934" w:rsidP="001A7350">
      <w:pPr>
        <w:spacing w:after="0" w:line="240" w:lineRule="auto"/>
        <w:jc w:val="center"/>
        <w:rPr>
          <w:rFonts w:ascii="Times New Roman" w:hAnsi="Times New Roman"/>
          <w:b/>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836F54" w:rsidRDefault="00836F54" w:rsidP="00836F54">
      <w:pPr>
        <w:jc w:val="right"/>
        <w:rPr>
          <w:szCs w:val="24"/>
        </w:rPr>
      </w:pPr>
    </w:p>
    <w:p w:rsidR="003D71CD" w:rsidRDefault="003D71CD" w:rsidP="00911EBB">
      <w:pPr>
        <w:pStyle w:val="a8"/>
        <w:jc w:val="right"/>
        <w:rPr>
          <w:rFonts w:ascii="Times New Roman" w:hAnsi="Times New Roman"/>
        </w:rPr>
      </w:pPr>
    </w:p>
    <w:p w:rsidR="00836F54" w:rsidRPr="00836F54" w:rsidRDefault="00323AAA" w:rsidP="00911EBB">
      <w:pPr>
        <w:pStyle w:val="a8"/>
        <w:jc w:val="right"/>
        <w:rPr>
          <w:rFonts w:ascii="Times New Roman" w:hAnsi="Times New Roman"/>
        </w:rPr>
      </w:pPr>
      <w:r>
        <w:rPr>
          <w:rFonts w:ascii="Times New Roman" w:hAnsi="Times New Roman"/>
        </w:rPr>
        <w:lastRenderedPageBreak/>
        <w:t>Приложение № 7</w:t>
      </w:r>
    </w:p>
    <w:p w:rsidR="00836F54" w:rsidRPr="00836F54" w:rsidRDefault="00836F54" w:rsidP="00911EBB">
      <w:pPr>
        <w:pStyle w:val="a8"/>
        <w:jc w:val="right"/>
        <w:rPr>
          <w:rFonts w:ascii="Times New Roman" w:hAnsi="Times New Roman"/>
        </w:rPr>
      </w:pPr>
      <w:r w:rsidRPr="00836F54">
        <w:rPr>
          <w:rFonts w:ascii="Times New Roman" w:hAnsi="Times New Roman"/>
        </w:rPr>
        <w:t xml:space="preserve">к Договору </w:t>
      </w:r>
      <w:r w:rsidRPr="00836F54">
        <w:rPr>
          <w:rFonts w:ascii="Times New Roman" w:hAnsi="Times New Roman"/>
          <w:noProof/>
        </w:rPr>
        <w:br/>
      </w:r>
      <w:r w:rsidRPr="00836F54">
        <w:rPr>
          <w:rFonts w:ascii="Times New Roman" w:hAnsi="Times New Roman"/>
        </w:rPr>
        <w:t>от " ___</w:t>
      </w:r>
      <w:r w:rsidRPr="00836F54">
        <w:rPr>
          <w:rFonts w:ascii="Times New Roman" w:hAnsi="Times New Roman"/>
          <w:noProof/>
        </w:rPr>
        <w:t xml:space="preserve"> "</w:t>
      </w:r>
      <w:r w:rsidRPr="00836F54">
        <w:rPr>
          <w:rFonts w:ascii="Times New Roman" w:hAnsi="Times New Roman"/>
        </w:rPr>
        <w:t>_____________</w:t>
      </w:r>
      <w:r w:rsidRPr="00836F54">
        <w:rPr>
          <w:rFonts w:ascii="Times New Roman" w:hAnsi="Times New Roman"/>
          <w:noProof/>
        </w:rPr>
        <w:t xml:space="preserve"> ____</w:t>
      </w:r>
      <w:r w:rsidRPr="00836F54">
        <w:rPr>
          <w:rFonts w:ascii="Times New Roman" w:hAnsi="Times New Roman"/>
        </w:rPr>
        <w:t>____ г.</w:t>
      </w: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rPr>
      </w:pPr>
    </w:p>
    <w:p w:rsidR="00836F54" w:rsidRPr="00836F54" w:rsidRDefault="00836F54" w:rsidP="00836F54">
      <w:pPr>
        <w:pStyle w:val="a8"/>
        <w:jc w:val="both"/>
        <w:rPr>
          <w:rFonts w:ascii="Times New Roman" w:hAnsi="Times New Roman"/>
          <w:b/>
        </w:rPr>
      </w:pPr>
    </w:p>
    <w:p w:rsidR="00836F54" w:rsidRPr="00836F54" w:rsidRDefault="00836F54" w:rsidP="00911EBB">
      <w:pPr>
        <w:pStyle w:val="a8"/>
        <w:jc w:val="center"/>
        <w:rPr>
          <w:rFonts w:ascii="Times New Roman" w:hAnsi="Times New Roman"/>
          <w:b/>
        </w:rPr>
      </w:pPr>
      <w:r w:rsidRPr="00836F54">
        <w:rPr>
          <w:rFonts w:ascii="Times New Roman" w:hAnsi="Times New Roman"/>
          <w:b/>
        </w:rPr>
        <w:t xml:space="preserve">Перечень работ, услуг по </w:t>
      </w:r>
    </w:p>
    <w:p w:rsidR="00836F54" w:rsidRPr="00836F54" w:rsidRDefault="00836F54" w:rsidP="00911EBB">
      <w:pPr>
        <w:pStyle w:val="a8"/>
        <w:jc w:val="center"/>
        <w:rPr>
          <w:rFonts w:ascii="Times New Roman" w:hAnsi="Times New Roman"/>
          <w:b/>
        </w:rPr>
      </w:pPr>
      <w:r w:rsidRPr="00836F54">
        <w:rPr>
          <w:rFonts w:ascii="Times New Roman" w:hAnsi="Times New Roman"/>
          <w:b/>
        </w:rPr>
        <w:t>содержанию и ремонту общего имущества, определение их стоимости и размера платы за содержание и ремонт жилого помещения</w:t>
      </w: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r w:rsidRPr="00836F54">
        <w:rPr>
          <w:rFonts w:ascii="Times New Roman" w:hAnsi="Times New Roman"/>
          <w:b/>
        </w:rPr>
        <w:t>1. Перечень работ и услуг по содержанию</w:t>
      </w:r>
      <w:r w:rsidR="00911EBB" w:rsidRPr="00911EBB">
        <w:rPr>
          <w:rFonts w:ascii="Times New Roman" w:hAnsi="Times New Roman"/>
          <w:b/>
        </w:rPr>
        <w:t xml:space="preserve"> </w:t>
      </w:r>
      <w:r w:rsidR="00911EBB" w:rsidRPr="00836F54">
        <w:rPr>
          <w:rFonts w:ascii="Times New Roman" w:hAnsi="Times New Roman"/>
          <w:b/>
        </w:rPr>
        <w:t>общего имущества</w:t>
      </w:r>
      <w:r w:rsidR="00911EBB" w:rsidRPr="00911EBB">
        <w:rPr>
          <w:rFonts w:ascii="Times New Roman" w:hAnsi="Times New Roman"/>
          <w:b/>
        </w:rPr>
        <w:t xml:space="preserve"> </w:t>
      </w:r>
      <w:r w:rsidR="00911EBB" w:rsidRPr="00836F54">
        <w:rPr>
          <w:rFonts w:ascii="Times New Roman" w:hAnsi="Times New Roman"/>
          <w:b/>
        </w:rPr>
        <w:t>многоквартирного дома,</w:t>
      </w:r>
    </w:p>
    <w:p w:rsidR="00836F54" w:rsidRPr="00836F54" w:rsidRDefault="00836F54" w:rsidP="00836F54">
      <w:pPr>
        <w:pStyle w:val="a8"/>
        <w:jc w:val="both"/>
        <w:rPr>
          <w:rFonts w:ascii="Times New Roman" w:hAnsi="Times New Roman"/>
        </w:rPr>
      </w:pPr>
      <w:r w:rsidRPr="00836F54">
        <w:rPr>
          <w:rFonts w:ascii="Times New Roman" w:hAnsi="Times New Roman"/>
          <w:b/>
        </w:rPr>
        <w:t>расположенного по адресу</w:t>
      </w:r>
      <w:r w:rsidRPr="00836F54">
        <w:rPr>
          <w:rFonts w:ascii="Times New Roman" w:hAnsi="Times New Roman"/>
        </w:rPr>
        <w:t xml:space="preserve"> г.___________________</w:t>
      </w:r>
      <w:r w:rsidR="00911EBB">
        <w:rPr>
          <w:rFonts w:ascii="Times New Roman" w:hAnsi="Times New Roman"/>
        </w:rPr>
        <w:t>________________</w:t>
      </w:r>
      <w:r w:rsidRPr="00836F54">
        <w:rPr>
          <w:rFonts w:ascii="Times New Roman" w:hAnsi="Times New Roman"/>
        </w:rPr>
        <w:t xml:space="preserve">, ул.____________________, дом ____ </w:t>
      </w:r>
      <w:proofErr w:type="spellStart"/>
      <w:r w:rsidRPr="00836F54">
        <w:rPr>
          <w:rFonts w:ascii="Times New Roman" w:hAnsi="Times New Roman"/>
        </w:rPr>
        <w:t>корп</w:t>
      </w:r>
      <w:proofErr w:type="spellEnd"/>
      <w:r w:rsidRPr="00836F54">
        <w:rPr>
          <w:rFonts w:ascii="Times New Roman" w:hAnsi="Times New Roman"/>
        </w:rPr>
        <w:t xml:space="preserve">.___площадь жилых и нежилых помещений ______ </w:t>
      </w:r>
      <w:proofErr w:type="spellStart"/>
      <w:r w:rsidRPr="00836F54">
        <w:rPr>
          <w:rFonts w:ascii="Times New Roman" w:hAnsi="Times New Roman"/>
        </w:rPr>
        <w:t>кв.м</w:t>
      </w:r>
      <w:proofErr w:type="spellEnd"/>
      <w:r w:rsidRPr="00836F54">
        <w:rPr>
          <w:rFonts w:ascii="Times New Roman" w:hAnsi="Times New Roman"/>
        </w:rPr>
        <w:t>.</w:t>
      </w:r>
    </w:p>
    <w:p w:rsidR="00836F54" w:rsidRPr="00836F54" w:rsidRDefault="00836F54" w:rsidP="00836F54">
      <w:pPr>
        <w:pStyle w:val="a8"/>
        <w:jc w:val="both"/>
        <w:rPr>
          <w:rFonts w:ascii="Times New Roman" w:hAnsi="Times New Roman"/>
        </w:rPr>
      </w:pPr>
    </w:p>
    <w:p w:rsidR="00836F54" w:rsidRPr="00836F54" w:rsidRDefault="00836F54" w:rsidP="00836F54">
      <w:pPr>
        <w:pStyle w:val="a8"/>
        <w:jc w:val="both"/>
        <w:rPr>
          <w:rFonts w:ascii="Times New Roman" w:hAnsi="Times New Roman"/>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6424"/>
        <w:gridCol w:w="287"/>
        <w:gridCol w:w="1842"/>
        <w:gridCol w:w="71"/>
        <w:gridCol w:w="1914"/>
      </w:tblGrid>
      <w:tr w:rsidR="00914B2C" w:rsidRPr="00A50FD1" w:rsidTr="00BE6128">
        <w:trPr>
          <w:trHeight w:val="1177"/>
        </w:trPr>
        <w:tc>
          <w:tcPr>
            <w:tcW w:w="519" w:type="dxa"/>
            <w:tcBorders>
              <w:top w:val="single" w:sz="4" w:space="0" w:color="auto"/>
              <w:left w:val="single" w:sz="4" w:space="0" w:color="auto"/>
              <w:bottom w:val="single" w:sz="4" w:space="0" w:color="auto"/>
              <w:right w:val="single" w:sz="4" w:space="0" w:color="auto"/>
            </w:tcBorders>
          </w:tcPr>
          <w:p w:rsidR="00914B2C" w:rsidRDefault="00914B2C" w:rsidP="006E08AD">
            <w:pPr>
              <w:ind w:left="-108" w:right="-108"/>
              <w:jc w:val="center"/>
              <w:rPr>
                <w:sz w:val="20"/>
                <w:szCs w:val="20"/>
              </w:rPr>
            </w:pPr>
            <w:r w:rsidRPr="00A50FD1">
              <w:rPr>
                <w:sz w:val="20"/>
                <w:szCs w:val="20"/>
              </w:rPr>
              <w:t xml:space="preserve">№ </w:t>
            </w:r>
          </w:p>
          <w:p w:rsidR="00914B2C" w:rsidRPr="00A50FD1" w:rsidRDefault="00914B2C" w:rsidP="006E08AD">
            <w:pPr>
              <w:ind w:left="-108" w:right="-108"/>
              <w:jc w:val="center"/>
              <w:rPr>
                <w:sz w:val="20"/>
                <w:szCs w:val="20"/>
              </w:rPr>
            </w:pPr>
            <w:proofErr w:type="gramStart"/>
            <w:r w:rsidRPr="00A50FD1">
              <w:rPr>
                <w:sz w:val="20"/>
                <w:szCs w:val="20"/>
              </w:rPr>
              <w:t>п</w:t>
            </w:r>
            <w:proofErr w:type="gramEnd"/>
            <w:r w:rsidRPr="00A50FD1">
              <w:rPr>
                <w:sz w:val="20"/>
                <w:szCs w:val="20"/>
              </w:rPr>
              <w:t>/п</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BE6128" w:rsidRDefault="00914B2C" w:rsidP="00BE6128">
            <w:pPr>
              <w:ind w:left="-108" w:right="-108"/>
              <w:jc w:val="center"/>
              <w:rPr>
                <w:rFonts w:ascii="Times New Roman" w:hAnsi="Times New Roman"/>
                <w:b/>
              </w:rPr>
            </w:pPr>
            <w:r w:rsidRPr="00BE6128">
              <w:rPr>
                <w:rFonts w:ascii="Times New Roman" w:hAnsi="Times New Roman"/>
                <w:b/>
              </w:rPr>
              <w:t>Наименование</w:t>
            </w:r>
          </w:p>
        </w:tc>
        <w:tc>
          <w:tcPr>
            <w:tcW w:w="1842" w:type="dxa"/>
            <w:tcBorders>
              <w:top w:val="single" w:sz="4" w:space="0" w:color="auto"/>
              <w:left w:val="single" w:sz="4" w:space="0" w:color="auto"/>
              <w:bottom w:val="single" w:sz="4" w:space="0" w:color="auto"/>
              <w:right w:val="single" w:sz="4" w:space="0" w:color="auto"/>
            </w:tcBorders>
            <w:vAlign w:val="center"/>
          </w:tcPr>
          <w:p w:rsidR="00914B2C" w:rsidRPr="00BE6128" w:rsidRDefault="00914B2C" w:rsidP="00BE6128">
            <w:pPr>
              <w:ind w:left="-108" w:right="-108"/>
              <w:jc w:val="center"/>
              <w:rPr>
                <w:rFonts w:ascii="Times New Roman" w:hAnsi="Times New Roman"/>
                <w:b/>
              </w:rPr>
            </w:pPr>
            <w:r w:rsidRPr="00BE6128">
              <w:rPr>
                <w:rFonts w:ascii="Times New Roman" w:hAnsi="Times New Roman"/>
                <w:b/>
              </w:rPr>
              <w:t>Годовая стоимость работ (услуг) по дому, руб. (в ценах на первый год действия договора)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14B2C" w:rsidRPr="00BE6128" w:rsidRDefault="00914B2C" w:rsidP="00BE6128">
            <w:pPr>
              <w:ind w:right="-19"/>
              <w:jc w:val="center"/>
              <w:rPr>
                <w:rFonts w:ascii="Times New Roman" w:hAnsi="Times New Roman"/>
                <w:b/>
              </w:rPr>
            </w:pPr>
            <w:r w:rsidRPr="00BE6128">
              <w:rPr>
                <w:rFonts w:ascii="Times New Roman" w:hAnsi="Times New Roman"/>
                <w:b/>
              </w:rPr>
              <w:t>Стоимость работ (услуг) на 1м2 помещения в месяц, руб.</w:t>
            </w:r>
          </w:p>
        </w:tc>
      </w:tr>
      <w:tr w:rsidR="00914B2C" w:rsidRPr="00A50FD1" w:rsidTr="00203957">
        <w:trPr>
          <w:trHeight w:val="473"/>
        </w:trPr>
        <w:tc>
          <w:tcPr>
            <w:tcW w:w="519" w:type="dxa"/>
            <w:tcBorders>
              <w:top w:val="single" w:sz="4" w:space="0" w:color="auto"/>
              <w:left w:val="single" w:sz="4" w:space="0" w:color="auto"/>
              <w:bottom w:val="single" w:sz="4" w:space="0" w:color="auto"/>
              <w:right w:val="single" w:sz="4" w:space="0" w:color="auto"/>
            </w:tcBorders>
            <w:vAlign w:val="center"/>
          </w:tcPr>
          <w:p w:rsidR="00914B2C" w:rsidRPr="00203957" w:rsidRDefault="00914B2C" w:rsidP="00203957">
            <w:pPr>
              <w:pStyle w:val="a8"/>
              <w:rPr>
                <w:rFonts w:ascii="Times New Roman" w:hAnsi="Times New Roman"/>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203957" w:rsidRDefault="00914B2C" w:rsidP="00203957">
            <w:pPr>
              <w:pStyle w:val="a8"/>
              <w:rPr>
                <w:rFonts w:ascii="Times New Roman" w:hAnsi="Times New Roman"/>
              </w:rPr>
            </w:pPr>
            <w:r w:rsidRPr="00203957">
              <w:rPr>
                <w:rFonts w:ascii="Times New Roman" w:hAnsi="Times New Roman"/>
              </w:rPr>
              <w:t>Перечень услуг по содержанию многоквартирного дома</w:t>
            </w:r>
          </w:p>
        </w:tc>
        <w:tc>
          <w:tcPr>
            <w:tcW w:w="1842" w:type="dxa"/>
            <w:tcBorders>
              <w:top w:val="single" w:sz="4" w:space="0" w:color="auto"/>
              <w:left w:val="single" w:sz="4" w:space="0" w:color="auto"/>
              <w:bottom w:val="single" w:sz="4" w:space="0" w:color="auto"/>
              <w:right w:val="single" w:sz="4" w:space="0" w:color="auto"/>
            </w:tcBorders>
          </w:tcPr>
          <w:p w:rsidR="00914B2C" w:rsidRPr="00812552" w:rsidRDefault="004873DC" w:rsidP="00812552">
            <w:pPr>
              <w:pStyle w:val="a8"/>
              <w:rPr>
                <w:b/>
                <w:sz w:val="20"/>
                <w:szCs w:val="20"/>
              </w:rPr>
            </w:pPr>
            <w:r>
              <w:rPr>
                <w:b/>
                <w:sz w:val="20"/>
                <w:szCs w:val="20"/>
              </w:rPr>
              <w:t>п.1</w:t>
            </w:r>
            <w:r w:rsidR="00812552" w:rsidRPr="00812552">
              <w:rPr>
                <w:b/>
                <w:sz w:val="20"/>
                <w:szCs w:val="20"/>
              </w:rPr>
              <w:t>+1.7+1.8+1.9</w:t>
            </w:r>
          </w:p>
        </w:tc>
        <w:tc>
          <w:tcPr>
            <w:tcW w:w="1985" w:type="dxa"/>
            <w:gridSpan w:val="2"/>
            <w:tcBorders>
              <w:top w:val="single" w:sz="4" w:space="0" w:color="auto"/>
              <w:left w:val="single" w:sz="4" w:space="0" w:color="auto"/>
              <w:bottom w:val="single" w:sz="4" w:space="0" w:color="auto"/>
              <w:right w:val="single" w:sz="4" w:space="0" w:color="auto"/>
            </w:tcBorders>
          </w:tcPr>
          <w:p w:rsidR="00914B2C" w:rsidRPr="00812552" w:rsidRDefault="00812552" w:rsidP="006E08AD">
            <w:pPr>
              <w:ind w:left="-108" w:right="-19"/>
              <w:rPr>
                <w:b/>
                <w:sz w:val="20"/>
                <w:szCs w:val="20"/>
              </w:rPr>
            </w:pPr>
            <w:r>
              <w:rPr>
                <w:b/>
                <w:sz w:val="20"/>
                <w:szCs w:val="20"/>
              </w:rPr>
              <w:t xml:space="preserve">   </w:t>
            </w:r>
            <w:r w:rsidR="004873DC">
              <w:rPr>
                <w:b/>
                <w:sz w:val="20"/>
                <w:szCs w:val="20"/>
              </w:rPr>
              <w:t>п.1</w:t>
            </w:r>
            <w:r w:rsidRPr="00812552">
              <w:rPr>
                <w:b/>
                <w:sz w:val="20"/>
                <w:szCs w:val="20"/>
              </w:rPr>
              <w:t>+1.7+1.8+1.9</w:t>
            </w:r>
          </w:p>
        </w:tc>
      </w:tr>
      <w:tr w:rsidR="005952D3" w:rsidRPr="00A50FD1" w:rsidTr="004873DC">
        <w:trPr>
          <w:trHeight w:val="439"/>
        </w:trPr>
        <w:tc>
          <w:tcPr>
            <w:tcW w:w="519" w:type="dxa"/>
            <w:tcBorders>
              <w:top w:val="single" w:sz="4" w:space="0" w:color="auto"/>
              <w:left w:val="single" w:sz="4" w:space="0" w:color="auto"/>
              <w:bottom w:val="single" w:sz="4" w:space="0" w:color="auto"/>
              <w:right w:val="single" w:sz="4" w:space="0" w:color="auto"/>
            </w:tcBorders>
            <w:vAlign w:val="center"/>
          </w:tcPr>
          <w:p w:rsidR="005952D3" w:rsidRPr="00203957" w:rsidRDefault="004873DC" w:rsidP="00203957">
            <w:pPr>
              <w:pStyle w:val="a8"/>
              <w:jc w:val="center"/>
              <w:rPr>
                <w:rFonts w:ascii="Times New Roman" w:hAnsi="Times New Roman"/>
              </w:rPr>
            </w:pPr>
            <w:r>
              <w:rPr>
                <w:rFonts w:ascii="Times New Roman" w:hAnsi="Times New Roman"/>
              </w:rPr>
              <w:t>1</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5952D3" w:rsidRPr="006E08AD" w:rsidRDefault="005952D3" w:rsidP="00203957">
            <w:pPr>
              <w:pStyle w:val="a8"/>
              <w:rPr>
                <w:rFonts w:ascii="Times New Roman" w:hAnsi="Times New Roman"/>
                <w:b/>
                <w:sz w:val="20"/>
                <w:szCs w:val="20"/>
              </w:rPr>
            </w:pPr>
            <w:r w:rsidRPr="006E08AD">
              <w:rPr>
                <w:rFonts w:ascii="Times New Roman" w:hAnsi="Times New Roman"/>
                <w:b/>
              </w:rPr>
              <w:t>Санитарное содержание общего имущества дома</w:t>
            </w:r>
          </w:p>
        </w:tc>
        <w:tc>
          <w:tcPr>
            <w:tcW w:w="1842" w:type="dxa"/>
            <w:tcBorders>
              <w:top w:val="single" w:sz="4" w:space="0" w:color="auto"/>
              <w:left w:val="single" w:sz="4" w:space="0" w:color="auto"/>
              <w:bottom w:val="single" w:sz="4" w:space="0" w:color="auto"/>
              <w:right w:val="single" w:sz="4" w:space="0" w:color="auto"/>
            </w:tcBorders>
            <w:vAlign w:val="center"/>
          </w:tcPr>
          <w:p w:rsidR="005952D3" w:rsidRPr="00B20FB1" w:rsidRDefault="00B20FB1" w:rsidP="004873DC">
            <w:pPr>
              <w:pStyle w:val="a8"/>
              <w:rPr>
                <w:rFonts w:ascii="Times New Roman" w:hAnsi="Times New Roman"/>
                <w:sz w:val="20"/>
                <w:szCs w:val="20"/>
              </w:rPr>
            </w:pPr>
            <w:r>
              <w:rPr>
                <w:b/>
                <w:sz w:val="20"/>
                <w:szCs w:val="20"/>
              </w:rPr>
              <w:t xml:space="preserve">  </w:t>
            </w:r>
            <w:r w:rsidR="004873DC">
              <w:rPr>
                <w:b/>
                <w:sz w:val="20"/>
                <w:szCs w:val="20"/>
              </w:rPr>
              <w:t>п.1.1+</w:t>
            </w:r>
            <w:r>
              <w:rPr>
                <w:b/>
                <w:sz w:val="20"/>
                <w:szCs w:val="20"/>
              </w:rPr>
              <w:t>п.1.2 + 1.5 + 1.6</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952D3" w:rsidRPr="00B20FB1" w:rsidRDefault="00B20FB1" w:rsidP="00812552">
            <w:pPr>
              <w:pStyle w:val="a8"/>
              <w:rPr>
                <w:b/>
                <w:sz w:val="20"/>
                <w:szCs w:val="20"/>
              </w:rPr>
            </w:pPr>
            <w:r>
              <w:rPr>
                <w:b/>
                <w:sz w:val="20"/>
                <w:szCs w:val="20"/>
              </w:rPr>
              <w:t xml:space="preserve">    </w:t>
            </w:r>
            <w:r w:rsidR="004873DC">
              <w:rPr>
                <w:b/>
                <w:sz w:val="20"/>
                <w:szCs w:val="20"/>
              </w:rPr>
              <w:t>п.1.1+</w:t>
            </w:r>
            <w:r>
              <w:rPr>
                <w:b/>
                <w:sz w:val="20"/>
                <w:szCs w:val="20"/>
              </w:rPr>
              <w:t xml:space="preserve">п. </w:t>
            </w:r>
            <w:r w:rsidRPr="00B20FB1">
              <w:rPr>
                <w:b/>
                <w:sz w:val="20"/>
                <w:szCs w:val="20"/>
              </w:rPr>
              <w:t>1.2 +</w:t>
            </w:r>
            <w:r>
              <w:rPr>
                <w:b/>
                <w:sz w:val="20"/>
                <w:szCs w:val="20"/>
              </w:rPr>
              <w:t xml:space="preserve"> </w:t>
            </w:r>
            <w:r w:rsidRPr="00B20FB1">
              <w:rPr>
                <w:b/>
                <w:sz w:val="20"/>
                <w:szCs w:val="20"/>
              </w:rPr>
              <w:t>1.5 + 1.6</w:t>
            </w:r>
          </w:p>
        </w:tc>
      </w:tr>
      <w:tr w:rsidR="00914B2C" w:rsidRPr="00A50FD1" w:rsidTr="00BE6128">
        <w:tc>
          <w:tcPr>
            <w:tcW w:w="519" w:type="dxa"/>
            <w:tcBorders>
              <w:top w:val="single" w:sz="4" w:space="0" w:color="auto"/>
              <w:left w:val="single" w:sz="4" w:space="0" w:color="auto"/>
              <w:bottom w:val="single" w:sz="4" w:space="0" w:color="auto"/>
              <w:right w:val="single" w:sz="4" w:space="0" w:color="auto"/>
            </w:tcBorders>
          </w:tcPr>
          <w:p w:rsidR="00914B2C" w:rsidRPr="00A50FD1" w:rsidRDefault="004873DC" w:rsidP="006E08AD">
            <w:pPr>
              <w:ind w:left="-108" w:right="-108"/>
              <w:jc w:val="center"/>
              <w:rPr>
                <w:highlight w:val="cyan"/>
              </w:rPr>
            </w:pPr>
            <w:r>
              <w:rPr>
                <w:highlight w:val="cyan"/>
              </w:rPr>
              <w:t>1.1</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3455FA" w:rsidRDefault="003455FA" w:rsidP="00203957">
            <w:pPr>
              <w:pStyle w:val="a8"/>
              <w:rPr>
                <w:rFonts w:ascii="Times New Roman" w:hAnsi="Times New Roman"/>
                <w:i/>
              </w:rPr>
            </w:pPr>
            <w:r w:rsidRPr="003455FA">
              <w:rPr>
                <w:rFonts w:ascii="Times New Roman" w:hAnsi="Times New Roman"/>
                <w:i/>
              </w:rPr>
              <w:t xml:space="preserve">Санитарное содержание мест общего пользования дома </w:t>
            </w:r>
            <w:r w:rsidR="00914B2C" w:rsidRPr="003455FA">
              <w:rPr>
                <w:rFonts w:ascii="Times New Roman" w:hAnsi="Times New Roman"/>
                <w:i/>
              </w:rPr>
              <w:t>включает следующий перечень работ, услуг:</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4B2C" w:rsidRPr="003455FA" w:rsidRDefault="00914B2C" w:rsidP="00203957">
            <w:pPr>
              <w:pStyle w:val="a8"/>
              <w:jc w:val="center"/>
              <w:rPr>
                <w:rFonts w:ascii="Times New Roman" w:hAnsi="Times New Roman"/>
                <w:i/>
              </w:rPr>
            </w:pPr>
            <w:r w:rsidRPr="003455FA">
              <w:rPr>
                <w:rFonts w:ascii="Times New Roman" w:hAnsi="Times New Roman"/>
                <w:i/>
              </w:rPr>
              <w:t>периодичность</w:t>
            </w:r>
          </w:p>
        </w:tc>
      </w:tr>
      <w:tr w:rsidR="00914B2C" w:rsidRPr="00A50FD1" w:rsidTr="00BE6128">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914B2C" w:rsidRPr="00A0752F" w:rsidRDefault="00AA7C5F" w:rsidP="00A0752F">
            <w:pPr>
              <w:pStyle w:val="a8"/>
              <w:rPr>
                <w:rFonts w:ascii="Times New Roman" w:hAnsi="Times New Roman"/>
              </w:rPr>
            </w:pPr>
            <w:r w:rsidRPr="00A0752F">
              <w:rPr>
                <w:rFonts w:ascii="Times New Roman" w:hAnsi="Times New Roman"/>
              </w:rPr>
              <w:t>Сухая уборка тамбуров, холлов, коридоров, лестничных маршей и площадок</w:t>
            </w:r>
          </w:p>
        </w:tc>
        <w:tc>
          <w:tcPr>
            <w:tcW w:w="3827" w:type="dxa"/>
            <w:gridSpan w:val="3"/>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9"/>
              <w:jc w:val="center"/>
              <w:rPr>
                <w:sz w:val="20"/>
                <w:szCs w:val="20"/>
              </w:rPr>
            </w:pPr>
          </w:p>
        </w:tc>
      </w:tr>
      <w:tr w:rsidR="00AA7C5F" w:rsidRPr="00A50FD1" w:rsidTr="00BE6128">
        <w:tc>
          <w:tcPr>
            <w:tcW w:w="519" w:type="dxa"/>
            <w:tcBorders>
              <w:top w:val="single" w:sz="4" w:space="0" w:color="auto"/>
              <w:left w:val="single" w:sz="4" w:space="0" w:color="auto"/>
              <w:bottom w:val="single" w:sz="4" w:space="0" w:color="auto"/>
              <w:right w:val="single" w:sz="4" w:space="0" w:color="auto"/>
            </w:tcBorders>
          </w:tcPr>
          <w:p w:rsidR="00AA7C5F" w:rsidRPr="00A50FD1" w:rsidRDefault="00AA7C5F"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AA7C5F" w:rsidRPr="00A0752F" w:rsidRDefault="00A0752F" w:rsidP="00A0752F">
            <w:pPr>
              <w:pStyle w:val="a8"/>
              <w:rPr>
                <w:rFonts w:ascii="Times New Roman" w:hAnsi="Times New Roman"/>
              </w:rPr>
            </w:pPr>
            <w:r w:rsidRPr="00A0752F">
              <w:rPr>
                <w:rFonts w:ascii="Times New Roman" w:hAnsi="Times New Roman"/>
              </w:rPr>
              <w:t>Влажная уборка тамбуров, холлов, коридоров, лестничных маршей и площадок</w:t>
            </w:r>
          </w:p>
        </w:tc>
        <w:tc>
          <w:tcPr>
            <w:tcW w:w="3827" w:type="dxa"/>
            <w:gridSpan w:val="3"/>
            <w:tcBorders>
              <w:top w:val="single" w:sz="4" w:space="0" w:color="auto"/>
              <w:left w:val="single" w:sz="4" w:space="0" w:color="auto"/>
              <w:bottom w:val="single" w:sz="4" w:space="0" w:color="auto"/>
              <w:right w:val="single" w:sz="4" w:space="0" w:color="auto"/>
            </w:tcBorders>
          </w:tcPr>
          <w:p w:rsidR="00AA7C5F" w:rsidRPr="00A50FD1" w:rsidRDefault="00AA7C5F" w:rsidP="006E08AD">
            <w:pPr>
              <w:ind w:left="-108" w:right="-19"/>
              <w:jc w:val="center"/>
              <w:rPr>
                <w:sz w:val="20"/>
                <w:szCs w:val="20"/>
              </w:rPr>
            </w:pPr>
          </w:p>
        </w:tc>
      </w:tr>
      <w:tr w:rsidR="00AA7C5F" w:rsidRPr="00A50FD1" w:rsidTr="00BE6128">
        <w:tc>
          <w:tcPr>
            <w:tcW w:w="519" w:type="dxa"/>
            <w:tcBorders>
              <w:top w:val="single" w:sz="4" w:space="0" w:color="auto"/>
              <w:left w:val="single" w:sz="4" w:space="0" w:color="auto"/>
              <w:bottom w:val="single" w:sz="4" w:space="0" w:color="auto"/>
              <w:right w:val="single" w:sz="4" w:space="0" w:color="auto"/>
            </w:tcBorders>
          </w:tcPr>
          <w:p w:rsidR="00AA7C5F" w:rsidRPr="00A50FD1" w:rsidRDefault="00AA7C5F"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AA7C5F" w:rsidRPr="00A0752F" w:rsidRDefault="00A0752F" w:rsidP="00A0752F">
            <w:pPr>
              <w:pStyle w:val="a8"/>
              <w:rPr>
                <w:rFonts w:ascii="Times New Roman" w:hAnsi="Times New Roman"/>
              </w:rPr>
            </w:pPr>
            <w:proofErr w:type="gramStart"/>
            <w:r w:rsidRPr="00A0752F">
              <w:rPr>
                <w:rFonts w:ascii="Times New Roman" w:hAnsi="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Pr>
                <w:rFonts w:ascii="Times New Roman" w:hAnsi="Times New Roman"/>
              </w:rPr>
              <w:t>, отопительных приборов</w:t>
            </w:r>
            <w:r w:rsidR="00BE6128">
              <w:rPr>
                <w:rFonts w:ascii="Times New Roman" w:hAnsi="Times New Roman"/>
              </w:rPr>
              <w:t xml:space="preserve">, </w:t>
            </w:r>
            <w:r w:rsidR="00BE6128" w:rsidRPr="00A50FD1">
              <w:rPr>
                <w:rFonts w:ascii="Times New Roman" w:hAnsi="Times New Roman"/>
              </w:rPr>
              <w:t>плафонов светильников</w:t>
            </w:r>
            <w:proofErr w:type="gramEnd"/>
          </w:p>
        </w:tc>
        <w:tc>
          <w:tcPr>
            <w:tcW w:w="3827" w:type="dxa"/>
            <w:gridSpan w:val="3"/>
            <w:tcBorders>
              <w:top w:val="single" w:sz="4" w:space="0" w:color="auto"/>
              <w:left w:val="single" w:sz="4" w:space="0" w:color="auto"/>
              <w:bottom w:val="single" w:sz="4" w:space="0" w:color="auto"/>
              <w:right w:val="single" w:sz="4" w:space="0" w:color="auto"/>
            </w:tcBorders>
            <w:vAlign w:val="center"/>
          </w:tcPr>
          <w:p w:rsidR="00A0752F" w:rsidRPr="00BE6128" w:rsidRDefault="00A0752F" w:rsidP="00BE6128">
            <w:pPr>
              <w:pStyle w:val="a8"/>
              <w:jc w:val="center"/>
              <w:rPr>
                <w:rFonts w:ascii="Times New Roman" w:hAnsi="Times New Roman"/>
              </w:rPr>
            </w:pPr>
            <w:r w:rsidRPr="00BE6128">
              <w:rPr>
                <w:rFonts w:ascii="Times New Roman" w:hAnsi="Times New Roman"/>
              </w:rPr>
              <w:t>1 раз в неделю</w:t>
            </w:r>
          </w:p>
          <w:p w:rsidR="00AA7C5F" w:rsidRPr="00BE6128" w:rsidRDefault="00A0752F" w:rsidP="00BE6128">
            <w:pPr>
              <w:pStyle w:val="a8"/>
              <w:jc w:val="center"/>
              <w:rPr>
                <w:rFonts w:ascii="Times New Roman" w:hAnsi="Times New Roman"/>
              </w:rPr>
            </w:pPr>
            <w:r w:rsidRPr="00BE6128">
              <w:rPr>
                <w:rFonts w:ascii="Times New Roman" w:hAnsi="Times New Roman"/>
              </w:rPr>
              <w:t>(по графику)</w:t>
            </w:r>
          </w:p>
        </w:tc>
      </w:tr>
      <w:tr w:rsidR="00AA7C5F" w:rsidRPr="00A50FD1" w:rsidTr="00203957">
        <w:tc>
          <w:tcPr>
            <w:tcW w:w="519" w:type="dxa"/>
            <w:tcBorders>
              <w:top w:val="single" w:sz="4" w:space="0" w:color="auto"/>
              <w:left w:val="single" w:sz="4" w:space="0" w:color="auto"/>
              <w:bottom w:val="single" w:sz="4" w:space="0" w:color="auto"/>
              <w:right w:val="single" w:sz="4" w:space="0" w:color="auto"/>
            </w:tcBorders>
          </w:tcPr>
          <w:p w:rsidR="00AA7C5F" w:rsidRPr="00A50FD1" w:rsidRDefault="00AA7C5F"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AA7C5F" w:rsidRPr="00BE6128" w:rsidRDefault="00A0752F" w:rsidP="00203957">
            <w:pPr>
              <w:pStyle w:val="a8"/>
              <w:rPr>
                <w:rFonts w:ascii="Times New Roman" w:hAnsi="Times New Roman"/>
              </w:rPr>
            </w:pPr>
            <w:r w:rsidRPr="00BE6128">
              <w:rPr>
                <w:rFonts w:ascii="Times New Roman" w:hAnsi="Times New Roman"/>
              </w:rPr>
              <w:t>Мытье окон</w:t>
            </w:r>
          </w:p>
        </w:tc>
        <w:tc>
          <w:tcPr>
            <w:tcW w:w="3827" w:type="dxa"/>
            <w:gridSpan w:val="3"/>
            <w:tcBorders>
              <w:top w:val="single" w:sz="4" w:space="0" w:color="auto"/>
              <w:left w:val="single" w:sz="4" w:space="0" w:color="auto"/>
              <w:bottom w:val="single" w:sz="4" w:space="0" w:color="auto"/>
              <w:right w:val="single" w:sz="4" w:space="0" w:color="auto"/>
            </w:tcBorders>
          </w:tcPr>
          <w:p w:rsidR="00BE6128" w:rsidRDefault="00A0752F" w:rsidP="00BE6128">
            <w:pPr>
              <w:pStyle w:val="a8"/>
              <w:jc w:val="center"/>
              <w:rPr>
                <w:rFonts w:ascii="Times New Roman" w:hAnsi="Times New Roman"/>
              </w:rPr>
            </w:pPr>
            <w:r w:rsidRPr="00BE6128">
              <w:rPr>
                <w:rFonts w:ascii="Times New Roman" w:hAnsi="Times New Roman"/>
              </w:rPr>
              <w:t xml:space="preserve">2 раза в год </w:t>
            </w:r>
          </w:p>
          <w:p w:rsidR="00AA7C5F" w:rsidRPr="00BE6128" w:rsidRDefault="00A0752F" w:rsidP="00BE6128">
            <w:pPr>
              <w:pStyle w:val="a8"/>
              <w:jc w:val="center"/>
              <w:rPr>
                <w:rFonts w:ascii="Times New Roman" w:hAnsi="Times New Roman"/>
              </w:rPr>
            </w:pPr>
            <w:r w:rsidRPr="00BE6128">
              <w:rPr>
                <w:rFonts w:ascii="Times New Roman" w:hAnsi="Times New Roman"/>
              </w:rPr>
              <w:t>(_____________________)</w:t>
            </w:r>
          </w:p>
        </w:tc>
      </w:tr>
      <w:tr w:rsidR="00AA7C5F" w:rsidRPr="00A50FD1" w:rsidTr="00BE6128">
        <w:tc>
          <w:tcPr>
            <w:tcW w:w="519" w:type="dxa"/>
            <w:tcBorders>
              <w:top w:val="single" w:sz="4" w:space="0" w:color="auto"/>
              <w:left w:val="single" w:sz="4" w:space="0" w:color="auto"/>
              <w:bottom w:val="single" w:sz="4" w:space="0" w:color="auto"/>
              <w:right w:val="single" w:sz="4" w:space="0" w:color="auto"/>
            </w:tcBorders>
          </w:tcPr>
          <w:p w:rsidR="00AA7C5F" w:rsidRPr="00A50FD1" w:rsidRDefault="00AA7C5F"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AA7C5F" w:rsidRPr="00BE6128" w:rsidRDefault="00A0752F" w:rsidP="00BE6128">
            <w:pPr>
              <w:pStyle w:val="a8"/>
              <w:rPr>
                <w:rFonts w:ascii="Times New Roman" w:hAnsi="Times New Roman"/>
              </w:rPr>
            </w:pPr>
            <w:r w:rsidRPr="00BE6128">
              <w:rPr>
                <w:rFonts w:ascii="Times New Roman" w:hAnsi="Times New Roman"/>
              </w:rPr>
              <w:t xml:space="preserve">Мытье лестничных маршей и площадок, тамбуров, холлов, коридоров, стен </w:t>
            </w:r>
          </w:p>
        </w:tc>
        <w:tc>
          <w:tcPr>
            <w:tcW w:w="3827" w:type="dxa"/>
            <w:gridSpan w:val="3"/>
            <w:tcBorders>
              <w:top w:val="single" w:sz="4" w:space="0" w:color="auto"/>
              <w:left w:val="single" w:sz="4" w:space="0" w:color="auto"/>
              <w:bottom w:val="single" w:sz="4" w:space="0" w:color="auto"/>
              <w:right w:val="single" w:sz="4" w:space="0" w:color="auto"/>
            </w:tcBorders>
          </w:tcPr>
          <w:p w:rsidR="00BE6128" w:rsidRDefault="00A0752F" w:rsidP="00BE6128">
            <w:pPr>
              <w:pStyle w:val="a8"/>
              <w:jc w:val="center"/>
              <w:rPr>
                <w:rFonts w:ascii="Times New Roman" w:hAnsi="Times New Roman"/>
              </w:rPr>
            </w:pPr>
            <w:r w:rsidRPr="00BE6128">
              <w:rPr>
                <w:rFonts w:ascii="Times New Roman" w:hAnsi="Times New Roman"/>
              </w:rPr>
              <w:t xml:space="preserve">2 раза в год </w:t>
            </w:r>
          </w:p>
          <w:p w:rsidR="00AA7C5F" w:rsidRPr="00BE6128" w:rsidRDefault="00A0752F" w:rsidP="00BE6128">
            <w:pPr>
              <w:pStyle w:val="a8"/>
              <w:jc w:val="center"/>
              <w:rPr>
                <w:rFonts w:ascii="Times New Roman" w:hAnsi="Times New Roman"/>
              </w:rPr>
            </w:pPr>
            <w:r w:rsidRPr="00BE6128">
              <w:rPr>
                <w:rFonts w:ascii="Times New Roman" w:hAnsi="Times New Roman"/>
              </w:rPr>
              <w:t xml:space="preserve"> (________________</w:t>
            </w:r>
            <w:r w:rsidR="00203957">
              <w:rPr>
                <w:rFonts w:ascii="Times New Roman" w:hAnsi="Times New Roman"/>
              </w:rPr>
              <w:t>_____</w:t>
            </w:r>
            <w:r w:rsidRPr="00BE6128">
              <w:rPr>
                <w:rFonts w:ascii="Times New Roman" w:hAnsi="Times New Roman"/>
              </w:rPr>
              <w:t>)</w:t>
            </w:r>
          </w:p>
        </w:tc>
      </w:tr>
      <w:tr w:rsidR="00AA7C5F" w:rsidRPr="00A50FD1" w:rsidTr="00BE6128">
        <w:tc>
          <w:tcPr>
            <w:tcW w:w="519" w:type="dxa"/>
            <w:tcBorders>
              <w:top w:val="single" w:sz="4" w:space="0" w:color="auto"/>
              <w:left w:val="single" w:sz="4" w:space="0" w:color="auto"/>
              <w:bottom w:val="single" w:sz="4" w:space="0" w:color="auto"/>
              <w:right w:val="single" w:sz="4" w:space="0" w:color="auto"/>
            </w:tcBorders>
          </w:tcPr>
          <w:p w:rsidR="00AA7C5F" w:rsidRPr="00A50FD1" w:rsidRDefault="00AA7C5F"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AA7C5F" w:rsidRPr="00BE6128" w:rsidRDefault="00A0752F" w:rsidP="00BE6128">
            <w:pPr>
              <w:pStyle w:val="a8"/>
              <w:rPr>
                <w:rFonts w:ascii="Times New Roman" w:hAnsi="Times New Roman"/>
              </w:rPr>
            </w:pPr>
            <w:r w:rsidRPr="00BE6128">
              <w:rPr>
                <w:rFonts w:ascii="Times New Roman" w:hAnsi="Times New Roman"/>
              </w:rPr>
              <w:t>Влажная протирка труб и дверей  мусорных камер, стен кабин лифта</w:t>
            </w:r>
          </w:p>
        </w:tc>
        <w:tc>
          <w:tcPr>
            <w:tcW w:w="3827" w:type="dxa"/>
            <w:gridSpan w:val="3"/>
            <w:tcBorders>
              <w:top w:val="single" w:sz="4" w:space="0" w:color="auto"/>
              <w:left w:val="single" w:sz="4" w:space="0" w:color="auto"/>
              <w:bottom w:val="single" w:sz="4" w:space="0" w:color="auto"/>
              <w:right w:val="single" w:sz="4" w:space="0" w:color="auto"/>
            </w:tcBorders>
          </w:tcPr>
          <w:p w:rsidR="00A0752F" w:rsidRPr="00BE6128" w:rsidRDefault="00A0752F" w:rsidP="00BE6128">
            <w:pPr>
              <w:pStyle w:val="a8"/>
              <w:jc w:val="center"/>
              <w:rPr>
                <w:rFonts w:ascii="Times New Roman" w:hAnsi="Times New Roman"/>
              </w:rPr>
            </w:pPr>
            <w:r w:rsidRPr="00BE6128">
              <w:rPr>
                <w:rFonts w:ascii="Times New Roman" w:hAnsi="Times New Roman"/>
              </w:rPr>
              <w:t>1 раз в неделю</w:t>
            </w:r>
          </w:p>
          <w:p w:rsidR="00AA7C5F" w:rsidRPr="00BE6128" w:rsidRDefault="00A0752F" w:rsidP="00BE6128">
            <w:pPr>
              <w:pStyle w:val="a8"/>
              <w:jc w:val="center"/>
              <w:rPr>
                <w:rFonts w:ascii="Times New Roman" w:hAnsi="Times New Roman"/>
              </w:rPr>
            </w:pPr>
            <w:proofErr w:type="gramStart"/>
            <w:r w:rsidRPr="00BE6128">
              <w:rPr>
                <w:rFonts w:ascii="Times New Roman" w:hAnsi="Times New Roman"/>
              </w:rPr>
              <w:t>(по графику</w:t>
            </w:r>
            <w:proofErr w:type="gramEnd"/>
          </w:p>
        </w:tc>
      </w:tr>
      <w:tr w:rsidR="00914B2C" w:rsidRPr="00A50FD1" w:rsidTr="00203957">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BE6128" w:rsidRDefault="00A0752F" w:rsidP="00BE6128">
            <w:pPr>
              <w:pStyle w:val="a8"/>
              <w:rPr>
                <w:rFonts w:ascii="Times New Roman" w:hAnsi="Times New Roman"/>
              </w:rPr>
            </w:pPr>
            <w:r w:rsidRPr="00BE6128">
              <w:rPr>
                <w:rFonts w:ascii="Times New Roman" w:hAnsi="Times New Roman"/>
              </w:rPr>
              <w:t>Влажная уборка кабин лифтов</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4B2C" w:rsidRPr="00BE6128" w:rsidRDefault="00A0752F" w:rsidP="00203957">
            <w:pPr>
              <w:pStyle w:val="a8"/>
              <w:jc w:val="center"/>
              <w:rPr>
                <w:rFonts w:ascii="Times New Roman" w:hAnsi="Times New Roman"/>
              </w:rPr>
            </w:pPr>
            <w:r w:rsidRPr="00BE6128">
              <w:rPr>
                <w:rFonts w:ascii="Times New Roman" w:hAnsi="Times New Roman"/>
              </w:rPr>
              <w:t>5 раз в неделю (</w:t>
            </w:r>
            <w:proofErr w:type="spellStart"/>
            <w:r w:rsidRPr="00BE6128">
              <w:rPr>
                <w:rFonts w:ascii="Times New Roman" w:hAnsi="Times New Roman"/>
              </w:rPr>
              <w:t>понед</w:t>
            </w:r>
            <w:proofErr w:type="spellEnd"/>
            <w:proofErr w:type="gramStart"/>
            <w:r w:rsidRPr="00BE6128">
              <w:rPr>
                <w:rFonts w:ascii="Times New Roman" w:hAnsi="Times New Roman"/>
              </w:rPr>
              <w:t>.-</w:t>
            </w:r>
            <w:proofErr w:type="spellStart"/>
            <w:proofErr w:type="gramEnd"/>
            <w:r w:rsidR="00203957">
              <w:rPr>
                <w:rFonts w:ascii="Times New Roman" w:hAnsi="Times New Roman"/>
              </w:rPr>
              <w:t>пятн</w:t>
            </w:r>
            <w:proofErr w:type="spellEnd"/>
            <w:r w:rsidR="00203957">
              <w:rPr>
                <w:rFonts w:ascii="Times New Roman" w:hAnsi="Times New Roman"/>
              </w:rPr>
              <w:t>.</w:t>
            </w:r>
            <w:r w:rsidRPr="00BE6128">
              <w:rPr>
                <w:rFonts w:ascii="Times New Roman" w:hAnsi="Times New Roman"/>
              </w:rPr>
              <w:t>)</w:t>
            </w:r>
          </w:p>
        </w:tc>
      </w:tr>
      <w:tr w:rsidR="00914B2C" w:rsidRPr="00A50FD1" w:rsidTr="00BE6128">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BE6128" w:rsidRDefault="00A0752F" w:rsidP="00BE6128">
            <w:pPr>
              <w:pStyle w:val="a8"/>
              <w:rPr>
                <w:rFonts w:ascii="Times New Roman" w:hAnsi="Times New Roman"/>
              </w:rPr>
            </w:pPr>
            <w:r w:rsidRPr="00BE6128">
              <w:rPr>
                <w:rFonts w:ascii="Times New Roman" w:hAnsi="Times New Roman"/>
              </w:rPr>
              <w:t>Влажное подметание лестничных площадок перед лифтами</w:t>
            </w:r>
          </w:p>
        </w:tc>
        <w:tc>
          <w:tcPr>
            <w:tcW w:w="3827" w:type="dxa"/>
            <w:gridSpan w:val="3"/>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9"/>
              <w:jc w:val="center"/>
              <w:rPr>
                <w:sz w:val="20"/>
                <w:szCs w:val="20"/>
              </w:rPr>
            </w:pPr>
          </w:p>
        </w:tc>
      </w:tr>
      <w:tr w:rsidR="00A0752F" w:rsidRPr="00A50FD1" w:rsidTr="00BE6128">
        <w:tc>
          <w:tcPr>
            <w:tcW w:w="519" w:type="dxa"/>
            <w:tcBorders>
              <w:top w:val="single" w:sz="4" w:space="0" w:color="auto"/>
              <w:left w:val="single" w:sz="4" w:space="0" w:color="auto"/>
              <w:bottom w:val="single" w:sz="4" w:space="0" w:color="auto"/>
              <w:right w:val="single" w:sz="4" w:space="0" w:color="auto"/>
            </w:tcBorders>
          </w:tcPr>
          <w:p w:rsidR="00A0752F" w:rsidRPr="00A50FD1" w:rsidRDefault="00A0752F"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A0752F" w:rsidRPr="00BE6128" w:rsidRDefault="00A0752F" w:rsidP="00BE6128">
            <w:pPr>
              <w:pStyle w:val="a8"/>
              <w:rPr>
                <w:rFonts w:ascii="Times New Roman" w:hAnsi="Times New Roman"/>
              </w:rPr>
            </w:pPr>
            <w:r w:rsidRPr="00BE6128">
              <w:rPr>
                <w:rFonts w:ascii="Times New Roman" w:hAnsi="Times New Roman"/>
              </w:rPr>
              <w:t>Мытье</w:t>
            </w:r>
            <w:r w:rsidR="00BE6128" w:rsidRPr="00BE6128">
              <w:rPr>
                <w:rFonts w:ascii="Times New Roman" w:hAnsi="Times New Roman"/>
              </w:rPr>
              <w:t xml:space="preserve"> полов лифта</w:t>
            </w:r>
          </w:p>
        </w:tc>
        <w:tc>
          <w:tcPr>
            <w:tcW w:w="3827" w:type="dxa"/>
            <w:gridSpan w:val="3"/>
            <w:tcBorders>
              <w:top w:val="single" w:sz="4" w:space="0" w:color="auto"/>
              <w:left w:val="single" w:sz="4" w:space="0" w:color="auto"/>
              <w:bottom w:val="single" w:sz="4" w:space="0" w:color="auto"/>
              <w:right w:val="single" w:sz="4" w:space="0" w:color="auto"/>
            </w:tcBorders>
          </w:tcPr>
          <w:p w:rsidR="00A0752F" w:rsidRPr="00A50FD1" w:rsidRDefault="00A0752F" w:rsidP="006E08AD">
            <w:pPr>
              <w:ind w:left="-108" w:right="-19"/>
              <w:jc w:val="center"/>
              <w:rPr>
                <w:sz w:val="20"/>
                <w:szCs w:val="20"/>
              </w:rPr>
            </w:pPr>
          </w:p>
        </w:tc>
      </w:tr>
      <w:tr w:rsidR="00914B2C" w:rsidRPr="00A50FD1" w:rsidTr="00D173EF">
        <w:trPr>
          <w:trHeight w:val="352"/>
        </w:trPr>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BE6128" w:rsidRDefault="00BE6128" w:rsidP="00BE6128">
            <w:pPr>
              <w:pStyle w:val="a8"/>
              <w:rPr>
                <w:rFonts w:ascii="Times New Roman" w:hAnsi="Times New Roman"/>
              </w:rPr>
            </w:pPr>
            <w:r w:rsidRPr="00BE6128">
              <w:rPr>
                <w:rFonts w:ascii="Times New Roman" w:hAnsi="Times New Roman"/>
              </w:rPr>
              <w:t>Обметание пыли с потолков всех помещений общего пользования</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4B2C" w:rsidRPr="00BE6128" w:rsidRDefault="00BE6128" w:rsidP="00D173EF">
            <w:pPr>
              <w:pStyle w:val="a8"/>
              <w:jc w:val="center"/>
              <w:rPr>
                <w:rFonts w:ascii="Times New Roman" w:hAnsi="Times New Roman"/>
              </w:rPr>
            </w:pPr>
            <w:r w:rsidRPr="00BE6128">
              <w:rPr>
                <w:rFonts w:ascii="Times New Roman" w:hAnsi="Times New Roman"/>
              </w:rPr>
              <w:t>2 раза в год</w:t>
            </w:r>
          </w:p>
        </w:tc>
      </w:tr>
      <w:tr w:rsidR="00BE6128" w:rsidRPr="00A50FD1" w:rsidTr="00D173EF">
        <w:tc>
          <w:tcPr>
            <w:tcW w:w="519" w:type="dxa"/>
            <w:tcBorders>
              <w:top w:val="single" w:sz="4" w:space="0" w:color="auto"/>
              <w:left w:val="single" w:sz="4" w:space="0" w:color="auto"/>
              <w:bottom w:val="single" w:sz="4" w:space="0" w:color="auto"/>
              <w:right w:val="single" w:sz="4" w:space="0" w:color="auto"/>
            </w:tcBorders>
          </w:tcPr>
          <w:p w:rsidR="00BE6128" w:rsidRPr="00A50FD1" w:rsidRDefault="00BE6128"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BE6128" w:rsidRPr="00BE6128" w:rsidRDefault="00BE6128" w:rsidP="00FB1419">
            <w:pPr>
              <w:pStyle w:val="a8"/>
              <w:rPr>
                <w:rFonts w:ascii="Times New Roman" w:hAnsi="Times New Roman"/>
              </w:rPr>
            </w:pPr>
            <w:r w:rsidRPr="00BE6128">
              <w:rPr>
                <w:rFonts w:ascii="Times New Roman" w:hAnsi="Times New Roman"/>
              </w:rPr>
              <w:t xml:space="preserve">Очистка </w:t>
            </w:r>
            <w:r w:rsidR="00FB1419">
              <w:rPr>
                <w:rFonts w:ascii="Times New Roman" w:hAnsi="Times New Roman"/>
              </w:rPr>
              <w:t>металлических решеток, приямков, расположенных на крыльце</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E6128" w:rsidRPr="00A50FD1" w:rsidRDefault="00BE6128" w:rsidP="00D173EF">
            <w:pPr>
              <w:ind w:left="-108" w:right="-19"/>
              <w:jc w:val="center"/>
              <w:rPr>
                <w:sz w:val="20"/>
                <w:szCs w:val="20"/>
              </w:rPr>
            </w:pPr>
          </w:p>
        </w:tc>
      </w:tr>
      <w:tr w:rsidR="00914B2C" w:rsidRPr="00A50FD1" w:rsidTr="00D173EF">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BE6128" w:rsidRDefault="00914B2C" w:rsidP="00BE6128">
            <w:pPr>
              <w:pStyle w:val="a3"/>
              <w:rPr>
                <w:rFonts w:ascii="Times New Roman" w:hAnsi="Times New Roman"/>
                <w:sz w:val="22"/>
                <w:szCs w:val="22"/>
              </w:rPr>
            </w:pPr>
            <w:r w:rsidRPr="00BE6128">
              <w:rPr>
                <w:rFonts w:ascii="Times New Roman" w:hAnsi="Times New Roman"/>
                <w:sz w:val="22"/>
                <w:szCs w:val="22"/>
              </w:rPr>
              <w:t xml:space="preserve">Уборка чердачного и подвального помещений       </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4B2C" w:rsidRPr="00A50FD1" w:rsidRDefault="00914B2C" w:rsidP="00D173EF">
            <w:pPr>
              <w:ind w:left="-108" w:right="-19"/>
              <w:jc w:val="center"/>
              <w:rPr>
                <w:sz w:val="20"/>
                <w:szCs w:val="20"/>
              </w:rPr>
            </w:pPr>
            <w:r w:rsidRPr="00A50FD1">
              <w:rPr>
                <w:sz w:val="20"/>
                <w:szCs w:val="20"/>
              </w:rPr>
              <w:t>1 раз в год</w:t>
            </w:r>
          </w:p>
        </w:tc>
      </w:tr>
      <w:tr w:rsidR="00914B2C" w:rsidRPr="00A50FD1" w:rsidTr="00BE6128">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BE6128" w:rsidRDefault="00AA7C5F" w:rsidP="00BE6128">
            <w:pPr>
              <w:pStyle w:val="a3"/>
              <w:ind w:right="-108"/>
              <w:rPr>
                <w:rFonts w:ascii="Times New Roman" w:hAnsi="Times New Roman"/>
                <w:sz w:val="22"/>
                <w:szCs w:val="22"/>
              </w:rPr>
            </w:pPr>
            <w:r w:rsidRPr="00BE6128">
              <w:rPr>
                <w:rFonts w:ascii="Times New Roman" w:hAnsi="Times New Roman"/>
                <w:sz w:val="22"/>
                <w:szCs w:val="22"/>
              </w:rPr>
              <w:t>Проведение дератизации и дезинсекции</w:t>
            </w:r>
          </w:p>
        </w:tc>
        <w:tc>
          <w:tcPr>
            <w:tcW w:w="3827" w:type="dxa"/>
            <w:gridSpan w:val="3"/>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9"/>
              <w:jc w:val="center"/>
              <w:rPr>
                <w:sz w:val="20"/>
                <w:szCs w:val="20"/>
              </w:rPr>
            </w:pPr>
            <w:r w:rsidRPr="00A50FD1">
              <w:rPr>
                <w:sz w:val="20"/>
                <w:szCs w:val="20"/>
              </w:rPr>
              <w:t>2 раза в год</w:t>
            </w:r>
            <w:r>
              <w:rPr>
                <w:sz w:val="20"/>
                <w:szCs w:val="20"/>
              </w:rPr>
              <w:t xml:space="preserve"> </w:t>
            </w:r>
          </w:p>
        </w:tc>
      </w:tr>
      <w:tr w:rsidR="00AA7C5F" w:rsidRPr="00A50FD1" w:rsidTr="00BE6128">
        <w:tc>
          <w:tcPr>
            <w:tcW w:w="519" w:type="dxa"/>
            <w:tcBorders>
              <w:top w:val="single" w:sz="4" w:space="0" w:color="auto"/>
              <w:left w:val="single" w:sz="4" w:space="0" w:color="auto"/>
              <w:bottom w:val="single" w:sz="4" w:space="0" w:color="auto"/>
              <w:right w:val="single" w:sz="4" w:space="0" w:color="auto"/>
            </w:tcBorders>
          </w:tcPr>
          <w:p w:rsidR="00AA7C5F" w:rsidRPr="00A50FD1" w:rsidRDefault="00AA7C5F"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AA7C5F" w:rsidRPr="00BE6128" w:rsidRDefault="00AA7C5F" w:rsidP="00BE6128">
            <w:pPr>
              <w:pStyle w:val="a3"/>
              <w:ind w:right="-108"/>
              <w:rPr>
                <w:rFonts w:ascii="Times New Roman" w:hAnsi="Times New Roman"/>
                <w:sz w:val="22"/>
                <w:szCs w:val="22"/>
              </w:rPr>
            </w:pPr>
            <w:r w:rsidRPr="00BE6128">
              <w:rPr>
                <w:rFonts w:ascii="Times New Roman" w:hAnsi="Times New Roman"/>
                <w:sz w:val="22"/>
                <w:szCs w:val="22"/>
              </w:rPr>
              <w:t>Проведение дезинфекции септиков, дворовых туалетов, находящихся на земельном участке, на котором расположен дом</w:t>
            </w:r>
          </w:p>
        </w:tc>
        <w:tc>
          <w:tcPr>
            <w:tcW w:w="3827" w:type="dxa"/>
            <w:gridSpan w:val="3"/>
            <w:tcBorders>
              <w:top w:val="single" w:sz="4" w:space="0" w:color="auto"/>
              <w:left w:val="single" w:sz="4" w:space="0" w:color="auto"/>
              <w:bottom w:val="single" w:sz="4" w:space="0" w:color="auto"/>
              <w:right w:val="single" w:sz="4" w:space="0" w:color="auto"/>
            </w:tcBorders>
          </w:tcPr>
          <w:p w:rsidR="00AA7C5F" w:rsidRPr="00A50FD1" w:rsidRDefault="00AA7C5F" w:rsidP="006E08AD">
            <w:pPr>
              <w:ind w:left="-108" w:right="-19"/>
              <w:jc w:val="center"/>
              <w:rPr>
                <w:sz w:val="20"/>
                <w:szCs w:val="20"/>
              </w:rPr>
            </w:pPr>
          </w:p>
        </w:tc>
      </w:tr>
      <w:tr w:rsidR="006E08AD" w:rsidRPr="00A50FD1" w:rsidTr="007C00E7">
        <w:trPr>
          <w:trHeight w:val="684"/>
        </w:trPr>
        <w:tc>
          <w:tcPr>
            <w:tcW w:w="519" w:type="dxa"/>
            <w:tcBorders>
              <w:top w:val="single" w:sz="4" w:space="0" w:color="auto"/>
              <w:left w:val="single" w:sz="4" w:space="0" w:color="auto"/>
              <w:bottom w:val="single" w:sz="4" w:space="0" w:color="auto"/>
              <w:right w:val="single" w:sz="4" w:space="0" w:color="auto"/>
            </w:tcBorders>
            <w:vAlign w:val="center"/>
          </w:tcPr>
          <w:p w:rsidR="006E08AD" w:rsidRPr="003455FA" w:rsidRDefault="005952D3" w:rsidP="005952D3">
            <w:pPr>
              <w:pStyle w:val="a8"/>
            </w:pPr>
            <w:r>
              <w:t>1.2</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6E08AD" w:rsidRPr="006E08AD" w:rsidRDefault="006E08AD" w:rsidP="00203957">
            <w:pPr>
              <w:pStyle w:val="a8"/>
              <w:rPr>
                <w:rFonts w:ascii="Times New Roman" w:hAnsi="Times New Roman"/>
                <w:b/>
              </w:rPr>
            </w:pPr>
            <w:r w:rsidRPr="006E08AD">
              <w:rPr>
                <w:rFonts w:ascii="Times New Roman" w:hAnsi="Times New Roman"/>
                <w:b/>
              </w:rPr>
              <w:t>Санитарное содержание придомовой территории</w:t>
            </w:r>
          </w:p>
        </w:tc>
        <w:tc>
          <w:tcPr>
            <w:tcW w:w="1842" w:type="dxa"/>
            <w:tcBorders>
              <w:top w:val="single" w:sz="4" w:space="0" w:color="auto"/>
              <w:left w:val="single" w:sz="4" w:space="0" w:color="auto"/>
              <w:bottom w:val="single" w:sz="4" w:space="0" w:color="auto"/>
              <w:right w:val="single" w:sz="4" w:space="0" w:color="auto"/>
            </w:tcBorders>
            <w:vAlign w:val="center"/>
          </w:tcPr>
          <w:p w:rsidR="006E08AD" w:rsidRPr="005B5BDD" w:rsidRDefault="007C00E7" w:rsidP="007C00E7">
            <w:pPr>
              <w:pStyle w:val="a8"/>
              <w:rPr>
                <w:rFonts w:ascii="Cambria" w:hAnsi="Cambria"/>
                <w:b/>
                <w:sz w:val="20"/>
                <w:szCs w:val="20"/>
              </w:rPr>
            </w:pPr>
            <w:r w:rsidRPr="005B5BDD">
              <w:rPr>
                <w:rFonts w:ascii="Cambria" w:hAnsi="Cambria"/>
                <w:b/>
                <w:sz w:val="20"/>
                <w:szCs w:val="20"/>
              </w:rPr>
              <w:t>п.1.3  +  п.1.4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E08AD" w:rsidRPr="005B5BDD" w:rsidRDefault="007C00E7" w:rsidP="007C00E7">
            <w:pPr>
              <w:pStyle w:val="a8"/>
              <w:jc w:val="center"/>
              <w:rPr>
                <w:rFonts w:ascii="Cambria" w:hAnsi="Cambria"/>
                <w:b/>
                <w:sz w:val="20"/>
                <w:szCs w:val="20"/>
              </w:rPr>
            </w:pPr>
            <w:r w:rsidRPr="005B5BDD">
              <w:rPr>
                <w:rFonts w:ascii="Cambria" w:hAnsi="Cambria"/>
                <w:b/>
                <w:sz w:val="20"/>
                <w:szCs w:val="20"/>
              </w:rPr>
              <w:t>п.1.3  +  п.1.4</w:t>
            </w:r>
          </w:p>
        </w:tc>
      </w:tr>
      <w:tr w:rsidR="00914B2C" w:rsidRPr="00A50FD1" w:rsidTr="005952D3">
        <w:trPr>
          <w:trHeight w:val="384"/>
        </w:trPr>
        <w:tc>
          <w:tcPr>
            <w:tcW w:w="519" w:type="dxa"/>
            <w:tcBorders>
              <w:top w:val="single" w:sz="4" w:space="0" w:color="auto"/>
              <w:left w:val="single" w:sz="4" w:space="0" w:color="auto"/>
              <w:bottom w:val="single" w:sz="4" w:space="0" w:color="auto"/>
              <w:right w:val="single" w:sz="4" w:space="0" w:color="auto"/>
            </w:tcBorders>
            <w:vAlign w:val="center"/>
          </w:tcPr>
          <w:p w:rsidR="00914B2C" w:rsidRPr="005952D3" w:rsidRDefault="005952D3" w:rsidP="005952D3">
            <w:pPr>
              <w:pStyle w:val="a8"/>
              <w:jc w:val="center"/>
              <w:rPr>
                <w:rFonts w:ascii="Times New Roman" w:hAnsi="Times New Roman"/>
              </w:rPr>
            </w:pPr>
            <w:r w:rsidRPr="005952D3">
              <w:rPr>
                <w:rFonts w:ascii="Times New Roman" w:hAnsi="Times New Roman"/>
              </w:rPr>
              <w:t>1.3</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6E08AD" w:rsidRDefault="00914B2C" w:rsidP="007D5E43">
            <w:pPr>
              <w:pStyle w:val="a8"/>
              <w:rPr>
                <w:rFonts w:ascii="Times New Roman" w:hAnsi="Times New Roman"/>
                <w:sz w:val="24"/>
                <w:szCs w:val="24"/>
              </w:rPr>
            </w:pPr>
            <w:r w:rsidRPr="007D5E43">
              <w:rPr>
                <w:rFonts w:ascii="Times New Roman" w:hAnsi="Times New Roman"/>
                <w:b/>
                <w:sz w:val="24"/>
                <w:szCs w:val="24"/>
              </w:rPr>
              <w:t xml:space="preserve">Содержание в </w:t>
            </w:r>
            <w:r w:rsidR="007D5E43">
              <w:rPr>
                <w:rFonts w:ascii="Times New Roman" w:hAnsi="Times New Roman"/>
                <w:b/>
                <w:sz w:val="24"/>
                <w:szCs w:val="24"/>
              </w:rPr>
              <w:t>холодный</w:t>
            </w:r>
            <w:r w:rsidRPr="007D5E43">
              <w:rPr>
                <w:rFonts w:ascii="Times New Roman" w:hAnsi="Times New Roman"/>
                <w:b/>
                <w:sz w:val="24"/>
                <w:szCs w:val="24"/>
              </w:rPr>
              <w:t xml:space="preserve"> период</w:t>
            </w:r>
            <w:r w:rsidRPr="006E08AD">
              <w:rPr>
                <w:rFonts w:ascii="Times New Roman" w:hAnsi="Times New Roman"/>
                <w:sz w:val="24"/>
                <w:szCs w:val="24"/>
              </w:rPr>
              <w:t xml:space="preserve"> (</w:t>
            </w:r>
            <w:proofErr w:type="gramStart"/>
            <w:r w:rsidRPr="006E08AD">
              <w:rPr>
                <w:rFonts w:ascii="Times New Roman" w:hAnsi="Times New Roman"/>
                <w:sz w:val="24"/>
                <w:szCs w:val="24"/>
              </w:rPr>
              <w:t>с</w:t>
            </w:r>
            <w:proofErr w:type="gramEnd"/>
            <w:r w:rsidRPr="006E08AD">
              <w:rPr>
                <w:rFonts w:ascii="Times New Roman" w:hAnsi="Times New Roman"/>
                <w:sz w:val="24"/>
                <w:szCs w:val="24"/>
              </w:rPr>
              <w:t xml:space="preserve"> _____</w:t>
            </w:r>
            <w:r w:rsidR="006E08AD" w:rsidRPr="006E08AD">
              <w:rPr>
                <w:rFonts w:ascii="Times New Roman" w:hAnsi="Times New Roman"/>
                <w:sz w:val="24"/>
                <w:szCs w:val="24"/>
              </w:rPr>
              <w:t>______</w:t>
            </w:r>
            <w:r w:rsidRPr="006E08AD">
              <w:rPr>
                <w:rFonts w:ascii="Times New Roman" w:hAnsi="Times New Roman"/>
                <w:sz w:val="24"/>
                <w:szCs w:val="24"/>
              </w:rPr>
              <w:t xml:space="preserve"> по_____</w:t>
            </w:r>
            <w:r w:rsidR="006E08AD" w:rsidRPr="006E08AD">
              <w:rPr>
                <w:rFonts w:ascii="Times New Roman" w:hAnsi="Times New Roman"/>
                <w:sz w:val="24"/>
                <w:szCs w:val="24"/>
              </w:rPr>
              <w:t>________</w:t>
            </w:r>
            <w:r w:rsidRPr="006E08AD">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14B2C" w:rsidRPr="006E08AD" w:rsidRDefault="006E08AD" w:rsidP="006E08AD">
            <w:pPr>
              <w:ind w:left="-108"/>
              <w:jc w:val="center"/>
              <w:rPr>
                <w:b/>
                <w:sz w:val="20"/>
                <w:szCs w:val="20"/>
              </w:rPr>
            </w:pPr>
            <w:r w:rsidRPr="006E08AD">
              <w:rPr>
                <w:b/>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14B2C" w:rsidRPr="006E08AD" w:rsidRDefault="006E08AD" w:rsidP="006E08AD">
            <w:pPr>
              <w:ind w:left="-108"/>
              <w:jc w:val="center"/>
              <w:rPr>
                <w:b/>
                <w:sz w:val="20"/>
                <w:szCs w:val="20"/>
              </w:rPr>
            </w:pPr>
            <w:r w:rsidRPr="006E08AD">
              <w:rPr>
                <w:b/>
                <w:sz w:val="20"/>
                <w:szCs w:val="20"/>
              </w:rPr>
              <w:t>Х</w:t>
            </w:r>
          </w:p>
        </w:tc>
      </w:tr>
      <w:tr w:rsidR="00914B2C" w:rsidRPr="00A50FD1" w:rsidTr="00BE6128">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914B2C" w:rsidRPr="006E08AD" w:rsidRDefault="00914B2C" w:rsidP="006E08AD">
            <w:pPr>
              <w:widowControl w:val="0"/>
              <w:rPr>
                <w:rFonts w:ascii="Times New Roman" w:hAnsi="Times New Roman"/>
                <w:i/>
                <w:sz w:val="24"/>
                <w:szCs w:val="24"/>
              </w:rPr>
            </w:pPr>
            <w:r w:rsidRPr="006E08AD">
              <w:rPr>
                <w:rFonts w:ascii="Times New Roman" w:hAnsi="Times New Roman"/>
                <w:i/>
                <w:sz w:val="24"/>
                <w:szCs w:val="24"/>
              </w:rPr>
              <w:t>включает следующий перечень работ, услуг:</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4B2C" w:rsidRPr="00A50FD1" w:rsidRDefault="00914B2C" w:rsidP="006E08AD">
            <w:pPr>
              <w:ind w:left="-108"/>
              <w:jc w:val="center"/>
              <w:rPr>
                <w:i/>
                <w:sz w:val="20"/>
                <w:szCs w:val="20"/>
              </w:rPr>
            </w:pPr>
            <w:r w:rsidRPr="00A50FD1">
              <w:rPr>
                <w:i/>
                <w:sz w:val="20"/>
                <w:szCs w:val="20"/>
              </w:rPr>
              <w:t>периодичность</w:t>
            </w:r>
          </w:p>
        </w:tc>
      </w:tr>
      <w:tr w:rsidR="00914B2C" w:rsidRPr="00A50FD1" w:rsidTr="00BE6128">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914B2C" w:rsidRPr="006E08AD" w:rsidRDefault="006E08AD" w:rsidP="006E08AD">
            <w:pPr>
              <w:pStyle w:val="a8"/>
              <w:rPr>
                <w:rFonts w:ascii="Times New Roman" w:hAnsi="Times New Roman"/>
                <w:sz w:val="24"/>
                <w:szCs w:val="24"/>
              </w:rPr>
            </w:pPr>
            <w:r>
              <w:rPr>
                <w:rFonts w:ascii="Times New Roman" w:hAnsi="Times New Roman"/>
                <w:sz w:val="24"/>
                <w:szCs w:val="24"/>
              </w:rPr>
              <w:t>Очистка крышек люков колодцев и пожарных гидрантов от снега и льда толщиной слоя свыше 5 см</w:t>
            </w:r>
          </w:p>
        </w:tc>
        <w:tc>
          <w:tcPr>
            <w:tcW w:w="3827" w:type="dxa"/>
            <w:gridSpan w:val="3"/>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jc w:val="center"/>
              <w:rPr>
                <w:sz w:val="20"/>
                <w:szCs w:val="20"/>
              </w:rPr>
            </w:pPr>
          </w:p>
        </w:tc>
      </w:tr>
      <w:tr w:rsidR="00914B2C" w:rsidRPr="00A50FD1" w:rsidTr="00BE6128">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914B2C" w:rsidRPr="006E08AD" w:rsidRDefault="006E08AD" w:rsidP="006E08AD">
            <w:pPr>
              <w:pStyle w:val="a8"/>
              <w:rPr>
                <w:rFonts w:ascii="Times New Roman" w:hAnsi="Times New Roman"/>
                <w:sz w:val="24"/>
                <w:szCs w:val="24"/>
              </w:rPr>
            </w:pPr>
            <w:r>
              <w:rPr>
                <w:rFonts w:ascii="Times New Roman" w:hAnsi="Times New Roman"/>
                <w:sz w:val="24"/>
                <w:szCs w:val="24"/>
              </w:rPr>
              <w:t xml:space="preserve">Сдвигание свежевыпавшего снега и очистка придомовой территории от снега и льда при наличии </w:t>
            </w:r>
            <w:proofErr w:type="spellStart"/>
            <w:r>
              <w:rPr>
                <w:rFonts w:ascii="Times New Roman" w:hAnsi="Times New Roman"/>
                <w:sz w:val="24"/>
                <w:szCs w:val="24"/>
              </w:rPr>
              <w:t>колейности</w:t>
            </w:r>
            <w:proofErr w:type="spellEnd"/>
            <w:r>
              <w:rPr>
                <w:rFonts w:ascii="Times New Roman" w:hAnsi="Times New Roman"/>
                <w:sz w:val="24"/>
                <w:szCs w:val="24"/>
              </w:rPr>
              <w:t xml:space="preserve"> свыше 5 см</w:t>
            </w:r>
          </w:p>
        </w:tc>
        <w:tc>
          <w:tcPr>
            <w:tcW w:w="3827" w:type="dxa"/>
            <w:gridSpan w:val="3"/>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Pr>
                <w:sz w:val="20"/>
                <w:szCs w:val="20"/>
              </w:rPr>
            </w:pPr>
          </w:p>
        </w:tc>
      </w:tr>
      <w:tr w:rsidR="00914B2C" w:rsidRPr="00A50FD1" w:rsidTr="00BE6128">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914B2C" w:rsidRPr="006E08AD" w:rsidRDefault="007D5E43" w:rsidP="006E08AD">
            <w:pPr>
              <w:pStyle w:val="a8"/>
              <w:rPr>
                <w:rFonts w:ascii="Times New Roman" w:hAnsi="Times New Roman"/>
                <w:sz w:val="24"/>
                <w:szCs w:val="24"/>
              </w:rPr>
            </w:pPr>
            <w:r>
              <w:rPr>
                <w:rFonts w:ascii="Times New Roman" w:hAnsi="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3827" w:type="dxa"/>
            <w:gridSpan w:val="3"/>
            <w:tcBorders>
              <w:top w:val="single" w:sz="4" w:space="0" w:color="auto"/>
              <w:left w:val="single" w:sz="4" w:space="0" w:color="auto"/>
              <w:bottom w:val="single" w:sz="4" w:space="0" w:color="auto"/>
              <w:right w:val="single" w:sz="4" w:space="0" w:color="auto"/>
            </w:tcBorders>
          </w:tcPr>
          <w:p w:rsidR="00914B2C" w:rsidRPr="00465757" w:rsidRDefault="00914B2C" w:rsidP="006E08AD">
            <w:pPr>
              <w:ind w:left="-108"/>
              <w:jc w:val="center"/>
              <w:rPr>
                <w:sz w:val="20"/>
                <w:szCs w:val="20"/>
              </w:rPr>
            </w:pPr>
          </w:p>
        </w:tc>
      </w:tr>
      <w:tr w:rsidR="00914B2C" w:rsidRPr="00A50FD1" w:rsidTr="007D5E43">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914B2C" w:rsidRPr="006E08AD" w:rsidRDefault="00914B2C" w:rsidP="006E08AD">
            <w:pPr>
              <w:pStyle w:val="a8"/>
              <w:rPr>
                <w:rFonts w:ascii="Times New Roman" w:hAnsi="Times New Roman"/>
                <w:sz w:val="24"/>
                <w:szCs w:val="24"/>
              </w:rPr>
            </w:pPr>
            <w:r w:rsidRPr="006E08AD">
              <w:rPr>
                <w:rFonts w:ascii="Times New Roman" w:hAnsi="Times New Roman"/>
                <w:sz w:val="24"/>
                <w:szCs w:val="24"/>
              </w:rPr>
              <w:t xml:space="preserve">Посыпка территории </w:t>
            </w:r>
            <w:proofErr w:type="spellStart"/>
            <w:r w:rsidRPr="006E08AD">
              <w:rPr>
                <w:rFonts w:ascii="Times New Roman" w:hAnsi="Times New Roman"/>
                <w:sz w:val="24"/>
                <w:szCs w:val="24"/>
              </w:rPr>
              <w:t>противогололедными</w:t>
            </w:r>
            <w:proofErr w:type="spellEnd"/>
            <w:r w:rsidRPr="006E08AD">
              <w:rPr>
                <w:rFonts w:ascii="Times New Roman" w:hAnsi="Times New Roman"/>
                <w:sz w:val="24"/>
                <w:szCs w:val="24"/>
              </w:rPr>
              <w:t xml:space="preserve"> материалами</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4B2C" w:rsidRPr="007D5E43" w:rsidRDefault="00914B2C" w:rsidP="007D5E43">
            <w:pPr>
              <w:pStyle w:val="a8"/>
              <w:jc w:val="center"/>
              <w:rPr>
                <w:rFonts w:ascii="Times New Roman" w:hAnsi="Times New Roman"/>
              </w:rPr>
            </w:pPr>
            <w:r w:rsidRPr="007D5E43">
              <w:rPr>
                <w:rFonts w:ascii="Times New Roman" w:hAnsi="Times New Roman"/>
              </w:rPr>
              <w:t>по мере необходимости</w:t>
            </w:r>
          </w:p>
        </w:tc>
      </w:tr>
      <w:tr w:rsidR="00914B2C" w:rsidRPr="00A50FD1" w:rsidTr="007D5E43">
        <w:tc>
          <w:tcPr>
            <w:tcW w:w="519" w:type="dxa"/>
            <w:tcBorders>
              <w:top w:val="single" w:sz="4" w:space="0" w:color="auto"/>
              <w:left w:val="single" w:sz="4" w:space="0" w:color="auto"/>
              <w:bottom w:val="single" w:sz="4" w:space="0" w:color="auto"/>
              <w:right w:val="single" w:sz="4" w:space="0" w:color="auto"/>
            </w:tcBorders>
          </w:tcPr>
          <w:p w:rsidR="00914B2C" w:rsidRPr="00A50FD1" w:rsidRDefault="00914B2C"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914B2C" w:rsidRPr="006E08AD" w:rsidRDefault="007D5E43" w:rsidP="006E08AD">
            <w:pPr>
              <w:pStyle w:val="a8"/>
              <w:rPr>
                <w:rFonts w:ascii="Times New Roman" w:hAnsi="Times New Roman"/>
                <w:sz w:val="24"/>
                <w:szCs w:val="24"/>
              </w:rPr>
            </w:pPr>
            <w:r>
              <w:rPr>
                <w:rFonts w:ascii="Times New Roman" w:hAnsi="Times New Roman"/>
                <w:sz w:val="24"/>
                <w:szCs w:val="24"/>
              </w:rPr>
              <w:t>Очистка придомовой территории от наледи и льда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4B2C" w:rsidRPr="007D5E43" w:rsidRDefault="00914B2C" w:rsidP="007D5E43">
            <w:pPr>
              <w:pStyle w:val="a8"/>
              <w:jc w:val="center"/>
              <w:rPr>
                <w:rFonts w:ascii="Times New Roman" w:hAnsi="Times New Roman"/>
              </w:rPr>
            </w:pPr>
          </w:p>
        </w:tc>
      </w:tr>
      <w:tr w:rsidR="007D5E43" w:rsidRPr="00A50FD1" w:rsidTr="007D5E43">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7D5E43" w:rsidRPr="006E08AD" w:rsidRDefault="007D5E43" w:rsidP="00881579">
            <w:pPr>
              <w:pStyle w:val="a8"/>
              <w:rPr>
                <w:rFonts w:ascii="Times New Roman" w:hAnsi="Times New Roman"/>
                <w:sz w:val="24"/>
                <w:szCs w:val="24"/>
              </w:rPr>
            </w:pPr>
            <w:r w:rsidRPr="006E08AD">
              <w:rPr>
                <w:rFonts w:ascii="Times New Roman" w:hAnsi="Times New Roman"/>
                <w:sz w:val="24"/>
                <w:szCs w:val="24"/>
              </w:rPr>
              <w:t>Очистка урн от мусора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7D5E43" w:rsidRDefault="007D5E43" w:rsidP="007D5E43">
            <w:pPr>
              <w:pStyle w:val="a8"/>
              <w:jc w:val="center"/>
              <w:rPr>
                <w:rFonts w:ascii="Times New Roman" w:hAnsi="Times New Roman"/>
              </w:rPr>
            </w:pPr>
          </w:p>
        </w:tc>
      </w:tr>
      <w:tr w:rsidR="007D5E43" w:rsidRPr="00A50FD1" w:rsidTr="007D5E43">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7D5E43" w:rsidRPr="006E08AD" w:rsidRDefault="007D5E43" w:rsidP="00881579">
            <w:pPr>
              <w:pStyle w:val="a8"/>
              <w:rPr>
                <w:rFonts w:ascii="Times New Roman" w:hAnsi="Times New Roman"/>
                <w:sz w:val="24"/>
                <w:szCs w:val="24"/>
              </w:rPr>
            </w:pPr>
            <w:r w:rsidRPr="006E08AD">
              <w:rPr>
                <w:rFonts w:ascii="Times New Roman" w:hAnsi="Times New Roman"/>
                <w:sz w:val="24"/>
                <w:szCs w:val="24"/>
              </w:rPr>
              <w:t>Уборка контейнерных площадок</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7D5E43" w:rsidRDefault="007D5E43" w:rsidP="007D5E43">
            <w:pPr>
              <w:pStyle w:val="a8"/>
              <w:jc w:val="center"/>
              <w:rPr>
                <w:rFonts w:ascii="Times New Roman" w:hAnsi="Times New Roman"/>
              </w:rPr>
            </w:pPr>
            <w:r w:rsidRPr="007D5E43">
              <w:rPr>
                <w:rFonts w:ascii="Times New Roman" w:hAnsi="Times New Roman"/>
              </w:rPr>
              <w:t>6 раз в неделю</w:t>
            </w:r>
          </w:p>
        </w:tc>
      </w:tr>
      <w:tr w:rsidR="00FB1419" w:rsidRPr="00A50FD1" w:rsidTr="007D5E43">
        <w:tc>
          <w:tcPr>
            <w:tcW w:w="519" w:type="dxa"/>
            <w:tcBorders>
              <w:top w:val="single" w:sz="4" w:space="0" w:color="auto"/>
              <w:left w:val="single" w:sz="4" w:space="0" w:color="auto"/>
              <w:bottom w:val="single" w:sz="4" w:space="0" w:color="auto"/>
              <w:right w:val="single" w:sz="4" w:space="0" w:color="auto"/>
            </w:tcBorders>
          </w:tcPr>
          <w:p w:rsidR="00FB1419" w:rsidRPr="00A50FD1" w:rsidRDefault="00FB1419"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tcPr>
          <w:p w:rsidR="00FB1419" w:rsidRPr="006E08AD" w:rsidRDefault="00FB1419" w:rsidP="00881579">
            <w:pPr>
              <w:pStyle w:val="a8"/>
              <w:rPr>
                <w:rFonts w:ascii="Times New Roman" w:hAnsi="Times New Roman"/>
                <w:sz w:val="24"/>
                <w:szCs w:val="24"/>
              </w:rPr>
            </w:pPr>
            <w:r w:rsidRPr="00FB1419">
              <w:rPr>
                <w:rFonts w:ascii="Times New Roman" w:hAnsi="Times New Roman"/>
                <w:sz w:val="24"/>
                <w:szCs w:val="24"/>
                <w:highlight w:val="cyan"/>
              </w:rPr>
              <w:t>Механизированная расчистка придомовой территории от снега после обильных снежных осадков без вывоза снега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FB1419" w:rsidRPr="007D5E43" w:rsidRDefault="00FB1419" w:rsidP="007D5E43">
            <w:pPr>
              <w:pStyle w:val="a8"/>
              <w:jc w:val="center"/>
              <w:rPr>
                <w:rFonts w:ascii="Times New Roman" w:hAnsi="Times New Roman"/>
              </w:rPr>
            </w:pPr>
          </w:p>
        </w:tc>
      </w:tr>
      <w:tr w:rsidR="007D5E43" w:rsidRPr="00A50FD1" w:rsidTr="005952D3">
        <w:trPr>
          <w:trHeight w:val="455"/>
        </w:trPr>
        <w:tc>
          <w:tcPr>
            <w:tcW w:w="519" w:type="dxa"/>
            <w:tcBorders>
              <w:top w:val="single" w:sz="4" w:space="0" w:color="auto"/>
              <w:left w:val="single" w:sz="4" w:space="0" w:color="auto"/>
              <w:bottom w:val="single" w:sz="4" w:space="0" w:color="auto"/>
              <w:right w:val="single" w:sz="4" w:space="0" w:color="auto"/>
            </w:tcBorders>
            <w:vAlign w:val="center"/>
          </w:tcPr>
          <w:p w:rsidR="007D5E43" w:rsidRPr="005952D3" w:rsidRDefault="005952D3" w:rsidP="005952D3">
            <w:pPr>
              <w:pStyle w:val="a8"/>
              <w:jc w:val="center"/>
              <w:rPr>
                <w:rFonts w:ascii="Times New Roman" w:hAnsi="Times New Roman"/>
              </w:rPr>
            </w:pPr>
            <w:r w:rsidRPr="005952D3">
              <w:rPr>
                <w:rFonts w:ascii="Times New Roman" w:hAnsi="Times New Roman"/>
              </w:rPr>
              <w:t>1.4</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7D5E43" w:rsidP="007D5E43">
            <w:pPr>
              <w:pStyle w:val="a8"/>
              <w:rPr>
                <w:rFonts w:ascii="Times New Roman" w:hAnsi="Times New Roman"/>
                <w:b/>
                <w:sz w:val="24"/>
                <w:szCs w:val="24"/>
              </w:rPr>
            </w:pPr>
            <w:r w:rsidRPr="007D5E43">
              <w:rPr>
                <w:rFonts w:ascii="Times New Roman" w:hAnsi="Times New Roman"/>
                <w:b/>
                <w:sz w:val="24"/>
                <w:szCs w:val="24"/>
              </w:rPr>
              <w:t xml:space="preserve">Содержание в </w:t>
            </w:r>
            <w:r>
              <w:rPr>
                <w:rFonts w:ascii="Times New Roman" w:hAnsi="Times New Roman"/>
                <w:b/>
                <w:sz w:val="24"/>
                <w:szCs w:val="24"/>
              </w:rPr>
              <w:t>теплый</w:t>
            </w:r>
            <w:r w:rsidRPr="007D5E43">
              <w:rPr>
                <w:rFonts w:ascii="Times New Roman" w:hAnsi="Times New Roman"/>
                <w:b/>
                <w:sz w:val="24"/>
                <w:szCs w:val="24"/>
              </w:rPr>
              <w:t xml:space="preserve"> период</w:t>
            </w:r>
            <w:r w:rsidRPr="007D5E43">
              <w:rPr>
                <w:rFonts w:ascii="Times New Roman" w:hAnsi="Times New Roman"/>
                <w:sz w:val="24"/>
                <w:szCs w:val="24"/>
              </w:rPr>
              <w:t xml:space="preserve"> (</w:t>
            </w:r>
            <w:proofErr w:type="gramStart"/>
            <w:r w:rsidRPr="007D5E43">
              <w:rPr>
                <w:rFonts w:ascii="Times New Roman" w:hAnsi="Times New Roman"/>
                <w:sz w:val="24"/>
                <w:szCs w:val="24"/>
              </w:rPr>
              <w:t>с</w:t>
            </w:r>
            <w:proofErr w:type="gramEnd"/>
            <w:r w:rsidRPr="007D5E43">
              <w:rPr>
                <w:rFonts w:ascii="Times New Roman" w:hAnsi="Times New Roman"/>
                <w:sz w:val="24"/>
                <w:szCs w:val="24"/>
              </w:rPr>
              <w:t xml:space="preserve"> ___________ по_____________):</w:t>
            </w:r>
          </w:p>
        </w:tc>
        <w:tc>
          <w:tcPr>
            <w:tcW w:w="1842" w:type="dxa"/>
            <w:tcBorders>
              <w:top w:val="single" w:sz="4" w:space="0" w:color="auto"/>
              <w:left w:val="single" w:sz="4" w:space="0" w:color="auto"/>
              <w:bottom w:val="single" w:sz="4" w:space="0" w:color="auto"/>
              <w:right w:val="single" w:sz="4" w:space="0" w:color="auto"/>
            </w:tcBorders>
            <w:vAlign w:val="center"/>
          </w:tcPr>
          <w:p w:rsidR="007D5E43" w:rsidRPr="006E08AD" w:rsidRDefault="007D5E43" w:rsidP="00881579">
            <w:pPr>
              <w:ind w:left="-108"/>
              <w:jc w:val="center"/>
              <w:rPr>
                <w:b/>
                <w:sz w:val="20"/>
                <w:szCs w:val="20"/>
              </w:rPr>
            </w:pPr>
            <w:r w:rsidRPr="006E08AD">
              <w:rPr>
                <w:b/>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D5E43" w:rsidRPr="006E08AD" w:rsidRDefault="007D5E43" w:rsidP="00881579">
            <w:pPr>
              <w:ind w:left="-108"/>
              <w:jc w:val="center"/>
              <w:rPr>
                <w:b/>
                <w:sz w:val="20"/>
                <w:szCs w:val="20"/>
              </w:rPr>
            </w:pPr>
            <w:r w:rsidRPr="006E08AD">
              <w:rPr>
                <w:b/>
                <w:sz w:val="20"/>
                <w:szCs w:val="20"/>
              </w:rPr>
              <w:t>Х</w:t>
            </w:r>
          </w:p>
        </w:tc>
      </w:tr>
      <w:tr w:rsidR="007D5E43" w:rsidRPr="00A50FD1" w:rsidTr="00B13857">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7D5E43" w:rsidP="007D5E43">
            <w:pPr>
              <w:pStyle w:val="a8"/>
              <w:rPr>
                <w:rFonts w:ascii="Times New Roman" w:hAnsi="Times New Roman"/>
                <w:i/>
                <w:sz w:val="24"/>
                <w:szCs w:val="24"/>
              </w:rPr>
            </w:pPr>
            <w:r w:rsidRPr="007D5E43">
              <w:rPr>
                <w:rFonts w:ascii="Times New Roman" w:hAnsi="Times New Roman"/>
                <w:i/>
                <w:sz w:val="24"/>
                <w:szCs w:val="24"/>
              </w:rPr>
              <w:t>включает следующий перечень работ, услуг:</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B13857" w:rsidRDefault="007D5E43" w:rsidP="00B13857">
            <w:pPr>
              <w:pStyle w:val="a8"/>
              <w:jc w:val="center"/>
              <w:rPr>
                <w:rFonts w:ascii="Times New Roman" w:hAnsi="Times New Roman"/>
                <w:sz w:val="24"/>
                <w:szCs w:val="24"/>
              </w:rPr>
            </w:pPr>
            <w:r w:rsidRPr="00B13857">
              <w:rPr>
                <w:rFonts w:ascii="Times New Roman" w:hAnsi="Times New Roman"/>
                <w:sz w:val="24"/>
                <w:szCs w:val="24"/>
              </w:rPr>
              <w:t>периодичность</w:t>
            </w:r>
          </w:p>
        </w:tc>
      </w:tr>
      <w:tr w:rsidR="007D5E43" w:rsidRPr="00A50FD1" w:rsidTr="00B13857">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4B43D1" w:rsidP="007D5E43">
            <w:pPr>
              <w:pStyle w:val="a8"/>
              <w:rPr>
                <w:rFonts w:ascii="Times New Roman" w:hAnsi="Times New Roman"/>
                <w:sz w:val="24"/>
                <w:szCs w:val="24"/>
              </w:rPr>
            </w:pPr>
            <w:r>
              <w:rPr>
                <w:rFonts w:ascii="Times New Roman" w:hAnsi="Times New Roman"/>
                <w:sz w:val="24"/>
                <w:szCs w:val="24"/>
              </w:rPr>
              <w:t>п</w:t>
            </w:r>
            <w:r w:rsidR="007D5E43" w:rsidRPr="007D5E43">
              <w:rPr>
                <w:rFonts w:ascii="Times New Roman" w:hAnsi="Times New Roman"/>
                <w:sz w:val="24"/>
                <w:szCs w:val="24"/>
              </w:rPr>
              <w:t xml:space="preserve">одметание и уборка придомовой территории </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B13857" w:rsidRDefault="007D5E43" w:rsidP="00B13857">
            <w:pPr>
              <w:pStyle w:val="a8"/>
              <w:jc w:val="center"/>
              <w:rPr>
                <w:rFonts w:ascii="Times New Roman" w:hAnsi="Times New Roman"/>
                <w:sz w:val="24"/>
                <w:szCs w:val="24"/>
              </w:rPr>
            </w:pPr>
            <w:r w:rsidRPr="00B13857">
              <w:rPr>
                <w:rFonts w:ascii="Times New Roman" w:hAnsi="Times New Roman"/>
                <w:sz w:val="24"/>
                <w:szCs w:val="24"/>
              </w:rPr>
              <w:t>6 раз в неделю</w:t>
            </w:r>
          </w:p>
        </w:tc>
      </w:tr>
      <w:tr w:rsidR="007D5E43" w:rsidRPr="00A50FD1" w:rsidTr="00B13857">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4B43D1" w:rsidP="007D5E43">
            <w:pPr>
              <w:pStyle w:val="a8"/>
              <w:rPr>
                <w:rFonts w:ascii="Times New Roman" w:hAnsi="Times New Roman"/>
                <w:sz w:val="24"/>
                <w:szCs w:val="24"/>
              </w:rPr>
            </w:pPr>
            <w:r>
              <w:rPr>
                <w:rFonts w:ascii="Times New Roman" w:hAnsi="Times New Roman"/>
                <w:sz w:val="24"/>
                <w:szCs w:val="24"/>
              </w:rPr>
              <w:t>у</w:t>
            </w:r>
            <w:r w:rsidR="007D5E43" w:rsidRPr="007D5E43">
              <w:rPr>
                <w:rFonts w:ascii="Times New Roman" w:hAnsi="Times New Roman"/>
                <w:sz w:val="24"/>
                <w:szCs w:val="24"/>
              </w:rPr>
              <w:t>борка мусора с газонов</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B13857" w:rsidRDefault="007D5E43" w:rsidP="00B13857">
            <w:pPr>
              <w:pStyle w:val="a8"/>
              <w:jc w:val="center"/>
              <w:rPr>
                <w:rFonts w:ascii="Times New Roman" w:hAnsi="Times New Roman"/>
                <w:sz w:val="24"/>
                <w:szCs w:val="24"/>
              </w:rPr>
            </w:pPr>
            <w:r w:rsidRPr="00B13857">
              <w:rPr>
                <w:rFonts w:ascii="Times New Roman" w:hAnsi="Times New Roman"/>
                <w:sz w:val="24"/>
                <w:szCs w:val="24"/>
              </w:rPr>
              <w:t>6 раз в неделю</w:t>
            </w:r>
          </w:p>
        </w:tc>
      </w:tr>
      <w:tr w:rsidR="007D5E43" w:rsidRPr="00A50FD1" w:rsidTr="00B13857">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4B43D1" w:rsidP="007D5E43">
            <w:pPr>
              <w:pStyle w:val="a8"/>
              <w:rPr>
                <w:rFonts w:ascii="Times New Roman" w:hAnsi="Times New Roman"/>
                <w:sz w:val="24"/>
                <w:szCs w:val="24"/>
              </w:rPr>
            </w:pPr>
            <w:r>
              <w:rPr>
                <w:rFonts w:ascii="Times New Roman" w:hAnsi="Times New Roman"/>
                <w:sz w:val="24"/>
                <w:szCs w:val="24"/>
              </w:rPr>
              <w:t>о</w:t>
            </w:r>
            <w:r w:rsidR="007D5E43" w:rsidRPr="007D5E43">
              <w:rPr>
                <w:rFonts w:ascii="Times New Roman" w:hAnsi="Times New Roman"/>
                <w:sz w:val="24"/>
                <w:szCs w:val="24"/>
              </w:rPr>
              <w:t>чистка урн от мусора, установленных возле подъезда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B13857" w:rsidRDefault="007D5E43" w:rsidP="00B13857">
            <w:pPr>
              <w:pStyle w:val="a8"/>
              <w:jc w:val="center"/>
              <w:rPr>
                <w:rFonts w:ascii="Times New Roman" w:hAnsi="Times New Roman"/>
                <w:sz w:val="24"/>
                <w:szCs w:val="24"/>
              </w:rPr>
            </w:pPr>
          </w:p>
        </w:tc>
      </w:tr>
      <w:tr w:rsidR="007D5E43" w:rsidRPr="00A50FD1" w:rsidTr="00B13857">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4B43D1" w:rsidP="007D5E43">
            <w:pPr>
              <w:pStyle w:val="a8"/>
              <w:rPr>
                <w:rFonts w:ascii="Times New Roman" w:hAnsi="Times New Roman"/>
                <w:sz w:val="24"/>
                <w:szCs w:val="24"/>
              </w:rPr>
            </w:pPr>
            <w:r>
              <w:rPr>
                <w:rFonts w:ascii="Times New Roman" w:hAnsi="Times New Roman"/>
                <w:sz w:val="24"/>
                <w:szCs w:val="24"/>
              </w:rPr>
              <w:t>м</w:t>
            </w:r>
            <w:r w:rsidR="007D5E43" w:rsidRPr="007D5E43">
              <w:rPr>
                <w:rFonts w:ascii="Times New Roman" w:hAnsi="Times New Roman"/>
                <w:sz w:val="24"/>
                <w:szCs w:val="24"/>
              </w:rPr>
              <w:t>ытье урн</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B13857" w:rsidRDefault="007D5E43" w:rsidP="00B13857">
            <w:pPr>
              <w:pStyle w:val="a8"/>
              <w:jc w:val="center"/>
              <w:rPr>
                <w:rFonts w:ascii="Times New Roman" w:hAnsi="Times New Roman"/>
                <w:sz w:val="24"/>
                <w:szCs w:val="24"/>
              </w:rPr>
            </w:pPr>
            <w:r w:rsidRPr="00B13857">
              <w:rPr>
                <w:rFonts w:ascii="Times New Roman" w:hAnsi="Times New Roman"/>
                <w:sz w:val="24"/>
                <w:szCs w:val="24"/>
              </w:rPr>
              <w:t>1 раз в месяц</w:t>
            </w:r>
          </w:p>
        </w:tc>
      </w:tr>
      <w:tr w:rsidR="007D5E43" w:rsidRPr="00A50FD1" w:rsidTr="00B13857">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4B43D1" w:rsidP="007D5E43">
            <w:pPr>
              <w:pStyle w:val="a8"/>
              <w:rPr>
                <w:rFonts w:ascii="Times New Roman" w:hAnsi="Times New Roman"/>
                <w:sz w:val="24"/>
                <w:szCs w:val="24"/>
              </w:rPr>
            </w:pPr>
            <w:r>
              <w:rPr>
                <w:rFonts w:ascii="Times New Roman" w:hAnsi="Times New Roman"/>
                <w:sz w:val="24"/>
                <w:szCs w:val="24"/>
              </w:rPr>
              <w:t>у</w:t>
            </w:r>
            <w:r w:rsidR="007D5E43" w:rsidRPr="007D5E43">
              <w:rPr>
                <w:rFonts w:ascii="Times New Roman" w:hAnsi="Times New Roman"/>
                <w:sz w:val="24"/>
                <w:szCs w:val="24"/>
              </w:rPr>
              <w:t>борка контейнерных площадок</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B13857" w:rsidRDefault="007D5E43" w:rsidP="00B13857">
            <w:pPr>
              <w:pStyle w:val="a8"/>
              <w:jc w:val="center"/>
              <w:rPr>
                <w:rFonts w:ascii="Times New Roman" w:hAnsi="Times New Roman"/>
                <w:sz w:val="24"/>
                <w:szCs w:val="24"/>
              </w:rPr>
            </w:pPr>
            <w:r w:rsidRPr="00B13857">
              <w:rPr>
                <w:rFonts w:ascii="Times New Roman" w:hAnsi="Times New Roman"/>
                <w:sz w:val="24"/>
                <w:szCs w:val="24"/>
              </w:rPr>
              <w:t>6 раз в неделю</w:t>
            </w:r>
          </w:p>
        </w:tc>
      </w:tr>
      <w:tr w:rsidR="007D5E43" w:rsidRPr="00A50FD1" w:rsidTr="00B13857">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4B43D1" w:rsidP="007D5E43">
            <w:pPr>
              <w:pStyle w:val="a8"/>
              <w:rPr>
                <w:rFonts w:ascii="Times New Roman" w:hAnsi="Times New Roman"/>
                <w:sz w:val="24"/>
                <w:szCs w:val="24"/>
              </w:rPr>
            </w:pPr>
            <w:r>
              <w:rPr>
                <w:rFonts w:ascii="Times New Roman" w:hAnsi="Times New Roman"/>
                <w:sz w:val="24"/>
                <w:szCs w:val="24"/>
              </w:rPr>
              <w:t>в</w:t>
            </w:r>
            <w:r w:rsidR="007D5E43" w:rsidRPr="007D5E43">
              <w:rPr>
                <w:rFonts w:ascii="Times New Roman" w:hAnsi="Times New Roman"/>
                <w:sz w:val="24"/>
                <w:szCs w:val="24"/>
              </w:rPr>
              <w:t>ыкашивание  газонов</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B13857" w:rsidRDefault="007D5E43" w:rsidP="00B13857">
            <w:pPr>
              <w:pStyle w:val="a8"/>
              <w:jc w:val="center"/>
              <w:rPr>
                <w:rFonts w:ascii="Times New Roman" w:hAnsi="Times New Roman"/>
                <w:sz w:val="24"/>
                <w:szCs w:val="24"/>
              </w:rPr>
            </w:pPr>
          </w:p>
        </w:tc>
      </w:tr>
      <w:tr w:rsidR="007D5E43" w:rsidRPr="00A50FD1" w:rsidTr="00B13857">
        <w:tc>
          <w:tcPr>
            <w:tcW w:w="519" w:type="dxa"/>
            <w:tcBorders>
              <w:top w:val="single" w:sz="4" w:space="0" w:color="auto"/>
              <w:left w:val="single" w:sz="4" w:space="0" w:color="auto"/>
              <w:bottom w:val="single" w:sz="4" w:space="0" w:color="auto"/>
              <w:right w:val="single" w:sz="4" w:space="0" w:color="auto"/>
            </w:tcBorders>
          </w:tcPr>
          <w:p w:rsidR="007D5E43" w:rsidRPr="00A50FD1" w:rsidRDefault="007D5E43" w:rsidP="006E08AD">
            <w:pPr>
              <w:ind w:left="-108" w:right="-108"/>
              <w:jc w:val="center"/>
              <w:rPr>
                <w:sz w:val="20"/>
                <w:szCs w:val="20"/>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D5E43" w:rsidRPr="007D5E43" w:rsidRDefault="004B43D1" w:rsidP="007D5E43">
            <w:pPr>
              <w:pStyle w:val="a8"/>
              <w:rPr>
                <w:rFonts w:ascii="Times New Roman" w:hAnsi="Times New Roman"/>
                <w:sz w:val="24"/>
                <w:szCs w:val="24"/>
              </w:rPr>
            </w:pPr>
            <w:r>
              <w:rPr>
                <w:rFonts w:ascii="Times New Roman" w:hAnsi="Times New Roman"/>
                <w:sz w:val="24"/>
                <w:szCs w:val="24"/>
              </w:rPr>
              <w:t>у</w:t>
            </w:r>
            <w:r w:rsidR="007D5E43">
              <w:rPr>
                <w:rFonts w:ascii="Times New Roman" w:hAnsi="Times New Roman"/>
                <w:sz w:val="24"/>
                <w:szCs w:val="24"/>
              </w:rPr>
              <w:t>борка крыльца и площадки перед входом в подъезд, очистка металлической  решетки и приямка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D5E43" w:rsidRPr="00B13857" w:rsidRDefault="007D5E43" w:rsidP="00B13857">
            <w:pPr>
              <w:pStyle w:val="a8"/>
              <w:jc w:val="center"/>
              <w:rPr>
                <w:rFonts w:ascii="Times New Roman" w:hAnsi="Times New Roman"/>
                <w:sz w:val="24"/>
                <w:szCs w:val="24"/>
              </w:rPr>
            </w:pPr>
          </w:p>
        </w:tc>
      </w:tr>
      <w:tr w:rsidR="00B13857" w:rsidRPr="00A50FD1" w:rsidTr="00B20FB1">
        <w:tc>
          <w:tcPr>
            <w:tcW w:w="519" w:type="dxa"/>
            <w:tcBorders>
              <w:top w:val="single" w:sz="4" w:space="0" w:color="auto"/>
              <w:left w:val="single" w:sz="4" w:space="0" w:color="auto"/>
              <w:bottom w:val="single" w:sz="4" w:space="0" w:color="auto"/>
              <w:right w:val="single" w:sz="4" w:space="0" w:color="auto"/>
            </w:tcBorders>
            <w:vAlign w:val="center"/>
          </w:tcPr>
          <w:p w:rsidR="00B13857" w:rsidRPr="00B20FB1" w:rsidRDefault="007C00E7" w:rsidP="00B20FB1">
            <w:pPr>
              <w:pStyle w:val="a8"/>
              <w:jc w:val="center"/>
              <w:rPr>
                <w:rFonts w:ascii="Times New Roman" w:hAnsi="Times New Roman"/>
              </w:rPr>
            </w:pPr>
            <w:r w:rsidRPr="00B20FB1">
              <w:rPr>
                <w:rFonts w:ascii="Times New Roman" w:hAnsi="Times New Roman"/>
              </w:rPr>
              <w:t>1.5</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B13857" w:rsidRPr="00B13857" w:rsidRDefault="00B13857" w:rsidP="00B13857">
            <w:pPr>
              <w:pStyle w:val="a8"/>
              <w:rPr>
                <w:rFonts w:ascii="Times New Roman" w:hAnsi="Times New Roman"/>
                <w:b/>
              </w:rPr>
            </w:pPr>
            <w:r w:rsidRPr="00B13857">
              <w:rPr>
                <w:rFonts w:ascii="Times New Roman" w:hAnsi="Times New Roman"/>
                <w:b/>
              </w:rPr>
              <w:t>Содержание мусоропроводов</w:t>
            </w:r>
          </w:p>
        </w:tc>
        <w:tc>
          <w:tcPr>
            <w:tcW w:w="1842" w:type="dxa"/>
            <w:tcBorders>
              <w:top w:val="single" w:sz="4" w:space="0" w:color="auto"/>
              <w:left w:val="single" w:sz="4" w:space="0" w:color="auto"/>
              <w:bottom w:val="single" w:sz="4" w:space="0" w:color="auto"/>
              <w:right w:val="single" w:sz="4" w:space="0" w:color="auto"/>
            </w:tcBorders>
            <w:vAlign w:val="center"/>
          </w:tcPr>
          <w:p w:rsidR="00B13857" w:rsidRPr="006E08AD" w:rsidRDefault="00B13857" w:rsidP="00881579">
            <w:pPr>
              <w:ind w:left="-108"/>
              <w:jc w:val="center"/>
              <w:rPr>
                <w:b/>
                <w:sz w:val="20"/>
                <w:szCs w:val="20"/>
              </w:rPr>
            </w:pPr>
            <w:r w:rsidRPr="006E08AD">
              <w:rPr>
                <w:b/>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13857" w:rsidRPr="006E08AD" w:rsidRDefault="00B13857" w:rsidP="00881579">
            <w:pPr>
              <w:ind w:left="-108"/>
              <w:jc w:val="center"/>
              <w:rPr>
                <w:b/>
                <w:sz w:val="20"/>
                <w:szCs w:val="20"/>
              </w:rPr>
            </w:pPr>
            <w:r w:rsidRPr="006E08AD">
              <w:rPr>
                <w:b/>
                <w:sz w:val="20"/>
                <w:szCs w:val="20"/>
              </w:rPr>
              <w:t>Х</w:t>
            </w:r>
          </w:p>
        </w:tc>
      </w:tr>
      <w:tr w:rsidR="007D5E43" w:rsidRPr="00A50FD1" w:rsidTr="00B20FB1">
        <w:trPr>
          <w:trHeight w:val="254"/>
        </w:trPr>
        <w:tc>
          <w:tcPr>
            <w:tcW w:w="519" w:type="dxa"/>
            <w:tcBorders>
              <w:top w:val="single" w:sz="4" w:space="0" w:color="auto"/>
              <w:left w:val="single" w:sz="4" w:space="0" w:color="auto"/>
              <w:bottom w:val="single" w:sz="4" w:space="0" w:color="auto"/>
              <w:right w:val="single" w:sz="4" w:space="0" w:color="auto"/>
            </w:tcBorders>
            <w:vAlign w:val="center"/>
          </w:tcPr>
          <w:p w:rsidR="007D5E43" w:rsidRPr="00B20FB1" w:rsidRDefault="007D5E43" w:rsidP="00B20FB1">
            <w:pPr>
              <w:pStyle w:val="a8"/>
              <w:jc w:val="center"/>
              <w:rPr>
                <w:rFonts w:ascii="Times New Roman" w:hAnsi="Times New Roman"/>
                <w:i/>
                <w:lang w:val="en-US"/>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4B43D1" w:rsidRPr="00FB1419" w:rsidRDefault="007D5E43" w:rsidP="00B13857">
            <w:pPr>
              <w:pStyle w:val="a8"/>
              <w:rPr>
                <w:rFonts w:ascii="Times New Roman" w:hAnsi="Times New Roman"/>
                <w:i/>
              </w:rPr>
            </w:pPr>
            <w:r w:rsidRPr="00FB1419">
              <w:rPr>
                <w:rFonts w:ascii="Times New Roman" w:hAnsi="Times New Roman"/>
                <w:i/>
              </w:rPr>
              <w:t>включает следующий перечень работ, услуг:</w:t>
            </w:r>
            <w:r w:rsidR="004B43D1" w:rsidRPr="00FB1419">
              <w:rPr>
                <w:rFonts w:ascii="Times New Roman" w:hAnsi="Times New Roman"/>
                <w:i/>
              </w:rPr>
              <w:t xml:space="preserve"> </w:t>
            </w:r>
          </w:p>
          <w:p w:rsidR="007D5E43" w:rsidRPr="004B43D1" w:rsidRDefault="004B43D1" w:rsidP="004B43D1">
            <w:pPr>
              <w:pStyle w:val="a8"/>
              <w:rPr>
                <w:rFonts w:ascii="Times New Roman" w:hAnsi="Times New Roman"/>
              </w:rPr>
            </w:pPr>
            <w:r>
              <w:rPr>
                <w:rFonts w:ascii="Times New Roman" w:hAnsi="Times New Roman"/>
              </w:rPr>
              <w:t xml:space="preserve">проверка технического состояния и работоспособности элементов мусоропровода, при выявлении засоров – незамедлительное их устранение, чистка, промывка и </w:t>
            </w:r>
            <w:r w:rsidRPr="00B13857">
              <w:rPr>
                <w:rFonts w:ascii="Times New Roman" w:hAnsi="Times New Roman"/>
              </w:rPr>
              <w:t>дезинфекция</w:t>
            </w:r>
            <w:r>
              <w:rPr>
                <w:rFonts w:ascii="Times New Roman" w:hAnsi="Times New Roman"/>
              </w:rPr>
              <w:t xml:space="preserve"> загрузочных клапанов стволов мусоропровода, </w:t>
            </w:r>
            <w:proofErr w:type="spellStart"/>
            <w:r>
              <w:rPr>
                <w:rFonts w:ascii="Times New Roman" w:hAnsi="Times New Roman"/>
              </w:rPr>
              <w:t>мусоросборной</w:t>
            </w:r>
            <w:proofErr w:type="spellEnd"/>
            <w:r>
              <w:rPr>
                <w:rFonts w:ascii="Times New Roman" w:hAnsi="Times New Roman"/>
              </w:rPr>
              <w:t xml:space="preserve"> камеры и её оборудования</w:t>
            </w:r>
          </w:p>
        </w:tc>
        <w:tc>
          <w:tcPr>
            <w:tcW w:w="3827" w:type="dxa"/>
            <w:gridSpan w:val="3"/>
            <w:tcBorders>
              <w:top w:val="single" w:sz="4" w:space="0" w:color="auto"/>
              <w:left w:val="single" w:sz="4" w:space="0" w:color="auto"/>
              <w:bottom w:val="single" w:sz="4" w:space="0" w:color="auto"/>
              <w:right w:val="single" w:sz="4" w:space="0" w:color="auto"/>
            </w:tcBorders>
          </w:tcPr>
          <w:p w:rsidR="007D5E43" w:rsidRPr="00FB1419" w:rsidRDefault="007D5E43" w:rsidP="00FB1419">
            <w:pPr>
              <w:pStyle w:val="a8"/>
              <w:rPr>
                <w:i/>
                <w:color w:val="FF0000"/>
                <w:highlight w:val="cyan"/>
              </w:rPr>
            </w:pPr>
            <w:r w:rsidRPr="00FB1419">
              <w:rPr>
                <w:i/>
                <w:color w:val="FF0000"/>
              </w:rPr>
              <w:t>периодичность в соответствии с технологией работ, санитарными правилами и нормами</w:t>
            </w:r>
          </w:p>
        </w:tc>
      </w:tr>
      <w:tr w:rsidR="007E39CA" w:rsidRPr="00A50FD1" w:rsidTr="00B20FB1">
        <w:trPr>
          <w:trHeight w:val="254"/>
        </w:trPr>
        <w:tc>
          <w:tcPr>
            <w:tcW w:w="519" w:type="dxa"/>
            <w:tcBorders>
              <w:top w:val="single" w:sz="4" w:space="0" w:color="auto"/>
              <w:left w:val="single" w:sz="4" w:space="0" w:color="auto"/>
              <w:bottom w:val="single" w:sz="4" w:space="0" w:color="auto"/>
              <w:right w:val="single" w:sz="4" w:space="0" w:color="auto"/>
            </w:tcBorders>
            <w:vAlign w:val="center"/>
          </w:tcPr>
          <w:p w:rsidR="007E39CA" w:rsidRPr="00B20FB1" w:rsidRDefault="007E39CA" w:rsidP="00B20FB1">
            <w:pPr>
              <w:pStyle w:val="a8"/>
              <w:jc w:val="center"/>
              <w:rPr>
                <w:rFonts w:ascii="Times New Roman" w:hAnsi="Times New Roman"/>
                <w:i/>
                <w:lang w:val="en-US"/>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Pr="007E39CA" w:rsidRDefault="007E39CA" w:rsidP="00B13857">
            <w:pPr>
              <w:pStyle w:val="a8"/>
              <w:rPr>
                <w:rFonts w:ascii="Times New Roman" w:hAnsi="Times New Roman"/>
                <w:b/>
                <w:color w:val="FF0000"/>
                <w:sz w:val="28"/>
                <w:szCs w:val="28"/>
              </w:rPr>
            </w:pPr>
            <w:r w:rsidRPr="007E39CA">
              <w:rPr>
                <w:rFonts w:ascii="Times New Roman" w:hAnsi="Times New Roman"/>
                <w:b/>
                <w:color w:val="FF0000"/>
                <w:sz w:val="28"/>
                <w:szCs w:val="28"/>
              </w:rPr>
              <w:t xml:space="preserve">                                                  ИЛИ </w:t>
            </w:r>
          </w:p>
        </w:tc>
        <w:tc>
          <w:tcPr>
            <w:tcW w:w="3827" w:type="dxa"/>
            <w:gridSpan w:val="3"/>
            <w:tcBorders>
              <w:top w:val="single" w:sz="4" w:space="0" w:color="auto"/>
              <w:left w:val="single" w:sz="4" w:space="0" w:color="auto"/>
              <w:bottom w:val="single" w:sz="4" w:space="0" w:color="auto"/>
              <w:right w:val="single" w:sz="4" w:space="0" w:color="auto"/>
            </w:tcBorders>
          </w:tcPr>
          <w:p w:rsidR="007E39CA" w:rsidRPr="00FB1419" w:rsidRDefault="007E39CA" w:rsidP="00FB1419">
            <w:pPr>
              <w:pStyle w:val="a8"/>
              <w:rPr>
                <w:i/>
                <w:color w:val="FF0000"/>
              </w:rPr>
            </w:pPr>
          </w:p>
        </w:tc>
      </w:tr>
      <w:tr w:rsidR="007E39CA" w:rsidRPr="00A50FD1" w:rsidTr="000D252D">
        <w:trPr>
          <w:trHeight w:val="254"/>
        </w:trPr>
        <w:tc>
          <w:tcPr>
            <w:tcW w:w="519" w:type="dxa"/>
            <w:tcBorders>
              <w:top w:val="single" w:sz="4" w:space="0" w:color="auto"/>
              <w:left w:val="single" w:sz="4" w:space="0" w:color="auto"/>
              <w:bottom w:val="single" w:sz="4" w:space="0" w:color="auto"/>
              <w:right w:val="single" w:sz="4" w:space="0" w:color="auto"/>
            </w:tcBorders>
            <w:vAlign w:val="center"/>
          </w:tcPr>
          <w:p w:rsidR="007E39CA" w:rsidRPr="007E39CA" w:rsidRDefault="007E39CA" w:rsidP="00B20FB1">
            <w:pPr>
              <w:pStyle w:val="a8"/>
              <w:jc w:val="center"/>
              <w:rPr>
                <w:rFonts w:ascii="Times New Roman" w:hAnsi="Times New Roman"/>
              </w:rPr>
            </w:pPr>
            <w:r w:rsidRPr="007E39CA">
              <w:rPr>
                <w:rFonts w:ascii="Times New Roman" w:hAnsi="Times New Roman"/>
              </w:rPr>
              <w:lastRenderedPageBreak/>
              <w:t>1.5</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Pr="00FB1419" w:rsidRDefault="007E39CA" w:rsidP="00B13857">
            <w:pPr>
              <w:pStyle w:val="a8"/>
              <w:rPr>
                <w:rFonts w:ascii="Times New Roman" w:hAnsi="Times New Roman"/>
                <w:i/>
              </w:rPr>
            </w:pPr>
            <w:r w:rsidRPr="00B13857">
              <w:rPr>
                <w:rFonts w:ascii="Times New Roman" w:hAnsi="Times New Roman"/>
                <w:b/>
              </w:rPr>
              <w:t>Содержание</w:t>
            </w:r>
            <w:r>
              <w:rPr>
                <w:rFonts w:ascii="Times New Roman" w:hAnsi="Times New Roman"/>
                <w:b/>
              </w:rPr>
              <w:t xml:space="preserve"> контейнерной площадки</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E39CA" w:rsidRPr="006E08AD" w:rsidRDefault="007E39CA" w:rsidP="0097325F">
            <w:pPr>
              <w:ind w:left="-108"/>
              <w:jc w:val="center"/>
              <w:rPr>
                <w:b/>
                <w:sz w:val="20"/>
                <w:szCs w:val="20"/>
              </w:rPr>
            </w:pPr>
            <w:r w:rsidRPr="006E08AD">
              <w:rPr>
                <w:b/>
                <w:sz w:val="20"/>
                <w:szCs w:val="20"/>
              </w:rPr>
              <w:t>Х</w:t>
            </w:r>
          </w:p>
        </w:tc>
        <w:tc>
          <w:tcPr>
            <w:tcW w:w="1914" w:type="dxa"/>
            <w:tcBorders>
              <w:top w:val="single" w:sz="4" w:space="0" w:color="auto"/>
              <w:left w:val="single" w:sz="4" w:space="0" w:color="auto"/>
              <w:bottom w:val="single" w:sz="4" w:space="0" w:color="auto"/>
              <w:right w:val="single" w:sz="4" w:space="0" w:color="auto"/>
            </w:tcBorders>
            <w:vAlign w:val="center"/>
          </w:tcPr>
          <w:p w:rsidR="007E39CA" w:rsidRPr="006E08AD" w:rsidRDefault="007E39CA" w:rsidP="0097325F">
            <w:pPr>
              <w:ind w:left="-108"/>
              <w:jc w:val="center"/>
              <w:rPr>
                <w:b/>
                <w:sz w:val="20"/>
                <w:szCs w:val="20"/>
              </w:rPr>
            </w:pPr>
            <w:r w:rsidRPr="006E08AD">
              <w:rPr>
                <w:b/>
                <w:sz w:val="20"/>
                <w:szCs w:val="20"/>
              </w:rPr>
              <w:t>Х</w:t>
            </w:r>
          </w:p>
        </w:tc>
      </w:tr>
      <w:tr w:rsidR="007E39CA" w:rsidRPr="00A50FD1" w:rsidTr="00A55A04">
        <w:trPr>
          <w:trHeight w:val="254"/>
        </w:trPr>
        <w:tc>
          <w:tcPr>
            <w:tcW w:w="519" w:type="dxa"/>
            <w:tcBorders>
              <w:top w:val="single" w:sz="4" w:space="0" w:color="auto"/>
              <w:left w:val="single" w:sz="4" w:space="0" w:color="auto"/>
              <w:bottom w:val="single" w:sz="4" w:space="0" w:color="auto"/>
              <w:right w:val="single" w:sz="4" w:space="0" w:color="auto"/>
            </w:tcBorders>
            <w:vAlign w:val="center"/>
          </w:tcPr>
          <w:p w:rsidR="007E39CA" w:rsidRPr="007E39CA" w:rsidRDefault="007E39CA" w:rsidP="00B20FB1">
            <w:pPr>
              <w:pStyle w:val="a8"/>
              <w:jc w:val="center"/>
              <w:rPr>
                <w:rFonts w:ascii="Times New Roman" w:hAnsi="Times New Roman"/>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Pr="00FB1419" w:rsidRDefault="007E39CA" w:rsidP="007E39CA">
            <w:pPr>
              <w:pStyle w:val="a8"/>
              <w:rPr>
                <w:rFonts w:ascii="Times New Roman" w:hAnsi="Times New Roman"/>
                <w:i/>
              </w:rPr>
            </w:pPr>
            <w:r w:rsidRPr="00FB1419">
              <w:rPr>
                <w:rFonts w:ascii="Times New Roman" w:hAnsi="Times New Roman"/>
                <w:i/>
              </w:rPr>
              <w:t xml:space="preserve">включает следующий перечень работ, услуг: </w:t>
            </w:r>
          </w:p>
          <w:p w:rsidR="007E39CA" w:rsidRPr="00B13857" w:rsidRDefault="007E39CA" w:rsidP="00B13857">
            <w:pPr>
              <w:pStyle w:val="a8"/>
              <w:rPr>
                <w:rFonts w:ascii="Times New Roman" w:hAnsi="Times New Roman"/>
                <w:b/>
              </w:rPr>
            </w:pPr>
            <w:r>
              <w:rPr>
                <w:rFonts w:ascii="Times New Roman" w:hAnsi="Times New Roman"/>
              </w:rPr>
              <w:t xml:space="preserve">чистка, промывка и </w:t>
            </w:r>
            <w:r w:rsidRPr="00B13857">
              <w:rPr>
                <w:rFonts w:ascii="Times New Roman" w:hAnsi="Times New Roman"/>
              </w:rPr>
              <w:t>дезинфекция</w:t>
            </w:r>
            <w:r>
              <w:rPr>
                <w:rFonts w:ascii="Times New Roman" w:hAnsi="Times New Roman"/>
              </w:rPr>
              <w:t xml:space="preserve"> контейнеров, ремонт, замена контейнеров, окраска контейнеров, ремонт контейнерных площадок</w:t>
            </w:r>
            <w:bookmarkStart w:id="11" w:name="_GoBack"/>
            <w:bookmarkEnd w:id="11"/>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E39CA" w:rsidRPr="006E08AD" w:rsidRDefault="007E39CA" w:rsidP="0097325F">
            <w:pPr>
              <w:ind w:left="-108"/>
              <w:jc w:val="center"/>
              <w:rPr>
                <w:b/>
                <w:sz w:val="20"/>
                <w:szCs w:val="20"/>
              </w:rPr>
            </w:pPr>
            <w:r w:rsidRPr="00FB1419">
              <w:rPr>
                <w:i/>
                <w:color w:val="FF0000"/>
              </w:rPr>
              <w:t>периодичность в соответствии с технологией работ, санитарными правилами и нормами</w:t>
            </w:r>
          </w:p>
        </w:tc>
      </w:tr>
      <w:tr w:rsidR="007E39CA" w:rsidRPr="00A50FD1" w:rsidTr="00B20FB1">
        <w:trPr>
          <w:trHeight w:val="254"/>
        </w:trPr>
        <w:tc>
          <w:tcPr>
            <w:tcW w:w="519" w:type="dxa"/>
            <w:tcBorders>
              <w:top w:val="single" w:sz="4" w:space="0" w:color="auto"/>
              <w:left w:val="single" w:sz="4" w:space="0" w:color="auto"/>
              <w:bottom w:val="single" w:sz="4" w:space="0" w:color="auto"/>
              <w:right w:val="single" w:sz="4" w:space="0" w:color="auto"/>
            </w:tcBorders>
            <w:vAlign w:val="center"/>
          </w:tcPr>
          <w:p w:rsidR="007E39CA" w:rsidRPr="00B20FB1" w:rsidRDefault="007E39CA" w:rsidP="00B20FB1">
            <w:pPr>
              <w:pStyle w:val="a8"/>
              <w:jc w:val="center"/>
              <w:rPr>
                <w:rFonts w:ascii="Times New Roman" w:hAnsi="Times New Roman"/>
                <w:lang w:val="en-US"/>
              </w:rPr>
            </w:pPr>
            <w:r w:rsidRPr="00B20FB1">
              <w:rPr>
                <w:rFonts w:ascii="Times New Roman" w:hAnsi="Times New Roman"/>
              </w:rPr>
              <w:t>1.6</w:t>
            </w:r>
          </w:p>
        </w:tc>
        <w:tc>
          <w:tcPr>
            <w:tcW w:w="6711" w:type="dxa"/>
            <w:gridSpan w:val="2"/>
            <w:tcBorders>
              <w:top w:val="single" w:sz="4" w:space="0" w:color="auto"/>
              <w:left w:val="single" w:sz="4" w:space="0" w:color="auto"/>
              <w:bottom w:val="single" w:sz="4" w:space="0" w:color="auto"/>
              <w:right w:val="single" w:sz="4" w:space="0" w:color="auto"/>
            </w:tcBorders>
          </w:tcPr>
          <w:p w:rsidR="007E39CA" w:rsidRPr="00881579" w:rsidRDefault="007E39CA" w:rsidP="00881579">
            <w:pPr>
              <w:pStyle w:val="a8"/>
              <w:rPr>
                <w:rFonts w:ascii="Times New Roman" w:hAnsi="Times New Roman"/>
                <w:sz w:val="24"/>
                <w:szCs w:val="24"/>
              </w:rPr>
            </w:pPr>
            <w:r w:rsidRPr="00881579">
              <w:rPr>
                <w:rFonts w:ascii="Times New Roman" w:hAnsi="Times New Roman"/>
                <w:b/>
                <w:sz w:val="24"/>
                <w:szCs w:val="24"/>
              </w:rPr>
              <w:t>Вывоз твердо-бытовых отходов</w:t>
            </w:r>
            <w:r w:rsidRPr="00881579">
              <w:rPr>
                <w:rFonts w:ascii="Times New Roman" w:hAnsi="Times New Roman"/>
                <w:sz w:val="24"/>
                <w:szCs w:val="24"/>
              </w:rPr>
              <w:t xml:space="preserve"> (крупногабаритного мусора)</w:t>
            </w:r>
          </w:p>
          <w:p w:rsidR="007E39CA" w:rsidRPr="006C254F" w:rsidRDefault="007E39CA" w:rsidP="00881579">
            <w:pPr>
              <w:pStyle w:val="a8"/>
              <w:rPr>
                <w:sz w:val="20"/>
                <w:szCs w:val="20"/>
              </w:rPr>
            </w:pPr>
            <w:r w:rsidRPr="00881579">
              <w:rPr>
                <w:rFonts w:ascii="Times New Roman" w:hAnsi="Times New Roman"/>
                <w:sz w:val="24"/>
                <w:szCs w:val="24"/>
              </w:rPr>
              <w:t xml:space="preserve">(вывоз ТБО осуществляется ежедневно, КГО – </w:t>
            </w:r>
            <w:r w:rsidRPr="00FB1419">
              <w:rPr>
                <w:rFonts w:ascii="Times New Roman" w:hAnsi="Times New Roman"/>
                <w:i/>
                <w:color w:val="FF0000"/>
                <w:sz w:val="24"/>
                <w:szCs w:val="24"/>
              </w:rPr>
              <w:t>2 раза</w:t>
            </w:r>
            <w:r w:rsidRPr="00881579">
              <w:rPr>
                <w:rFonts w:ascii="Times New Roman" w:hAnsi="Times New Roman"/>
                <w:sz w:val="24"/>
                <w:szCs w:val="24"/>
              </w:rPr>
              <w:t xml:space="preserve"> в неделю)</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E39CA" w:rsidRPr="006E08AD" w:rsidRDefault="007E39CA" w:rsidP="00881579">
            <w:pPr>
              <w:ind w:left="-108"/>
              <w:jc w:val="center"/>
              <w:rPr>
                <w:b/>
                <w:sz w:val="20"/>
                <w:szCs w:val="20"/>
              </w:rPr>
            </w:pPr>
            <w:r w:rsidRPr="006E08AD">
              <w:rPr>
                <w:b/>
                <w:sz w:val="20"/>
                <w:szCs w:val="20"/>
              </w:rPr>
              <w:t>Х</w:t>
            </w:r>
          </w:p>
        </w:tc>
        <w:tc>
          <w:tcPr>
            <w:tcW w:w="1914" w:type="dxa"/>
            <w:tcBorders>
              <w:top w:val="single" w:sz="4" w:space="0" w:color="auto"/>
              <w:left w:val="single" w:sz="4" w:space="0" w:color="auto"/>
              <w:bottom w:val="single" w:sz="4" w:space="0" w:color="auto"/>
              <w:right w:val="single" w:sz="4" w:space="0" w:color="auto"/>
            </w:tcBorders>
            <w:vAlign w:val="center"/>
          </w:tcPr>
          <w:p w:rsidR="007E39CA" w:rsidRPr="006E08AD" w:rsidRDefault="007E39CA" w:rsidP="00881579">
            <w:pPr>
              <w:ind w:left="-108"/>
              <w:jc w:val="center"/>
              <w:rPr>
                <w:b/>
                <w:sz w:val="20"/>
                <w:szCs w:val="20"/>
              </w:rPr>
            </w:pPr>
            <w:r w:rsidRPr="006E08AD">
              <w:rPr>
                <w:b/>
                <w:sz w:val="20"/>
                <w:szCs w:val="20"/>
              </w:rPr>
              <w:t>Х</w:t>
            </w:r>
          </w:p>
        </w:tc>
      </w:tr>
      <w:tr w:rsidR="007E39CA" w:rsidRPr="00A50FD1" w:rsidTr="00B20FB1">
        <w:trPr>
          <w:trHeight w:val="254"/>
        </w:trPr>
        <w:tc>
          <w:tcPr>
            <w:tcW w:w="519" w:type="dxa"/>
            <w:tcBorders>
              <w:top w:val="single" w:sz="4" w:space="0" w:color="auto"/>
              <w:left w:val="single" w:sz="4" w:space="0" w:color="auto"/>
              <w:bottom w:val="single" w:sz="4" w:space="0" w:color="auto"/>
              <w:right w:val="single" w:sz="4" w:space="0" w:color="auto"/>
            </w:tcBorders>
            <w:vAlign w:val="center"/>
          </w:tcPr>
          <w:p w:rsidR="007E39CA" w:rsidRPr="00B20FB1" w:rsidRDefault="007E39CA" w:rsidP="00B20FB1">
            <w:pPr>
              <w:pStyle w:val="a8"/>
              <w:jc w:val="center"/>
              <w:rPr>
                <w:rFonts w:ascii="Times New Roman" w:hAnsi="Times New Roman"/>
              </w:rPr>
            </w:pPr>
            <w:r w:rsidRPr="00B20FB1">
              <w:rPr>
                <w:rFonts w:ascii="Times New Roman" w:hAnsi="Times New Roman"/>
              </w:rPr>
              <w:t>1.7</w:t>
            </w: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Pr="00881579" w:rsidRDefault="007E39CA" w:rsidP="00881579">
            <w:pPr>
              <w:pStyle w:val="a8"/>
              <w:rPr>
                <w:rFonts w:ascii="Times New Roman" w:hAnsi="Times New Roman"/>
                <w:b/>
              </w:rPr>
            </w:pPr>
            <w:r w:rsidRPr="00881579">
              <w:rPr>
                <w:rFonts w:ascii="Times New Roman" w:hAnsi="Times New Roman"/>
                <w:b/>
              </w:rPr>
              <w:t xml:space="preserve">Содержание </w:t>
            </w:r>
            <w:r>
              <w:rPr>
                <w:rFonts w:ascii="Times New Roman" w:hAnsi="Times New Roman"/>
                <w:b/>
              </w:rPr>
              <w:t xml:space="preserve">и ремонт </w:t>
            </w:r>
            <w:r w:rsidRPr="00881579">
              <w:rPr>
                <w:rFonts w:ascii="Times New Roman" w:hAnsi="Times New Roman"/>
                <w:b/>
              </w:rPr>
              <w:t>лифта (лифтов)</w:t>
            </w:r>
            <w:r w:rsidRPr="00881579">
              <w:rPr>
                <w:rFonts w:ascii="Times New Roman" w:hAnsi="Times New Roman"/>
                <w:b/>
                <w:i/>
              </w:rPr>
              <w:t xml:space="preserve"> </w:t>
            </w:r>
          </w:p>
        </w:tc>
        <w:tc>
          <w:tcPr>
            <w:tcW w:w="1913" w:type="dxa"/>
            <w:gridSpan w:val="2"/>
            <w:tcBorders>
              <w:top w:val="single" w:sz="4" w:space="0" w:color="auto"/>
              <w:left w:val="single" w:sz="4" w:space="0" w:color="auto"/>
              <w:bottom w:val="single" w:sz="4" w:space="0" w:color="auto"/>
              <w:right w:val="single" w:sz="4" w:space="0" w:color="auto"/>
            </w:tcBorders>
            <w:vAlign w:val="center"/>
          </w:tcPr>
          <w:p w:rsidR="007E39CA" w:rsidRPr="006E08AD" w:rsidRDefault="007E39CA" w:rsidP="00881579">
            <w:pPr>
              <w:ind w:left="-108"/>
              <w:jc w:val="center"/>
              <w:rPr>
                <w:b/>
                <w:sz w:val="20"/>
                <w:szCs w:val="20"/>
              </w:rPr>
            </w:pPr>
            <w:r w:rsidRPr="006E08AD">
              <w:rPr>
                <w:b/>
                <w:sz w:val="20"/>
                <w:szCs w:val="20"/>
              </w:rPr>
              <w:t>Х</w:t>
            </w:r>
          </w:p>
        </w:tc>
        <w:tc>
          <w:tcPr>
            <w:tcW w:w="1914" w:type="dxa"/>
            <w:tcBorders>
              <w:top w:val="single" w:sz="4" w:space="0" w:color="auto"/>
              <w:left w:val="single" w:sz="4" w:space="0" w:color="auto"/>
              <w:bottom w:val="single" w:sz="4" w:space="0" w:color="auto"/>
              <w:right w:val="single" w:sz="4" w:space="0" w:color="auto"/>
            </w:tcBorders>
            <w:vAlign w:val="center"/>
          </w:tcPr>
          <w:p w:rsidR="007E39CA" w:rsidRPr="006E08AD" w:rsidRDefault="007E39CA" w:rsidP="00881579">
            <w:pPr>
              <w:ind w:left="-108"/>
              <w:jc w:val="center"/>
              <w:rPr>
                <w:b/>
                <w:sz w:val="20"/>
                <w:szCs w:val="20"/>
              </w:rPr>
            </w:pPr>
            <w:r w:rsidRPr="006E08AD">
              <w:rPr>
                <w:b/>
                <w:sz w:val="20"/>
                <w:szCs w:val="20"/>
              </w:rPr>
              <w:t>Х</w:t>
            </w:r>
          </w:p>
        </w:tc>
      </w:tr>
      <w:tr w:rsidR="007E39CA" w:rsidRPr="00A50FD1" w:rsidTr="004B43D1">
        <w:trPr>
          <w:trHeight w:val="254"/>
        </w:trPr>
        <w:tc>
          <w:tcPr>
            <w:tcW w:w="519" w:type="dxa"/>
            <w:tcBorders>
              <w:top w:val="single" w:sz="4" w:space="0" w:color="auto"/>
              <w:left w:val="single" w:sz="4" w:space="0" w:color="auto"/>
              <w:bottom w:val="single" w:sz="4" w:space="0" w:color="auto"/>
              <w:right w:val="single" w:sz="4" w:space="0" w:color="auto"/>
            </w:tcBorders>
          </w:tcPr>
          <w:p w:rsidR="007E39CA" w:rsidRPr="00922843" w:rsidRDefault="007E39CA" w:rsidP="006E08AD">
            <w:pPr>
              <w:ind w:left="-108" w:right="-108"/>
              <w:jc w:val="center"/>
              <w:rPr>
                <w:i/>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Pr="00B13857" w:rsidRDefault="007E39CA" w:rsidP="00B13857">
            <w:pPr>
              <w:pStyle w:val="a8"/>
              <w:rPr>
                <w:rFonts w:ascii="Times New Roman" w:hAnsi="Times New Roman"/>
              </w:rPr>
            </w:pPr>
            <w:r w:rsidRPr="003455FA">
              <w:rPr>
                <w:rFonts w:ascii="Times New Roman" w:hAnsi="Times New Roman"/>
                <w:i/>
              </w:rPr>
              <w:t>включает следующий перечень работ, услуг:</w:t>
            </w:r>
          </w:p>
        </w:tc>
        <w:tc>
          <w:tcPr>
            <w:tcW w:w="3827" w:type="dxa"/>
            <w:gridSpan w:val="3"/>
            <w:tcBorders>
              <w:top w:val="single" w:sz="4" w:space="0" w:color="auto"/>
              <w:left w:val="single" w:sz="4" w:space="0" w:color="auto"/>
              <w:bottom w:val="single" w:sz="4" w:space="0" w:color="auto"/>
              <w:right w:val="single" w:sz="4" w:space="0" w:color="auto"/>
            </w:tcBorders>
          </w:tcPr>
          <w:p w:rsidR="007E39CA" w:rsidRDefault="007E39CA" w:rsidP="006E08AD">
            <w:pPr>
              <w:ind w:right="123" w:firstLine="36"/>
              <w:rPr>
                <w:i/>
                <w:sz w:val="20"/>
                <w:szCs w:val="20"/>
              </w:rPr>
            </w:pPr>
          </w:p>
        </w:tc>
      </w:tr>
      <w:tr w:rsidR="007E39CA" w:rsidRPr="00A50FD1" w:rsidTr="00922843">
        <w:trPr>
          <w:trHeight w:val="254"/>
        </w:trPr>
        <w:tc>
          <w:tcPr>
            <w:tcW w:w="519" w:type="dxa"/>
            <w:tcBorders>
              <w:top w:val="single" w:sz="4" w:space="0" w:color="auto"/>
              <w:left w:val="single" w:sz="4" w:space="0" w:color="auto"/>
              <w:bottom w:val="single" w:sz="4" w:space="0" w:color="auto"/>
              <w:right w:val="single" w:sz="4" w:space="0" w:color="auto"/>
            </w:tcBorders>
          </w:tcPr>
          <w:p w:rsidR="007E39CA" w:rsidRPr="00922843" w:rsidRDefault="007E39CA" w:rsidP="006E08AD">
            <w:pPr>
              <w:ind w:left="-108" w:right="-108"/>
              <w:jc w:val="center"/>
              <w:rPr>
                <w:i/>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Pr="00922843" w:rsidRDefault="007E39CA" w:rsidP="00B13857">
            <w:pPr>
              <w:pStyle w:val="a8"/>
              <w:rPr>
                <w:rFonts w:ascii="Times New Roman" w:hAnsi="Times New Roman"/>
              </w:rPr>
            </w:pPr>
            <w:r>
              <w:rPr>
                <w:rFonts w:ascii="Times New Roman" w:hAnsi="Times New Roman"/>
              </w:rPr>
              <w:t>организация системы диспетчерского контроля и о</w:t>
            </w:r>
            <w:r w:rsidRPr="00922843">
              <w:rPr>
                <w:rFonts w:ascii="Times New Roman" w:hAnsi="Times New Roman"/>
              </w:rPr>
              <w:t>беспечение диспетчерской связи с кабиной лифта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E39CA" w:rsidRPr="00922843" w:rsidRDefault="007E39CA" w:rsidP="00922843">
            <w:pPr>
              <w:pStyle w:val="a8"/>
              <w:jc w:val="center"/>
              <w:rPr>
                <w:rFonts w:ascii="Times New Roman" w:hAnsi="Times New Roman"/>
              </w:rPr>
            </w:pPr>
            <w:r w:rsidRPr="00922843">
              <w:rPr>
                <w:rFonts w:ascii="Times New Roman" w:hAnsi="Times New Roman"/>
              </w:rPr>
              <w:t>круглосуточно</w:t>
            </w:r>
          </w:p>
        </w:tc>
      </w:tr>
      <w:tr w:rsidR="007E39CA" w:rsidRPr="00A50FD1" w:rsidTr="004B43D1">
        <w:trPr>
          <w:trHeight w:val="254"/>
        </w:trPr>
        <w:tc>
          <w:tcPr>
            <w:tcW w:w="519" w:type="dxa"/>
            <w:tcBorders>
              <w:top w:val="single" w:sz="4" w:space="0" w:color="auto"/>
              <w:left w:val="single" w:sz="4" w:space="0" w:color="auto"/>
              <w:bottom w:val="single" w:sz="4" w:space="0" w:color="auto"/>
              <w:right w:val="single" w:sz="4" w:space="0" w:color="auto"/>
            </w:tcBorders>
          </w:tcPr>
          <w:p w:rsidR="007E39CA" w:rsidRPr="00922843" w:rsidRDefault="007E39CA" w:rsidP="006E08AD">
            <w:pPr>
              <w:ind w:left="-108" w:right="-108"/>
              <w:jc w:val="center"/>
              <w:rPr>
                <w:i/>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Pr="003455FA" w:rsidRDefault="007E39CA" w:rsidP="00B13857">
            <w:pPr>
              <w:pStyle w:val="a8"/>
              <w:rPr>
                <w:rFonts w:ascii="Times New Roman" w:hAnsi="Times New Roman"/>
                <w:i/>
              </w:rPr>
            </w:pPr>
            <w:r>
              <w:rPr>
                <w:rFonts w:ascii="Times New Roman" w:hAnsi="Times New Roman"/>
              </w:rPr>
              <w:t>о</w:t>
            </w:r>
            <w:r w:rsidRPr="00922843">
              <w:rPr>
                <w:rFonts w:ascii="Times New Roman" w:hAnsi="Times New Roman"/>
              </w:rPr>
              <w:t>беспечение</w:t>
            </w:r>
            <w:r>
              <w:rPr>
                <w:rFonts w:ascii="Times New Roman" w:hAnsi="Times New Roman"/>
              </w:rPr>
              <w:t xml:space="preserve"> проведение осмотров, технического обслуживания и ремонт лифта (лифтов)</w:t>
            </w:r>
          </w:p>
        </w:tc>
        <w:tc>
          <w:tcPr>
            <w:tcW w:w="3827" w:type="dxa"/>
            <w:gridSpan w:val="3"/>
            <w:tcBorders>
              <w:top w:val="single" w:sz="4" w:space="0" w:color="auto"/>
              <w:left w:val="single" w:sz="4" w:space="0" w:color="auto"/>
              <w:bottom w:val="single" w:sz="4" w:space="0" w:color="auto"/>
              <w:right w:val="single" w:sz="4" w:space="0" w:color="auto"/>
            </w:tcBorders>
          </w:tcPr>
          <w:p w:rsidR="007E39CA" w:rsidRDefault="007E39CA" w:rsidP="006E08AD">
            <w:pPr>
              <w:ind w:right="123" w:firstLine="36"/>
              <w:rPr>
                <w:i/>
                <w:sz w:val="20"/>
                <w:szCs w:val="20"/>
              </w:rPr>
            </w:pPr>
          </w:p>
        </w:tc>
      </w:tr>
      <w:tr w:rsidR="007E39CA" w:rsidRPr="00A50FD1" w:rsidTr="004B43D1">
        <w:trPr>
          <w:trHeight w:val="254"/>
        </w:trPr>
        <w:tc>
          <w:tcPr>
            <w:tcW w:w="519" w:type="dxa"/>
            <w:tcBorders>
              <w:top w:val="single" w:sz="4" w:space="0" w:color="auto"/>
              <w:left w:val="single" w:sz="4" w:space="0" w:color="auto"/>
              <w:bottom w:val="single" w:sz="4" w:space="0" w:color="auto"/>
              <w:right w:val="single" w:sz="4" w:space="0" w:color="auto"/>
            </w:tcBorders>
          </w:tcPr>
          <w:p w:rsidR="007E39CA" w:rsidRPr="00922843" w:rsidRDefault="007E39CA" w:rsidP="006E08AD">
            <w:pPr>
              <w:ind w:left="-108" w:right="-108"/>
              <w:jc w:val="center"/>
              <w:rPr>
                <w:i/>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Pr="003455FA" w:rsidRDefault="007E39CA" w:rsidP="00B13857">
            <w:pPr>
              <w:pStyle w:val="a8"/>
              <w:rPr>
                <w:rFonts w:ascii="Times New Roman" w:hAnsi="Times New Roman"/>
                <w:i/>
              </w:rPr>
            </w:pPr>
            <w:r>
              <w:rPr>
                <w:rFonts w:ascii="Times New Roman" w:hAnsi="Times New Roman"/>
              </w:rPr>
              <w:t>о</w:t>
            </w:r>
            <w:r w:rsidRPr="00922843">
              <w:rPr>
                <w:rFonts w:ascii="Times New Roman" w:hAnsi="Times New Roman"/>
              </w:rPr>
              <w:t>беспечение</w:t>
            </w:r>
            <w:r>
              <w:rPr>
                <w:rFonts w:ascii="Times New Roman" w:hAnsi="Times New Roman"/>
              </w:rPr>
              <w:t xml:space="preserve"> проведение аварийного ремонта  лифта (лифтов)</w:t>
            </w:r>
          </w:p>
        </w:tc>
        <w:tc>
          <w:tcPr>
            <w:tcW w:w="3827" w:type="dxa"/>
            <w:gridSpan w:val="3"/>
            <w:tcBorders>
              <w:top w:val="single" w:sz="4" w:space="0" w:color="auto"/>
              <w:left w:val="single" w:sz="4" w:space="0" w:color="auto"/>
              <w:bottom w:val="single" w:sz="4" w:space="0" w:color="auto"/>
              <w:right w:val="single" w:sz="4" w:space="0" w:color="auto"/>
            </w:tcBorders>
          </w:tcPr>
          <w:p w:rsidR="007E39CA" w:rsidRDefault="007E39CA" w:rsidP="006E08AD">
            <w:pPr>
              <w:ind w:right="123" w:firstLine="36"/>
              <w:rPr>
                <w:i/>
                <w:sz w:val="20"/>
                <w:szCs w:val="20"/>
              </w:rPr>
            </w:pPr>
          </w:p>
        </w:tc>
      </w:tr>
      <w:tr w:rsidR="007E39CA" w:rsidRPr="00A50FD1" w:rsidTr="00922843">
        <w:trPr>
          <w:trHeight w:val="254"/>
        </w:trPr>
        <w:tc>
          <w:tcPr>
            <w:tcW w:w="519" w:type="dxa"/>
            <w:tcBorders>
              <w:top w:val="single" w:sz="4" w:space="0" w:color="auto"/>
              <w:left w:val="single" w:sz="4" w:space="0" w:color="auto"/>
              <w:bottom w:val="single" w:sz="4" w:space="0" w:color="auto"/>
              <w:right w:val="single" w:sz="4" w:space="0" w:color="auto"/>
            </w:tcBorders>
          </w:tcPr>
          <w:p w:rsidR="007E39CA" w:rsidRPr="00922843" w:rsidRDefault="007E39CA" w:rsidP="006E08AD">
            <w:pPr>
              <w:ind w:left="-108" w:right="-108"/>
              <w:jc w:val="center"/>
              <w:rPr>
                <w:i/>
              </w:rPr>
            </w:pPr>
          </w:p>
        </w:tc>
        <w:tc>
          <w:tcPr>
            <w:tcW w:w="6711" w:type="dxa"/>
            <w:gridSpan w:val="2"/>
            <w:tcBorders>
              <w:top w:val="single" w:sz="4" w:space="0" w:color="auto"/>
              <w:left w:val="single" w:sz="4" w:space="0" w:color="auto"/>
              <w:bottom w:val="single" w:sz="4" w:space="0" w:color="auto"/>
              <w:right w:val="single" w:sz="4" w:space="0" w:color="auto"/>
            </w:tcBorders>
            <w:vAlign w:val="center"/>
          </w:tcPr>
          <w:p w:rsidR="007E39CA" w:rsidRDefault="007E39CA" w:rsidP="00B13857">
            <w:pPr>
              <w:pStyle w:val="a8"/>
              <w:rPr>
                <w:rFonts w:ascii="Times New Roman" w:hAnsi="Times New Roman"/>
              </w:rPr>
            </w:pPr>
            <w:r>
              <w:rPr>
                <w:rFonts w:ascii="Times New Roman" w:hAnsi="Times New Roman"/>
              </w:rPr>
              <w:t>о</w:t>
            </w:r>
            <w:r w:rsidRPr="00922843">
              <w:rPr>
                <w:rFonts w:ascii="Times New Roman" w:hAnsi="Times New Roman"/>
              </w:rPr>
              <w:t>беспечение</w:t>
            </w:r>
            <w:r>
              <w:rPr>
                <w:rFonts w:ascii="Times New Roman" w:hAnsi="Times New Roman"/>
              </w:rPr>
              <w:t xml:space="preserve"> проведение технического освидетельствования лифта (лифтов), в том числе после замены элементов оборудования</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E39CA" w:rsidRPr="00922843" w:rsidRDefault="007E39CA" w:rsidP="00922843">
            <w:pPr>
              <w:pStyle w:val="a8"/>
              <w:jc w:val="center"/>
              <w:rPr>
                <w:rFonts w:ascii="Times New Roman" w:hAnsi="Times New Roman"/>
              </w:rPr>
            </w:pPr>
            <w:r w:rsidRPr="00922843">
              <w:rPr>
                <w:rFonts w:ascii="Times New Roman" w:hAnsi="Times New Roman"/>
              </w:rPr>
              <w:t>1 раз в 2 года</w:t>
            </w:r>
          </w:p>
        </w:tc>
      </w:tr>
      <w:tr w:rsidR="007E39CA" w:rsidRPr="00A50FD1" w:rsidTr="00FB1419">
        <w:tc>
          <w:tcPr>
            <w:tcW w:w="519" w:type="dxa"/>
            <w:tcBorders>
              <w:top w:val="single" w:sz="4" w:space="0" w:color="auto"/>
              <w:left w:val="single" w:sz="4" w:space="0" w:color="auto"/>
              <w:bottom w:val="nil"/>
              <w:right w:val="single" w:sz="4" w:space="0" w:color="auto"/>
            </w:tcBorders>
            <w:vAlign w:val="center"/>
          </w:tcPr>
          <w:p w:rsidR="007E39CA" w:rsidRPr="00B20FB1" w:rsidRDefault="007E39CA" w:rsidP="00B20FB1">
            <w:pPr>
              <w:pStyle w:val="a8"/>
              <w:jc w:val="center"/>
              <w:rPr>
                <w:rFonts w:ascii="Times New Roman" w:hAnsi="Times New Roman"/>
              </w:rPr>
            </w:pPr>
            <w:r w:rsidRPr="00B20FB1">
              <w:rPr>
                <w:rFonts w:ascii="Times New Roman" w:hAnsi="Times New Roman"/>
              </w:rPr>
              <w:t>1.8</w:t>
            </w:r>
          </w:p>
        </w:tc>
        <w:tc>
          <w:tcPr>
            <w:tcW w:w="6711" w:type="dxa"/>
            <w:gridSpan w:val="2"/>
            <w:tcBorders>
              <w:top w:val="single" w:sz="4" w:space="0" w:color="auto"/>
              <w:left w:val="single" w:sz="4" w:space="0" w:color="auto"/>
              <w:bottom w:val="nil"/>
              <w:right w:val="single" w:sz="4" w:space="0" w:color="auto"/>
            </w:tcBorders>
          </w:tcPr>
          <w:p w:rsidR="007E39CA" w:rsidRPr="00B20FB1" w:rsidRDefault="007E39CA" w:rsidP="00B20FB1">
            <w:pPr>
              <w:pStyle w:val="a8"/>
              <w:rPr>
                <w:rFonts w:ascii="Times New Roman" w:hAnsi="Times New Roman"/>
                <w:b/>
                <w:sz w:val="20"/>
                <w:szCs w:val="20"/>
              </w:rPr>
            </w:pPr>
            <w:r w:rsidRPr="00B20FB1">
              <w:rPr>
                <w:rFonts w:ascii="Times New Roman" w:hAnsi="Times New Roman"/>
                <w:b/>
              </w:rPr>
              <w:t>Содержание и техническое обслуживание внутридомового инженерного оборудования и конструктивных элементов дома</w:t>
            </w:r>
          </w:p>
        </w:tc>
        <w:tc>
          <w:tcPr>
            <w:tcW w:w="1842" w:type="dxa"/>
            <w:tcBorders>
              <w:top w:val="single" w:sz="4" w:space="0" w:color="auto"/>
              <w:left w:val="single" w:sz="4" w:space="0" w:color="auto"/>
              <w:bottom w:val="nil"/>
              <w:right w:val="single" w:sz="4" w:space="0" w:color="auto"/>
            </w:tcBorders>
            <w:vAlign w:val="center"/>
          </w:tcPr>
          <w:p w:rsidR="007E39CA" w:rsidRPr="006E08AD" w:rsidRDefault="007E39CA" w:rsidP="00FB1419">
            <w:pPr>
              <w:ind w:left="-108"/>
              <w:jc w:val="center"/>
              <w:rPr>
                <w:b/>
                <w:sz w:val="20"/>
                <w:szCs w:val="20"/>
              </w:rPr>
            </w:pPr>
            <w:r w:rsidRPr="006E08AD">
              <w:rPr>
                <w:b/>
                <w:sz w:val="20"/>
                <w:szCs w:val="20"/>
              </w:rPr>
              <w:t>Х</w:t>
            </w:r>
          </w:p>
        </w:tc>
        <w:tc>
          <w:tcPr>
            <w:tcW w:w="1985" w:type="dxa"/>
            <w:gridSpan w:val="2"/>
            <w:tcBorders>
              <w:top w:val="single" w:sz="4" w:space="0" w:color="auto"/>
              <w:left w:val="single" w:sz="4" w:space="0" w:color="auto"/>
              <w:bottom w:val="nil"/>
              <w:right w:val="single" w:sz="4" w:space="0" w:color="auto"/>
            </w:tcBorders>
            <w:vAlign w:val="center"/>
          </w:tcPr>
          <w:p w:rsidR="007E39CA" w:rsidRPr="006E08AD" w:rsidRDefault="007E39CA" w:rsidP="00FB1419">
            <w:pPr>
              <w:ind w:left="-108"/>
              <w:jc w:val="center"/>
              <w:rPr>
                <w:b/>
                <w:sz w:val="20"/>
                <w:szCs w:val="20"/>
              </w:rPr>
            </w:pPr>
            <w:r w:rsidRPr="006E08AD">
              <w:rPr>
                <w:b/>
                <w:sz w:val="20"/>
                <w:szCs w:val="20"/>
              </w:rPr>
              <w:t>Х</w:t>
            </w:r>
          </w:p>
        </w:tc>
      </w:tr>
      <w:tr w:rsidR="007E39CA" w:rsidRPr="00A50FD1" w:rsidTr="00B20FB1">
        <w:trPr>
          <w:trHeight w:val="3944"/>
        </w:trPr>
        <w:tc>
          <w:tcPr>
            <w:tcW w:w="519" w:type="dxa"/>
            <w:tcBorders>
              <w:top w:val="single" w:sz="4" w:space="0" w:color="auto"/>
              <w:left w:val="single" w:sz="4" w:space="0" w:color="auto"/>
              <w:bottom w:val="single" w:sz="4" w:space="0" w:color="auto"/>
              <w:right w:val="single" w:sz="6" w:space="0" w:color="auto"/>
            </w:tcBorders>
          </w:tcPr>
          <w:p w:rsidR="007E39CA" w:rsidRPr="00A50FD1" w:rsidRDefault="007E39CA" w:rsidP="006E08AD">
            <w:pPr>
              <w:ind w:left="-108" w:right="-108"/>
              <w:jc w:val="center"/>
              <w:rPr>
                <w:i/>
              </w:rPr>
            </w:pPr>
          </w:p>
        </w:tc>
        <w:tc>
          <w:tcPr>
            <w:tcW w:w="10538" w:type="dxa"/>
            <w:gridSpan w:val="5"/>
            <w:tcBorders>
              <w:top w:val="single" w:sz="4" w:space="0" w:color="auto"/>
              <w:left w:val="single" w:sz="6" w:space="0" w:color="auto"/>
              <w:bottom w:val="single" w:sz="4" w:space="0" w:color="auto"/>
              <w:right w:val="single" w:sz="4" w:space="0" w:color="auto"/>
            </w:tcBorders>
          </w:tcPr>
          <w:p w:rsidR="007E39CA" w:rsidRPr="00C302E0" w:rsidRDefault="007E39CA" w:rsidP="006E08AD">
            <w:pPr>
              <w:pStyle w:val="aff2"/>
              <w:rPr>
                <w:i/>
                <w:sz w:val="22"/>
              </w:rPr>
            </w:pPr>
            <w:r w:rsidRPr="00C302E0">
              <w:rPr>
                <w:i/>
                <w:sz w:val="22"/>
              </w:rPr>
              <w:t>включает следующий перечень работ, услуг:</w:t>
            </w:r>
          </w:p>
          <w:p w:rsidR="007E39CA" w:rsidRPr="00A50FD1" w:rsidRDefault="007E39CA" w:rsidP="006E08AD">
            <w:pPr>
              <w:pStyle w:val="aff2"/>
              <w:rPr>
                <w:sz w:val="20"/>
              </w:rPr>
            </w:pPr>
            <w:r w:rsidRPr="00A50FD1">
              <w:rPr>
                <w:sz w:val="20"/>
              </w:rPr>
              <w:t>1.Обеспечение функционирования и надлежащего содержания инженерных систем и оборудования дома согласно перечню общего имущества дома (</w:t>
            </w:r>
            <w:r>
              <w:rPr>
                <w:sz w:val="20"/>
              </w:rPr>
              <w:t>П</w:t>
            </w:r>
            <w:r w:rsidRPr="00A50FD1">
              <w:rPr>
                <w:sz w:val="20"/>
              </w:rPr>
              <w:t xml:space="preserve">риложение № </w:t>
            </w:r>
            <w:r>
              <w:rPr>
                <w:sz w:val="20"/>
              </w:rPr>
              <w:t>4</w:t>
            </w:r>
            <w:r w:rsidRPr="00A50FD1">
              <w:rPr>
                <w:sz w:val="20"/>
              </w:rPr>
              <w:t xml:space="preserve"> к </w:t>
            </w:r>
            <w:r>
              <w:rPr>
                <w:sz w:val="20"/>
              </w:rPr>
              <w:t>Д</w:t>
            </w:r>
            <w:r w:rsidRPr="00A50FD1">
              <w:rPr>
                <w:sz w:val="20"/>
              </w:rPr>
              <w:t>оговору) осуществляется в соответствии с требованиями действующего законодательства.</w:t>
            </w:r>
          </w:p>
          <w:p w:rsidR="007E39CA" w:rsidRPr="00A50FD1" w:rsidRDefault="007E39CA" w:rsidP="006E08AD">
            <w:pPr>
              <w:rPr>
                <w:sz w:val="20"/>
                <w:szCs w:val="20"/>
              </w:rPr>
            </w:pPr>
            <w:r w:rsidRPr="00A50FD1">
              <w:rPr>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7E39CA" w:rsidRPr="00A50FD1" w:rsidRDefault="007E39CA" w:rsidP="006E08AD">
            <w:pPr>
              <w:rPr>
                <w:sz w:val="20"/>
                <w:szCs w:val="20"/>
              </w:rPr>
            </w:pPr>
            <w:r w:rsidRPr="00A50FD1">
              <w:rPr>
                <w:sz w:val="20"/>
                <w:szCs w:val="20"/>
              </w:rPr>
              <w:t>3.При проведении технических осмотров (весной и осенью -2 раза в год) мест общего пользования:</w:t>
            </w:r>
          </w:p>
          <w:p w:rsidR="007E39CA" w:rsidRPr="00A50FD1" w:rsidRDefault="007E39CA" w:rsidP="006E08AD">
            <w:pPr>
              <w:rPr>
                <w:sz w:val="20"/>
                <w:szCs w:val="20"/>
              </w:rPr>
            </w:pPr>
            <w:proofErr w:type="gramStart"/>
            <w:r w:rsidRPr="00A50FD1">
              <w:rPr>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A50FD1">
              <w:rPr>
                <w:sz w:val="20"/>
                <w:szCs w:val="20"/>
              </w:rPr>
              <w:t>т.ч</w:t>
            </w:r>
            <w:proofErr w:type="spellEnd"/>
            <w:r w:rsidRPr="00A50FD1">
              <w:rPr>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Pr>
                <w:sz w:val="20"/>
                <w:szCs w:val="20"/>
              </w:rPr>
              <w:t xml:space="preserve"> </w:t>
            </w:r>
            <w:proofErr w:type="gramStart"/>
            <w:r w:rsidRPr="00A50FD1">
              <w:rPr>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A50FD1">
              <w:rPr>
                <w:sz w:val="20"/>
                <w:szCs w:val="20"/>
              </w:rPr>
              <w:t>электролампочек</w:t>
            </w:r>
            <w:proofErr w:type="spellEnd"/>
            <w:r w:rsidRPr="00A50FD1">
              <w:rPr>
                <w:sz w:val="20"/>
                <w:szCs w:val="20"/>
              </w:rPr>
              <w:t xml:space="preserve">, протирка </w:t>
            </w:r>
            <w:proofErr w:type="spellStart"/>
            <w:r w:rsidRPr="00A50FD1">
              <w:rPr>
                <w:sz w:val="20"/>
                <w:szCs w:val="20"/>
              </w:rPr>
              <w:t>электролампочек</w:t>
            </w:r>
            <w:proofErr w:type="spellEnd"/>
            <w:r w:rsidRPr="00A50FD1">
              <w:rPr>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7E39CA" w:rsidRPr="00A50FD1" w:rsidRDefault="007E39CA" w:rsidP="006E08AD">
            <w:pPr>
              <w:rPr>
                <w:sz w:val="20"/>
                <w:szCs w:val="20"/>
              </w:rPr>
            </w:pPr>
            <w:r w:rsidRPr="00A50FD1">
              <w:rPr>
                <w:sz w:val="20"/>
                <w:szCs w:val="20"/>
              </w:rPr>
              <w:t xml:space="preserve">- </w:t>
            </w:r>
            <w:r w:rsidRPr="00A50FD1">
              <w:rPr>
                <w:rFonts w:eastAsia="Calibri"/>
                <w:sz w:val="20"/>
                <w:szCs w:val="20"/>
              </w:rPr>
              <w:t>прочистка канализационного лежака,</w:t>
            </w:r>
            <w:r w:rsidRPr="00A50FD1">
              <w:rPr>
                <w:sz w:val="20"/>
                <w:szCs w:val="20"/>
              </w:rPr>
              <w:t xml:space="preserve"> проверка исправности канализационных вытяжек;</w:t>
            </w:r>
          </w:p>
          <w:p w:rsidR="007E39CA" w:rsidRPr="00A50FD1" w:rsidRDefault="007E39CA" w:rsidP="006E08AD">
            <w:pPr>
              <w:rPr>
                <w:sz w:val="20"/>
                <w:szCs w:val="20"/>
              </w:rPr>
            </w:pPr>
            <w:r w:rsidRPr="00A50FD1">
              <w:rPr>
                <w:sz w:val="20"/>
                <w:szCs w:val="20"/>
              </w:rPr>
              <w:t>- проверка наличия тяги в дымовентиляционных каналах;</w:t>
            </w:r>
          </w:p>
          <w:p w:rsidR="007E39CA" w:rsidRPr="00A50FD1" w:rsidRDefault="007E39CA" w:rsidP="006E08AD">
            <w:pPr>
              <w:rPr>
                <w:sz w:val="20"/>
                <w:szCs w:val="20"/>
              </w:rPr>
            </w:pPr>
            <w:r w:rsidRPr="00A50FD1">
              <w:rPr>
                <w:sz w:val="20"/>
                <w:szCs w:val="20"/>
              </w:rPr>
              <w:t>- частичный ремонт кровли;</w:t>
            </w:r>
          </w:p>
          <w:p w:rsidR="007E39CA" w:rsidRPr="00A50FD1" w:rsidRDefault="007E39CA" w:rsidP="006E08AD">
            <w:pPr>
              <w:rPr>
                <w:rFonts w:eastAsia="Calibri"/>
                <w:sz w:val="20"/>
                <w:szCs w:val="20"/>
              </w:rPr>
            </w:pPr>
            <w:r w:rsidRPr="00A50FD1">
              <w:rPr>
                <w:sz w:val="20"/>
                <w:szCs w:val="20"/>
              </w:rPr>
              <w:t>- п</w:t>
            </w:r>
            <w:r w:rsidRPr="00A50FD1">
              <w:rPr>
                <w:rFonts w:eastAsia="Calibri"/>
                <w:sz w:val="20"/>
                <w:szCs w:val="20"/>
              </w:rPr>
              <w:t xml:space="preserve">роверка заземления оболочки </w:t>
            </w:r>
            <w:proofErr w:type="spellStart"/>
            <w:r w:rsidRPr="00A50FD1">
              <w:rPr>
                <w:rFonts w:eastAsia="Calibri"/>
                <w:sz w:val="20"/>
                <w:szCs w:val="20"/>
              </w:rPr>
              <w:t>электрокабеля</w:t>
            </w:r>
            <w:proofErr w:type="spellEnd"/>
            <w:r w:rsidRPr="00A50FD1">
              <w:rPr>
                <w:rFonts w:eastAsia="Calibri"/>
                <w:sz w:val="20"/>
                <w:szCs w:val="20"/>
              </w:rPr>
              <w:t>, замеры сопротивления изоляции проводов;</w:t>
            </w:r>
          </w:p>
          <w:p w:rsidR="007E39CA" w:rsidRPr="00A50FD1" w:rsidRDefault="007E39CA" w:rsidP="006E08AD">
            <w:pPr>
              <w:spacing w:line="228" w:lineRule="auto"/>
              <w:rPr>
                <w:sz w:val="20"/>
                <w:szCs w:val="20"/>
              </w:rPr>
            </w:pPr>
            <w:r w:rsidRPr="00A50FD1">
              <w:rPr>
                <w:sz w:val="20"/>
                <w:szCs w:val="20"/>
              </w:rPr>
              <w:t>4.При подготовке дома к эксплуатации в осенне-зимний период:</w:t>
            </w:r>
          </w:p>
          <w:p w:rsidR="007E39CA" w:rsidRPr="00A50FD1" w:rsidRDefault="007E39CA" w:rsidP="006E08AD">
            <w:pPr>
              <w:spacing w:line="228" w:lineRule="auto"/>
              <w:rPr>
                <w:sz w:val="20"/>
                <w:szCs w:val="20"/>
              </w:rPr>
            </w:pPr>
            <w:r w:rsidRPr="00A50FD1">
              <w:rPr>
                <w:sz w:val="20"/>
                <w:szCs w:val="20"/>
              </w:rPr>
              <w:lastRenderedPageBreak/>
              <w:t xml:space="preserve">- ремонт в местах </w:t>
            </w:r>
            <w:proofErr w:type="spellStart"/>
            <w:r w:rsidRPr="00A50FD1">
              <w:rPr>
                <w:sz w:val="20"/>
                <w:szCs w:val="20"/>
              </w:rPr>
              <w:t>общ</w:t>
            </w:r>
            <w:proofErr w:type="gramStart"/>
            <w:r w:rsidRPr="00A50FD1">
              <w:rPr>
                <w:sz w:val="20"/>
                <w:szCs w:val="20"/>
              </w:rPr>
              <w:t>.п</w:t>
            </w:r>
            <w:proofErr w:type="gramEnd"/>
            <w:r w:rsidRPr="00A50FD1">
              <w:rPr>
                <w:sz w:val="20"/>
                <w:szCs w:val="20"/>
              </w:rPr>
              <w:t>ользования</w:t>
            </w:r>
            <w:proofErr w:type="spellEnd"/>
            <w:r w:rsidRPr="00A50FD1">
              <w:rPr>
                <w:sz w:val="20"/>
                <w:szCs w:val="20"/>
              </w:rPr>
              <w:t>, регулировка, промывка и гидравлическое испытание систем отопления;</w:t>
            </w:r>
          </w:p>
          <w:p w:rsidR="007E39CA" w:rsidRPr="00A50FD1" w:rsidRDefault="007E39CA" w:rsidP="006E08AD">
            <w:pPr>
              <w:spacing w:line="228" w:lineRule="auto"/>
              <w:rPr>
                <w:sz w:val="20"/>
                <w:szCs w:val="20"/>
              </w:rPr>
            </w:pPr>
            <w:r w:rsidRPr="00A50FD1">
              <w:rPr>
                <w:sz w:val="20"/>
                <w:szCs w:val="20"/>
              </w:rPr>
              <w:t>- восстановление тепловой изоляции на трубопроводах в подвальных и чердачных помещениях;</w:t>
            </w:r>
          </w:p>
          <w:p w:rsidR="007E39CA" w:rsidRPr="00A50FD1" w:rsidRDefault="007E39CA" w:rsidP="006E08AD">
            <w:pPr>
              <w:spacing w:line="228" w:lineRule="auto"/>
              <w:rPr>
                <w:sz w:val="20"/>
                <w:szCs w:val="20"/>
              </w:rPr>
            </w:pPr>
            <w:r w:rsidRPr="00A50FD1">
              <w:rPr>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7E39CA" w:rsidRPr="00A50FD1" w:rsidRDefault="007E39CA" w:rsidP="006E08AD">
            <w:pPr>
              <w:spacing w:line="228" w:lineRule="auto"/>
              <w:rPr>
                <w:sz w:val="20"/>
                <w:szCs w:val="20"/>
              </w:rPr>
            </w:pPr>
            <w:r w:rsidRPr="00A50FD1">
              <w:rPr>
                <w:sz w:val="20"/>
                <w:szCs w:val="20"/>
              </w:rPr>
              <w:t xml:space="preserve"> - установка пружин или доводчиков на входных дверях в местах общего пользования;</w:t>
            </w:r>
          </w:p>
          <w:p w:rsidR="007E39CA" w:rsidRDefault="007E39CA" w:rsidP="006E08AD">
            <w:pPr>
              <w:spacing w:line="228" w:lineRule="auto"/>
              <w:rPr>
                <w:sz w:val="20"/>
                <w:szCs w:val="20"/>
              </w:rPr>
            </w:pPr>
            <w:r w:rsidRPr="00A50FD1">
              <w:rPr>
                <w:sz w:val="20"/>
                <w:szCs w:val="20"/>
              </w:rPr>
              <w:t>- ремонт и прочистка вентиляционных каналов;</w:t>
            </w:r>
          </w:p>
          <w:p w:rsidR="007E39CA" w:rsidRDefault="007E39CA" w:rsidP="006E08AD">
            <w:pPr>
              <w:spacing w:line="228" w:lineRule="auto"/>
              <w:rPr>
                <w:sz w:val="20"/>
                <w:szCs w:val="20"/>
              </w:rPr>
            </w:pPr>
            <w:r w:rsidRPr="00A50FD1">
              <w:rPr>
                <w:sz w:val="20"/>
                <w:szCs w:val="20"/>
              </w:rPr>
              <w:t>- р</w:t>
            </w:r>
            <w:r>
              <w:rPr>
                <w:sz w:val="20"/>
                <w:szCs w:val="20"/>
              </w:rPr>
              <w:t>емонт труб наружного водостока;</w:t>
            </w:r>
          </w:p>
          <w:p w:rsidR="007E39CA" w:rsidRDefault="007E39CA" w:rsidP="006E08AD">
            <w:pPr>
              <w:spacing w:line="228" w:lineRule="auto"/>
              <w:rPr>
                <w:sz w:val="20"/>
                <w:szCs w:val="20"/>
              </w:rPr>
            </w:pPr>
            <w:r w:rsidRPr="00A50FD1">
              <w:rPr>
                <w:sz w:val="20"/>
                <w:szCs w:val="20"/>
              </w:rPr>
              <w:t>- устранение причин подтапливания подвальных помещений;</w:t>
            </w:r>
          </w:p>
          <w:p w:rsidR="007E39CA" w:rsidRPr="00A50FD1" w:rsidRDefault="007E39CA" w:rsidP="006E08AD">
            <w:pPr>
              <w:spacing w:line="228" w:lineRule="auto"/>
              <w:rPr>
                <w:sz w:val="20"/>
                <w:szCs w:val="20"/>
              </w:rPr>
            </w:pPr>
            <w:r w:rsidRPr="00A50FD1">
              <w:rPr>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7E39CA" w:rsidRPr="00A50FD1" w:rsidRDefault="007E39CA" w:rsidP="006E08AD">
            <w:pPr>
              <w:spacing w:line="228" w:lineRule="auto"/>
              <w:rPr>
                <w:sz w:val="20"/>
                <w:szCs w:val="20"/>
              </w:rPr>
            </w:pPr>
            <w:r w:rsidRPr="00A50FD1">
              <w:rPr>
                <w:sz w:val="20"/>
                <w:szCs w:val="20"/>
              </w:rPr>
              <w:t>6. Технические осмотры и техническое обслуживание помещений Собственника с выполнением след</w:t>
            </w:r>
            <w:r>
              <w:rPr>
                <w:sz w:val="20"/>
                <w:szCs w:val="20"/>
              </w:rPr>
              <w:t>ующ</w:t>
            </w:r>
            <w:r w:rsidRPr="00A50FD1">
              <w:rPr>
                <w:sz w:val="20"/>
                <w:szCs w:val="20"/>
              </w:rPr>
              <w:t>их видов работ:</w:t>
            </w:r>
          </w:p>
          <w:p w:rsidR="007E39CA" w:rsidRPr="00A50FD1" w:rsidRDefault="007E39CA" w:rsidP="006E08AD">
            <w:pPr>
              <w:spacing w:line="228" w:lineRule="auto"/>
              <w:rPr>
                <w:sz w:val="20"/>
                <w:szCs w:val="20"/>
              </w:rPr>
            </w:pPr>
            <w:r w:rsidRPr="00A50FD1">
              <w:rPr>
                <w:sz w:val="20"/>
                <w:szCs w:val="20"/>
              </w:rPr>
              <w:t xml:space="preserve"> - устранение засоров стояков и системы внутридомовой канализации, происшедших не по вине Собственника;</w:t>
            </w:r>
          </w:p>
          <w:p w:rsidR="007E39CA" w:rsidRPr="00A50FD1" w:rsidRDefault="007E39CA" w:rsidP="006E08AD">
            <w:pPr>
              <w:spacing w:line="228" w:lineRule="auto"/>
              <w:rPr>
                <w:sz w:val="20"/>
                <w:szCs w:val="20"/>
              </w:rPr>
            </w:pPr>
            <w:r w:rsidRPr="00A50FD1">
              <w:rPr>
                <w:sz w:val="20"/>
                <w:szCs w:val="20"/>
              </w:rPr>
              <w:t xml:space="preserve"> - наладка и регулировка системы горячего водоснабжения и отопления с ликвидацией </w:t>
            </w:r>
            <w:proofErr w:type="spellStart"/>
            <w:r w:rsidRPr="00A50FD1">
              <w:rPr>
                <w:sz w:val="20"/>
                <w:szCs w:val="20"/>
              </w:rPr>
              <w:t>непрогревов</w:t>
            </w:r>
            <w:proofErr w:type="spellEnd"/>
            <w:r w:rsidRPr="00A50FD1">
              <w:rPr>
                <w:sz w:val="20"/>
                <w:szCs w:val="20"/>
              </w:rPr>
              <w:t xml:space="preserve">, воздушных пробок, промывка трубопроводов и нагревательных приборов, регулировка запорной арматуры; </w:t>
            </w:r>
          </w:p>
          <w:p w:rsidR="007E39CA" w:rsidRPr="0038777F" w:rsidRDefault="007E39CA" w:rsidP="006E08AD">
            <w:pPr>
              <w:spacing w:line="228" w:lineRule="auto"/>
              <w:rPr>
                <w:i/>
                <w:sz w:val="20"/>
                <w:szCs w:val="20"/>
              </w:rPr>
            </w:pPr>
            <w:r w:rsidRPr="00A50FD1">
              <w:rPr>
                <w:sz w:val="20"/>
                <w:szCs w:val="20"/>
              </w:rPr>
              <w:t xml:space="preserve"> - аварийные отключения вследствие протечек и подключения после ликвидации аварии. </w:t>
            </w:r>
          </w:p>
        </w:tc>
      </w:tr>
      <w:tr w:rsidR="007E39CA" w:rsidRPr="00A50FD1" w:rsidTr="00B20FB1">
        <w:trPr>
          <w:trHeight w:val="410"/>
        </w:trPr>
        <w:tc>
          <w:tcPr>
            <w:tcW w:w="519" w:type="dxa"/>
            <w:tcBorders>
              <w:top w:val="single" w:sz="4" w:space="0" w:color="auto"/>
              <w:left w:val="double" w:sz="4" w:space="0" w:color="auto"/>
              <w:bottom w:val="double" w:sz="4" w:space="0" w:color="auto"/>
              <w:right w:val="double" w:sz="4" w:space="0" w:color="auto"/>
              <w:tl2br w:val="nil"/>
              <w:tr2bl w:val="nil"/>
            </w:tcBorders>
          </w:tcPr>
          <w:p w:rsidR="007E39CA" w:rsidRPr="004873DC" w:rsidRDefault="007E39CA" w:rsidP="006E08AD">
            <w:pPr>
              <w:ind w:left="-108" w:right="-108"/>
              <w:jc w:val="center"/>
            </w:pPr>
            <w:r w:rsidRPr="004873DC">
              <w:lastRenderedPageBreak/>
              <w:t>1.9</w:t>
            </w:r>
          </w:p>
        </w:tc>
        <w:tc>
          <w:tcPr>
            <w:tcW w:w="6424" w:type="dxa"/>
            <w:tcBorders>
              <w:top w:val="single" w:sz="4" w:space="0" w:color="auto"/>
              <w:left w:val="double" w:sz="4" w:space="0" w:color="auto"/>
              <w:bottom w:val="double" w:sz="4" w:space="0" w:color="auto"/>
              <w:right w:val="double" w:sz="4" w:space="0" w:color="auto"/>
              <w:tl2br w:val="nil"/>
              <w:tr2bl w:val="nil"/>
            </w:tcBorders>
          </w:tcPr>
          <w:p w:rsidR="007E39CA" w:rsidRPr="004873DC" w:rsidRDefault="007E39CA" w:rsidP="004873DC">
            <w:pPr>
              <w:pStyle w:val="a8"/>
              <w:rPr>
                <w:rFonts w:ascii="Times New Roman" w:hAnsi="Times New Roman"/>
                <w:b/>
              </w:rPr>
            </w:pPr>
            <w:r w:rsidRPr="004873DC">
              <w:rPr>
                <w:rFonts w:ascii="Times New Roman" w:hAnsi="Times New Roman"/>
                <w:b/>
              </w:rPr>
              <w:t>Содержание объектов благоустройства</w:t>
            </w:r>
          </w:p>
          <w:p w:rsidR="007E39CA" w:rsidRPr="004873DC" w:rsidRDefault="007E39CA" w:rsidP="004873DC">
            <w:pPr>
              <w:pStyle w:val="a8"/>
              <w:rPr>
                <w:rFonts w:ascii="Times New Roman" w:hAnsi="Times New Roman"/>
              </w:rPr>
            </w:pPr>
            <w:r>
              <w:rPr>
                <w:rFonts w:ascii="Times New Roman" w:hAnsi="Times New Roman"/>
              </w:rPr>
              <w:t>(о</w:t>
            </w:r>
            <w:r w:rsidRPr="004873DC">
              <w:rPr>
                <w:rFonts w:ascii="Times New Roman" w:hAnsi="Times New Roman"/>
              </w:rPr>
              <w:t>чистка, мелкий ремонт, покраска ограждений, скамеек, детской площадки, номерных знаков, прочих элементов благоустройства)</w:t>
            </w:r>
          </w:p>
        </w:tc>
        <w:tc>
          <w:tcPr>
            <w:tcW w:w="2129" w:type="dxa"/>
            <w:gridSpan w:val="2"/>
            <w:tcBorders>
              <w:top w:val="single" w:sz="4" w:space="0" w:color="auto"/>
              <w:left w:val="double" w:sz="4" w:space="0" w:color="auto"/>
              <w:bottom w:val="double" w:sz="4" w:space="0" w:color="auto"/>
              <w:right w:val="double" w:sz="4" w:space="0" w:color="auto"/>
              <w:tl2br w:val="nil"/>
              <w:tr2bl w:val="nil"/>
            </w:tcBorders>
          </w:tcPr>
          <w:p w:rsidR="007E39CA" w:rsidRPr="0038777F" w:rsidRDefault="007E39CA" w:rsidP="006E08AD">
            <w:pPr>
              <w:ind w:left="-108"/>
              <w:rPr>
                <w:i/>
                <w:sz w:val="20"/>
                <w:szCs w:val="20"/>
              </w:rPr>
            </w:pPr>
          </w:p>
        </w:tc>
        <w:tc>
          <w:tcPr>
            <w:tcW w:w="1985" w:type="dxa"/>
            <w:gridSpan w:val="2"/>
            <w:tcBorders>
              <w:top w:val="single" w:sz="4" w:space="0" w:color="auto"/>
              <w:left w:val="double" w:sz="4" w:space="0" w:color="auto"/>
              <w:bottom w:val="double" w:sz="4" w:space="0" w:color="auto"/>
              <w:right w:val="double" w:sz="4" w:space="0" w:color="auto"/>
              <w:tl2br w:val="nil"/>
              <w:tr2bl w:val="nil"/>
            </w:tcBorders>
          </w:tcPr>
          <w:p w:rsidR="007E39CA" w:rsidRPr="00A50FD1" w:rsidRDefault="007E39CA" w:rsidP="006E08AD">
            <w:pPr>
              <w:ind w:left="-108"/>
              <w:rPr>
                <w:sz w:val="20"/>
                <w:szCs w:val="20"/>
              </w:rPr>
            </w:pPr>
          </w:p>
        </w:tc>
      </w:tr>
    </w:tbl>
    <w:p w:rsidR="00836F54" w:rsidRPr="00836F54" w:rsidRDefault="00836F54" w:rsidP="00836F54">
      <w:pPr>
        <w:pStyle w:val="a8"/>
        <w:jc w:val="both"/>
        <w:rPr>
          <w:rFonts w:ascii="Times New Roman" w:hAnsi="Times New Roman"/>
        </w:rPr>
      </w:pPr>
    </w:p>
    <w:p w:rsidR="00836F54" w:rsidRPr="00836F54" w:rsidRDefault="00836F54" w:rsidP="00836F54">
      <w:pPr>
        <w:pStyle w:val="a8"/>
        <w:jc w:val="both"/>
        <w:rPr>
          <w:rFonts w:ascii="Times New Roman" w:hAnsi="Times New Roman"/>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r w:rsidRPr="00836F54">
        <w:rPr>
          <w:rFonts w:ascii="Times New Roman" w:hAnsi="Times New Roman"/>
          <w:b/>
        </w:rPr>
        <w:t>2. Перечень работ по текущему ремонту</w:t>
      </w:r>
    </w:p>
    <w:p w:rsidR="00836F54" w:rsidRPr="00836F54" w:rsidRDefault="00836F54" w:rsidP="00836F54">
      <w:pPr>
        <w:pStyle w:val="a8"/>
        <w:jc w:val="both"/>
        <w:rPr>
          <w:rFonts w:ascii="Times New Roman" w:hAnsi="Times New Roman"/>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395"/>
        <w:gridCol w:w="425"/>
        <w:gridCol w:w="851"/>
        <w:gridCol w:w="1134"/>
        <w:gridCol w:w="708"/>
        <w:gridCol w:w="709"/>
        <w:gridCol w:w="709"/>
        <w:gridCol w:w="709"/>
        <w:gridCol w:w="708"/>
      </w:tblGrid>
      <w:tr w:rsidR="00836F54" w:rsidRPr="00836F54" w:rsidTr="00836F54">
        <w:trPr>
          <w:trHeight w:val="251"/>
        </w:trPr>
        <w:tc>
          <w:tcPr>
            <w:tcW w:w="425" w:type="dxa"/>
            <w:vMerge w:val="restart"/>
            <w:tcBorders>
              <w:top w:val="double" w:sz="4" w:space="0" w:color="auto"/>
              <w:lef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4395" w:type="dxa"/>
            <w:vMerge w:val="restart"/>
            <w:tcBorders>
              <w:top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Виды работ</w:t>
            </w:r>
          </w:p>
        </w:tc>
        <w:tc>
          <w:tcPr>
            <w:tcW w:w="425" w:type="dxa"/>
            <w:vMerge w:val="restart"/>
            <w:tcBorders>
              <w:top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851" w:type="dxa"/>
            <w:vMerge w:val="restart"/>
            <w:tcBorders>
              <w:top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Объемы работ</w:t>
            </w:r>
          </w:p>
        </w:tc>
        <w:tc>
          <w:tcPr>
            <w:tcW w:w="4677" w:type="dxa"/>
            <w:gridSpan w:val="6"/>
            <w:tcBorders>
              <w:top w:val="double" w:sz="4" w:space="0" w:color="auto"/>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Стоимость работ по годам, руб. (в ценах на дату заключения договора)</w:t>
            </w:r>
          </w:p>
        </w:tc>
      </w:tr>
      <w:tr w:rsidR="00836F54" w:rsidRPr="00836F54" w:rsidTr="00836F54">
        <w:trPr>
          <w:trHeight w:val="270"/>
        </w:trPr>
        <w:tc>
          <w:tcPr>
            <w:tcW w:w="425" w:type="dxa"/>
            <w:vMerge/>
            <w:tcBorders>
              <w:left w:val="double" w:sz="4" w:space="0" w:color="auto"/>
            </w:tcBorders>
          </w:tcPr>
          <w:p w:rsidR="00836F54" w:rsidRPr="00836F54" w:rsidRDefault="00836F54" w:rsidP="00836F54">
            <w:pPr>
              <w:pStyle w:val="a8"/>
              <w:jc w:val="both"/>
              <w:rPr>
                <w:rFonts w:ascii="Times New Roman" w:hAnsi="Times New Roman"/>
              </w:rPr>
            </w:pPr>
          </w:p>
        </w:tc>
        <w:tc>
          <w:tcPr>
            <w:tcW w:w="4395" w:type="dxa"/>
            <w:vMerge/>
          </w:tcPr>
          <w:p w:rsidR="00836F54" w:rsidRPr="00836F54" w:rsidRDefault="00836F54" w:rsidP="00836F54">
            <w:pPr>
              <w:pStyle w:val="a8"/>
              <w:jc w:val="both"/>
              <w:rPr>
                <w:rFonts w:ascii="Times New Roman" w:hAnsi="Times New Roman"/>
              </w:rPr>
            </w:pPr>
          </w:p>
        </w:tc>
        <w:tc>
          <w:tcPr>
            <w:tcW w:w="425" w:type="dxa"/>
            <w:vMerge/>
          </w:tcPr>
          <w:p w:rsidR="00836F54" w:rsidRPr="00836F54" w:rsidRDefault="00836F54" w:rsidP="00836F54">
            <w:pPr>
              <w:pStyle w:val="a8"/>
              <w:jc w:val="both"/>
              <w:rPr>
                <w:rFonts w:ascii="Times New Roman" w:hAnsi="Times New Roman"/>
              </w:rPr>
            </w:pPr>
          </w:p>
        </w:tc>
        <w:tc>
          <w:tcPr>
            <w:tcW w:w="851" w:type="dxa"/>
            <w:vMerge/>
          </w:tcPr>
          <w:p w:rsidR="00836F54" w:rsidRPr="00836F54" w:rsidRDefault="00836F54" w:rsidP="00836F54">
            <w:pPr>
              <w:pStyle w:val="a8"/>
              <w:jc w:val="both"/>
              <w:rPr>
                <w:rFonts w:ascii="Times New Roman" w:hAnsi="Times New Roman"/>
              </w:rPr>
            </w:pPr>
          </w:p>
        </w:tc>
        <w:tc>
          <w:tcPr>
            <w:tcW w:w="1842" w:type="dxa"/>
            <w:gridSpan w:val="2"/>
            <w:tcBorders>
              <w:top w:val="doub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2013</w:t>
            </w:r>
          </w:p>
        </w:tc>
        <w:tc>
          <w:tcPr>
            <w:tcW w:w="709" w:type="dxa"/>
            <w:vMerge w:val="restart"/>
            <w:tcBorders>
              <w:top w:val="double" w:sz="4" w:space="0" w:color="auto"/>
              <w:left w:val="doub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2014</w:t>
            </w:r>
          </w:p>
        </w:tc>
        <w:tc>
          <w:tcPr>
            <w:tcW w:w="709" w:type="dxa"/>
            <w:vMerge w:val="restart"/>
            <w:tcBorders>
              <w:top w:val="double" w:sz="4" w:space="0" w:color="auto"/>
              <w:left w:val="doub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2015</w:t>
            </w:r>
          </w:p>
        </w:tc>
        <w:tc>
          <w:tcPr>
            <w:tcW w:w="709" w:type="dxa"/>
            <w:vMerge w:val="restart"/>
            <w:tcBorders>
              <w:top w:val="double" w:sz="4" w:space="0" w:color="auto"/>
              <w:left w:val="doub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2016</w:t>
            </w:r>
          </w:p>
        </w:tc>
        <w:tc>
          <w:tcPr>
            <w:tcW w:w="708" w:type="dxa"/>
            <w:vMerge w:val="restart"/>
            <w:tcBorders>
              <w:top w:val="double" w:sz="4" w:space="0" w:color="auto"/>
              <w:left w:val="doub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2017</w:t>
            </w:r>
          </w:p>
        </w:tc>
      </w:tr>
      <w:tr w:rsidR="00836F54" w:rsidRPr="00836F54" w:rsidTr="00836F54">
        <w:trPr>
          <w:trHeight w:val="391"/>
        </w:trPr>
        <w:tc>
          <w:tcPr>
            <w:tcW w:w="425" w:type="dxa"/>
            <w:vMerge/>
            <w:tcBorders>
              <w:left w:val="double" w:sz="4" w:space="0" w:color="auto"/>
              <w:bottom w:val="double" w:sz="4" w:space="0" w:color="auto"/>
            </w:tcBorders>
          </w:tcPr>
          <w:p w:rsidR="00836F54" w:rsidRPr="00836F54" w:rsidRDefault="00836F54" w:rsidP="00836F54">
            <w:pPr>
              <w:pStyle w:val="a8"/>
              <w:jc w:val="both"/>
              <w:rPr>
                <w:rFonts w:ascii="Times New Roman" w:hAnsi="Times New Roman"/>
              </w:rPr>
            </w:pPr>
          </w:p>
        </w:tc>
        <w:tc>
          <w:tcPr>
            <w:tcW w:w="4395" w:type="dxa"/>
            <w:vMerge/>
            <w:tcBorders>
              <w:bottom w:val="double" w:sz="4" w:space="0" w:color="auto"/>
            </w:tcBorders>
          </w:tcPr>
          <w:p w:rsidR="00836F54" w:rsidRPr="00836F54" w:rsidRDefault="00836F54" w:rsidP="00836F54">
            <w:pPr>
              <w:pStyle w:val="a8"/>
              <w:jc w:val="both"/>
              <w:rPr>
                <w:rFonts w:ascii="Times New Roman" w:hAnsi="Times New Roman"/>
              </w:rPr>
            </w:pPr>
          </w:p>
        </w:tc>
        <w:tc>
          <w:tcPr>
            <w:tcW w:w="425" w:type="dxa"/>
            <w:vMerge/>
            <w:tcBorders>
              <w:bottom w:val="double" w:sz="4" w:space="0" w:color="auto"/>
            </w:tcBorders>
          </w:tcPr>
          <w:p w:rsidR="00836F54" w:rsidRPr="00836F54" w:rsidRDefault="00836F54" w:rsidP="00836F54">
            <w:pPr>
              <w:pStyle w:val="a8"/>
              <w:jc w:val="both"/>
              <w:rPr>
                <w:rFonts w:ascii="Times New Roman" w:hAnsi="Times New Roman"/>
              </w:rPr>
            </w:pPr>
          </w:p>
        </w:tc>
        <w:tc>
          <w:tcPr>
            <w:tcW w:w="851" w:type="dxa"/>
            <w:vMerge/>
            <w:tcBorders>
              <w:bottom w:val="doub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double" w:sz="4" w:space="0" w:color="auto"/>
              <w:bottom w:val="double" w:sz="4" w:space="0" w:color="auto"/>
              <w:right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срок проведения </w:t>
            </w:r>
          </w:p>
        </w:tc>
        <w:tc>
          <w:tcPr>
            <w:tcW w:w="708" w:type="dxa"/>
            <w:tcBorders>
              <w:top w:val="single" w:sz="4" w:space="0" w:color="auto"/>
              <w:left w:val="sing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руб.</w:t>
            </w:r>
          </w:p>
        </w:tc>
        <w:tc>
          <w:tcPr>
            <w:tcW w:w="709" w:type="dxa"/>
            <w:vMerge/>
            <w:tcBorders>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9" w:type="dxa"/>
            <w:vMerge/>
            <w:tcBorders>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9" w:type="dxa"/>
            <w:vMerge/>
            <w:tcBorders>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8" w:type="dxa"/>
            <w:vMerge/>
            <w:tcBorders>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r>
      <w:tr w:rsidR="00836F54" w:rsidRPr="00836F54" w:rsidTr="00836F54">
        <w:trPr>
          <w:trHeight w:val="170"/>
        </w:trPr>
        <w:tc>
          <w:tcPr>
            <w:tcW w:w="425" w:type="dxa"/>
            <w:tcBorders>
              <w:top w:val="double" w:sz="4" w:space="0" w:color="auto"/>
              <w:left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1.</w:t>
            </w:r>
          </w:p>
        </w:tc>
        <w:tc>
          <w:tcPr>
            <w:tcW w:w="4395" w:type="dxa"/>
            <w:tcBorders>
              <w:top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Обустройство контейнерной площадки</w:t>
            </w:r>
          </w:p>
        </w:tc>
        <w:tc>
          <w:tcPr>
            <w:tcW w:w="425" w:type="dxa"/>
            <w:tcBorders>
              <w:top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851" w:type="dxa"/>
            <w:tcBorders>
              <w:top w:val="double" w:sz="4" w:space="0" w:color="auto"/>
              <w:bottom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double" w:sz="4" w:space="0" w:color="auto"/>
              <w:left w:val="double" w:sz="4" w:space="0" w:color="auto"/>
              <w:bottom w:val="sing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708" w:type="dxa"/>
            <w:tcBorders>
              <w:top w:val="double" w:sz="4" w:space="0" w:color="auto"/>
              <w:left w:val="sing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doub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doub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doub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8" w:type="dxa"/>
            <w:tcBorders>
              <w:top w:val="doub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r>
      <w:tr w:rsidR="00836F54" w:rsidRPr="00836F54" w:rsidTr="00836F54">
        <w:trPr>
          <w:trHeight w:val="170"/>
        </w:trPr>
        <w:tc>
          <w:tcPr>
            <w:tcW w:w="425" w:type="dxa"/>
            <w:tcBorders>
              <w:top w:val="single" w:sz="4" w:space="0" w:color="auto"/>
              <w:left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2.</w:t>
            </w:r>
          </w:p>
        </w:tc>
        <w:tc>
          <w:tcPr>
            <w:tcW w:w="439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Замена канализационного выпуска</w:t>
            </w:r>
          </w:p>
        </w:tc>
        <w:tc>
          <w:tcPr>
            <w:tcW w:w="42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851"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double" w:sz="4" w:space="0" w:color="auto"/>
              <w:bottom w:val="sing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sing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8"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r>
      <w:tr w:rsidR="00836F54" w:rsidRPr="00836F54" w:rsidTr="00836F54">
        <w:trPr>
          <w:trHeight w:val="170"/>
        </w:trPr>
        <w:tc>
          <w:tcPr>
            <w:tcW w:w="425" w:type="dxa"/>
            <w:tcBorders>
              <w:top w:val="single" w:sz="4" w:space="0" w:color="auto"/>
              <w:left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3.</w:t>
            </w:r>
          </w:p>
        </w:tc>
        <w:tc>
          <w:tcPr>
            <w:tcW w:w="439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Ремонт насоса</w:t>
            </w:r>
          </w:p>
        </w:tc>
        <w:tc>
          <w:tcPr>
            <w:tcW w:w="42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851"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double" w:sz="4" w:space="0" w:color="auto"/>
              <w:bottom w:val="sing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sing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8"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r>
      <w:tr w:rsidR="00836F54" w:rsidRPr="00836F54" w:rsidTr="00836F54">
        <w:trPr>
          <w:trHeight w:val="170"/>
        </w:trPr>
        <w:tc>
          <w:tcPr>
            <w:tcW w:w="425" w:type="dxa"/>
            <w:tcBorders>
              <w:top w:val="single" w:sz="4" w:space="0" w:color="auto"/>
              <w:left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4.</w:t>
            </w:r>
          </w:p>
        </w:tc>
        <w:tc>
          <w:tcPr>
            <w:tcW w:w="439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Ремонт фундамента</w:t>
            </w:r>
          </w:p>
        </w:tc>
        <w:tc>
          <w:tcPr>
            <w:tcW w:w="42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851"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double" w:sz="4" w:space="0" w:color="auto"/>
              <w:bottom w:val="sing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sing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p>
        </w:tc>
      </w:tr>
      <w:tr w:rsidR="00836F54" w:rsidRPr="00836F54" w:rsidTr="00836F54">
        <w:trPr>
          <w:trHeight w:val="170"/>
        </w:trPr>
        <w:tc>
          <w:tcPr>
            <w:tcW w:w="425" w:type="dxa"/>
            <w:tcBorders>
              <w:top w:val="single" w:sz="4" w:space="0" w:color="auto"/>
              <w:left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5.</w:t>
            </w:r>
          </w:p>
        </w:tc>
        <w:tc>
          <w:tcPr>
            <w:tcW w:w="439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Ремонт гидроизоляции подвалов (с учетом создания резерва с января 2013г.  до июня 2015г.)</w:t>
            </w:r>
          </w:p>
        </w:tc>
        <w:tc>
          <w:tcPr>
            <w:tcW w:w="42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851"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double" w:sz="4" w:space="0" w:color="auto"/>
              <w:bottom w:val="sing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sing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8"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r>
      <w:tr w:rsidR="00836F54" w:rsidRPr="00836F54" w:rsidTr="00836F54">
        <w:trPr>
          <w:trHeight w:val="170"/>
        </w:trPr>
        <w:tc>
          <w:tcPr>
            <w:tcW w:w="425" w:type="dxa"/>
            <w:tcBorders>
              <w:top w:val="single" w:sz="4" w:space="0" w:color="auto"/>
              <w:left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6.</w:t>
            </w:r>
          </w:p>
        </w:tc>
        <w:tc>
          <w:tcPr>
            <w:tcW w:w="439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Замена труб отопления (с учетом создания резерва с января 2013г. до мая 2016г.)</w:t>
            </w:r>
          </w:p>
        </w:tc>
        <w:tc>
          <w:tcPr>
            <w:tcW w:w="42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851"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double" w:sz="4" w:space="0" w:color="auto"/>
              <w:bottom w:val="sing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sing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8"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r>
      <w:tr w:rsidR="00836F54" w:rsidRPr="00836F54" w:rsidTr="00836F54">
        <w:trPr>
          <w:trHeight w:val="170"/>
        </w:trPr>
        <w:tc>
          <w:tcPr>
            <w:tcW w:w="425" w:type="dxa"/>
            <w:tcBorders>
              <w:top w:val="single" w:sz="4" w:space="0" w:color="auto"/>
              <w:left w:val="doub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7.</w:t>
            </w:r>
          </w:p>
        </w:tc>
        <w:tc>
          <w:tcPr>
            <w:tcW w:w="439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Устройство козырьков над подъездными входами</w:t>
            </w:r>
          </w:p>
        </w:tc>
        <w:tc>
          <w:tcPr>
            <w:tcW w:w="425"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p>
        </w:tc>
        <w:tc>
          <w:tcPr>
            <w:tcW w:w="851" w:type="dxa"/>
            <w:tcBorders>
              <w:top w:val="single" w:sz="4" w:space="0" w:color="auto"/>
              <w:bottom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double" w:sz="4" w:space="0" w:color="auto"/>
              <w:bottom w:val="sing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sing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9"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708" w:type="dxa"/>
            <w:tcBorders>
              <w:top w:val="single" w:sz="4" w:space="0" w:color="auto"/>
              <w:left w:val="doub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w:t>
            </w:r>
          </w:p>
        </w:tc>
      </w:tr>
      <w:tr w:rsidR="00836F54" w:rsidRPr="00836F54" w:rsidTr="00836F54">
        <w:trPr>
          <w:trHeight w:val="487"/>
        </w:trPr>
        <w:tc>
          <w:tcPr>
            <w:tcW w:w="425" w:type="dxa"/>
            <w:tcBorders>
              <w:top w:val="single" w:sz="4" w:space="0" w:color="auto"/>
              <w:left w:val="double" w:sz="4" w:space="0" w:color="auto"/>
              <w:bottom w:val="double" w:sz="4" w:space="0" w:color="auto"/>
            </w:tcBorders>
          </w:tcPr>
          <w:p w:rsidR="00836F54" w:rsidRPr="00836F54" w:rsidRDefault="00836F54" w:rsidP="00836F54">
            <w:pPr>
              <w:pStyle w:val="a8"/>
              <w:jc w:val="both"/>
              <w:rPr>
                <w:rFonts w:ascii="Times New Roman" w:hAnsi="Times New Roman"/>
              </w:rPr>
            </w:pPr>
          </w:p>
        </w:tc>
        <w:tc>
          <w:tcPr>
            <w:tcW w:w="4395" w:type="dxa"/>
            <w:tcBorders>
              <w:top w:val="single" w:sz="4" w:space="0" w:color="auto"/>
              <w:bottom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Итого </w:t>
            </w:r>
          </w:p>
          <w:p w:rsidR="00836F54" w:rsidRPr="00836F54" w:rsidRDefault="00836F54" w:rsidP="00836F54">
            <w:pPr>
              <w:pStyle w:val="a8"/>
              <w:jc w:val="both"/>
              <w:rPr>
                <w:rFonts w:ascii="Times New Roman" w:hAnsi="Times New Roman"/>
                <w:highlight w:val="yellow"/>
              </w:rPr>
            </w:pPr>
            <w:r w:rsidRPr="00836F54">
              <w:rPr>
                <w:rFonts w:ascii="Times New Roman" w:hAnsi="Times New Roman"/>
              </w:rPr>
              <w:t>В расчете на 1м2 в месяц</w:t>
            </w:r>
          </w:p>
        </w:tc>
        <w:tc>
          <w:tcPr>
            <w:tcW w:w="425" w:type="dxa"/>
            <w:tcBorders>
              <w:top w:val="single" w:sz="4" w:space="0" w:color="auto"/>
              <w:bottom w:val="double" w:sz="4" w:space="0" w:color="auto"/>
            </w:tcBorders>
          </w:tcPr>
          <w:p w:rsidR="00836F54" w:rsidRPr="00836F54" w:rsidRDefault="00836F54" w:rsidP="00836F54">
            <w:pPr>
              <w:pStyle w:val="a8"/>
              <w:jc w:val="both"/>
              <w:rPr>
                <w:rFonts w:ascii="Times New Roman" w:hAnsi="Times New Roman"/>
              </w:rPr>
            </w:pPr>
          </w:p>
        </w:tc>
        <w:tc>
          <w:tcPr>
            <w:tcW w:w="851" w:type="dxa"/>
            <w:tcBorders>
              <w:top w:val="single" w:sz="4" w:space="0" w:color="auto"/>
              <w:bottom w:val="doub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double" w:sz="4" w:space="0" w:color="auto"/>
              <w:bottom w:val="doub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sing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9" w:type="dxa"/>
            <w:tcBorders>
              <w:top w:val="single" w:sz="4" w:space="0" w:color="auto"/>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9" w:type="dxa"/>
            <w:tcBorders>
              <w:top w:val="single" w:sz="4" w:space="0" w:color="auto"/>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9" w:type="dxa"/>
            <w:tcBorders>
              <w:top w:val="single" w:sz="4" w:space="0" w:color="auto"/>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c>
          <w:tcPr>
            <w:tcW w:w="708" w:type="dxa"/>
            <w:tcBorders>
              <w:top w:val="single" w:sz="4" w:space="0" w:color="auto"/>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r>
    </w:tbl>
    <w:p w:rsidR="00836F54" w:rsidRPr="00836F54" w:rsidRDefault="00836F54" w:rsidP="00836F54">
      <w:pPr>
        <w:pStyle w:val="a8"/>
        <w:jc w:val="both"/>
        <w:rPr>
          <w:rFonts w:ascii="Times New Roman" w:hAnsi="Times New Roman"/>
        </w:rPr>
      </w:pPr>
    </w:p>
    <w:p w:rsidR="00836F54" w:rsidRPr="00836F54" w:rsidRDefault="00836F54" w:rsidP="00836F54">
      <w:pPr>
        <w:pStyle w:val="a8"/>
        <w:jc w:val="both"/>
        <w:rPr>
          <w:rFonts w:ascii="Times New Roman" w:hAnsi="Times New Roman"/>
        </w:rPr>
      </w:pPr>
      <w:r w:rsidRPr="00836F54">
        <w:rPr>
          <w:rFonts w:ascii="Times New Roman" w:hAnsi="Times New Roman"/>
        </w:rPr>
        <w:t>* отмечены работы, относящиеся к минимально необходимым</w:t>
      </w: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p>
    <w:p w:rsidR="00836F54" w:rsidRPr="00836F54" w:rsidRDefault="00836F54" w:rsidP="00783FF0">
      <w:pPr>
        <w:pStyle w:val="a8"/>
        <w:jc w:val="center"/>
        <w:rPr>
          <w:rFonts w:ascii="Times New Roman" w:hAnsi="Times New Roman"/>
          <w:b/>
        </w:rPr>
      </w:pPr>
      <w:r w:rsidRPr="00836F54">
        <w:rPr>
          <w:rFonts w:ascii="Times New Roman" w:hAnsi="Times New Roman"/>
          <w:b/>
        </w:rPr>
        <w:t>5. Непредвиденные работы текущего и капитального характера</w:t>
      </w:r>
    </w:p>
    <w:p w:rsidR="00836F54" w:rsidRPr="00836F54" w:rsidRDefault="00836F54" w:rsidP="00836F54">
      <w:pPr>
        <w:pStyle w:val="a8"/>
        <w:jc w:val="both"/>
        <w:rPr>
          <w:rFonts w:ascii="Times New Roman" w:hAnsi="Times New Roman"/>
          <w:b/>
        </w:rPr>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34"/>
        <w:gridCol w:w="1647"/>
        <w:gridCol w:w="1642"/>
        <w:gridCol w:w="1297"/>
        <w:gridCol w:w="930"/>
        <w:gridCol w:w="982"/>
      </w:tblGrid>
      <w:tr w:rsidR="00702ED2" w:rsidRPr="00702ED2" w:rsidTr="00702ED2">
        <w:tc>
          <w:tcPr>
            <w:tcW w:w="4254" w:type="dxa"/>
            <w:vMerge w:val="restart"/>
            <w:shd w:val="clear" w:color="auto" w:fill="auto"/>
          </w:tcPr>
          <w:p w:rsidR="00836F54" w:rsidRPr="00702ED2" w:rsidRDefault="00836F54" w:rsidP="00702ED2">
            <w:pPr>
              <w:pStyle w:val="a8"/>
              <w:jc w:val="both"/>
              <w:rPr>
                <w:rFonts w:ascii="Times New Roman" w:eastAsia="Calibri" w:hAnsi="Times New Roman"/>
                <w:b/>
                <w:lang w:eastAsia="en-US"/>
              </w:rPr>
            </w:pPr>
            <w:r w:rsidRPr="00702ED2">
              <w:rPr>
                <w:rFonts w:ascii="Times New Roman" w:eastAsia="Calibri" w:hAnsi="Times New Roman"/>
                <w:b/>
                <w:lang w:eastAsia="en-US"/>
              </w:rPr>
              <w:t>Определение видов работ</w:t>
            </w:r>
          </w:p>
        </w:tc>
        <w:tc>
          <w:tcPr>
            <w:tcW w:w="1652" w:type="dxa"/>
            <w:vMerge w:val="restart"/>
            <w:shd w:val="clear" w:color="auto" w:fill="auto"/>
          </w:tcPr>
          <w:p w:rsidR="00836F54" w:rsidRPr="00702ED2" w:rsidRDefault="00836F54" w:rsidP="00702ED2">
            <w:pPr>
              <w:pStyle w:val="a8"/>
              <w:jc w:val="both"/>
              <w:rPr>
                <w:rFonts w:ascii="Times New Roman" w:eastAsia="Calibri" w:hAnsi="Times New Roman"/>
                <w:b/>
                <w:lang w:eastAsia="en-US"/>
              </w:rPr>
            </w:pPr>
            <w:r w:rsidRPr="00702ED2">
              <w:rPr>
                <w:rFonts w:ascii="Times New Roman" w:eastAsia="Calibri" w:hAnsi="Times New Roman"/>
                <w:b/>
                <w:lang w:eastAsia="en-US"/>
              </w:rPr>
              <w:t>Объем работ</w:t>
            </w:r>
          </w:p>
        </w:tc>
        <w:tc>
          <w:tcPr>
            <w:tcW w:w="1512" w:type="dxa"/>
            <w:vMerge w:val="restart"/>
            <w:shd w:val="clear" w:color="auto" w:fill="auto"/>
          </w:tcPr>
          <w:p w:rsidR="00836F54" w:rsidRPr="00702ED2" w:rsidRDefault="00836F54" w:rsidP="00702ED2">
            <w:pPr>
              <w:pStyle w:val="a8"/>
              <w:jc w:val="both"/>
              <w:rPr>
                <w:rFonts w:ascii="Times New Roman" w:eastAsia="Calibri" w:hAnsi="Times New Roman"/>
                <w:b/>
                <w:lang w:eastAsia="en-US"/>
              </w:rPr>
            </w:pPr>
            <w:r w:rsidRPr="00702ED2">
              <w:rPr>
                <w:rFonts w:ascii="Times New Roman" w:eastAsia="Calibri" w:hAnsi="Times New Roman"/>
                <w:b/>
                <w:lang w:eastAsia="en-US"/>
              </w:rPr>
              <w:t>Сроки проведения</w:t>
            </w:r>
          </w:p>
        </w:tc>
        <w:tc>
          <w:tcPr>
            <w:tcW w:w="3214" w:type="dxa"/>
            <w:gridSpan w:val="3"/>
            <w:shd w:val="clear" w:color="auto" w:fill="auto"/>
          </w:tcPr>
          <w:p w:rsidR="00836F54" w:rsidRPr="00702ED2" w:rsidRDefault="00836F54" w:rsidP="00702ED2">
            <w:pPr>
              <w:pStyle w:val="a8"/>
              <w:jc w:val="both"/>
              <w:rPr>
                <w:rFonts w:ascii="Times New Roman" w:eastAsia="Calibri" w:hAnsi="Times New Roman"/>
                <w:b/>
                <w:lang w:eastAsia="en-US"/>
              </w:rPr>
            </w:pPr>
            <w:r w:rsidRPr="00702ED2">
              <w:rPr>
                <w:rFonts w:ascii="Times New Roman" w:eastAsia="Calibri" w:hAnsi="Times New Roman"/>
                <w:b/>
                <w:lang w:eastAsia="en-US"/>
              </w:rPr>
              <w:t xml:space="preserve">Стоимость резерва, руб. </w:t>
            </w:r>
            <w:r w:rsidRPr="00702ED2">
              <w:rPr>
                <w:rFonts w:ascii="Times New Roman" w:eastAsia="Calibri" w:hAnsi="Times New Roman"/>
                <w:lang w:eastAsia="en-US"/>
              </w:rPr>
              <w:t>(в ценах на дату заключения Договора, не подлежит индексации)</w:t>
            </w:r>
          </w:p>
        </w:tc>
      </w:tr>
      <w:tr w:rsidR="00702ED2" w:rsidRPr="00702ED2" w:rsidTr="00702ED2">
        <w:tc>
          <w:tcPr>
            <w:tcW w:w="4254" w:type="dxa"/>
            <w:vMerge/>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652" w:type="dxa"/>
            <w:vMerge/>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512" w:type="dxa"/>
            <w:vMerge/>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270" w:type="dxa"/>
            <w:vMerge w:val="restart"/>
            <w:shd w:val="clear" w:color="auto" w:fill="auto"/>
          </w:tcPr>
          <w:p w:rsidR="00836F54" w:rsidRPr="00702ED2" w:rsidRDefault="00836F54" w:rsidP="00702ED2">
            <w:pPr>
              <w:pStyle w:val="a8"/>
              <w:jc w:val="both"/>
              <w:rPr>
                <w:rFonts w:ascii="Times New Roman" w:eastAsia="Calibri" w:hAnsi="Times New Roman"/>
                <w:b/>
                <w:lang w:eastAsia="en-US"/>
              </w:rPr>
            </w:pPr>
            <w:r w:rsidRPr="00702ED2">
              <w:rPr>
                <w:rFonts w:ascii="Times New Roman" w:eastAsia="Calibri" w:hAnsi="Times New Roman"/>
                <w:b/>
                <w:lang w:eastAsia="en-US"/>
              </w:rPr>
              <w:t xml:space="preserve">Ежегодная в </w:t>
            </w:r>
            <w:proofErr w:type="spellStart"/>
            <w:r w:rsidRPr="00702ED2">
              <w:rPr>
                <w:rFonts w:ascii="Times New Roman" w:eastAsia="Calibri" w:hAnsi="Times New Roman"/>
                <w:b/>
                <w:lang w:eastAsia="en-US"/>
              </w:rPr>
              <w:t>теч</w:t>
            </w:r>
            <w:proofErr w:type="spellEnd"/>
            <w:r w:rsidRPr="00702ED2">
              <w:rPr>
                <w:rFonts w:ascii="Times New Roman" w:eastAsia="Calibri" w:hAnsi="Times New Roman"/>
                <w:b/>
                <w:lang w:eastAsia="en-US"/>
              </w:rPr>
              <w:t>. срока действия Договора</w:t>
            </w:r>
          </w:p>
        </w:tc>
        <w:tc>
          <w:tcPr>
            <w:tcW w:w="1944" w:type="dxa"/>
            <w:gridSpan w:val="2"/>
            <w:shd w:val="clear" w:color="auto" w:fill="auto"/>
          </w:tcPr>
          <w:p w:rsidR="00836F54" w:rsidRPr="00702ED2" w:rsidRDefault="00836F54" w:rsidP="00702ED2">
            <w:pPr>
              <w:pStyle w:val="a8"/>
              <w:jc w:val="both"/>
              <w:rPr>
                <w:rFonts w:ascii="Times New Roman" w:eastAsia="Calibri" w:hAnsi="Times New Roman"/>
                <w:b/>
                <w:lang w:eastAsia="en-US"/>
              </w:rPr>
            </w:pPr>
            <w:r w:rsidRPr="00702ED2">
              <w:rPr>
                <w:rFonts w:ascii="Times New Roman" w:eastAsia="Calibri" w:hAnsi="Times New Roman"/>
                <w:b/>
                <w:lang w:eastAsia="en-US"/>
              </w:rPr>
              <w:t xml:space="preserve">на 1 </w:t>
            </w:r>
            <w:proofErr w:type="spellStart"/>
            <w:r w:rsidRPr="00702ED2">
              <w:rPr>
                <w:rFonts w:ascii="Times New Roman" w:eastAsia="Calibri" w:hAnsi="Times New Roman"/>
                <w:b/>
                <w:lang w:eastAsia="en-US"/>
              </w:rPr>
              <w:t>кв.м</w:t>
            </w:r>
            <w:proofErr w:type="spellEnd"/>
          </w:p>
        </w:tc>
      </w:tr>
      <w:tr w:rsidR="00702ED2" w:rsidRPr="00702ED2" w:rsidTr="00702ED2">
        <w:tc>
          <w:tcPr>
            <w:tcW w:w="4254" w:type="dxa"/>
            <w:vMerge/>
            <w:tcBorders>
              <w:bottom w:val="double" w:sz="4" w:space="0" w:color="auto"/>
            </w:tcBorders>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652" w:type="dxa"/>
            <w:vMerge/>
            <w:tcBorders>
              <w:bottom w:val="double" w:sz="4" w:space="0" w:color="auto"/>
            </w:tcBorders>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512" w:type="dxa"/>
            <w:vMerge/>
            <w:tcBorders>
              <w:bottom w:val="double" w:sz="4" w:space="0" w:color="auto"/>
            </w:tcBorders>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270" w:type="dxa"/>
            <w:vMerge/>
            <w:tcBorders>
              <w:bottom w:val="double" w:sz="4" w:space="0" w:color="auto"/>
            </w:tcBorders>
            <w:shd w:val="clear" w:color="auto" w:fill="auto"/>
          </w:tcPr>
          <w:p w:rsidR="00836F54" w:rsidRPr="00702ED2" w:rsidRDefault="00836F54" w:rsidP="00702ED2">
            <w:pPr>
              <w:pStyle w:val="a8"/>
              <w:jc w:val="both"/>
              <w:rPr>
                <w:rFonts w:ascii="Times New Roman" w:eastAsia="Calibri" w:hAnsi="Times New Roman"/>
                <w:b/>
                <w:lang w:eastAsia="en-US"/>
              </w:rPr>
            </w:pPr>
          </w:p>
        </w:tc>
        <w:tc>
          <w:tcPr>
            <w:tcW w:w="952" w:type="dxa"/>
            <w:tcBorders>
              <w:bottom w:val="double" w:sz="4" w:space="0" w:color="auto"/>
            </w:tcBorders>
            <w:shd w:val="clear" w:color="auto" w:fill="auto"/>
          </w:tcPr>
          <w:p w:rsidR="00836F54" w:rsidRPr="00702ED2" w:rsidRDefault="00836F54" w:rsidP="00702ED2">
            <w:pPr>
              <w:pStyle w:val="a8"/>
              <w:jc w:val="both"/>
              <w:rPr>
                <w:rFonts w:ascii="Times New Roman" w:eastAsia="Calibri" w:hAnsi="Times New Roman"/>
                <w:b/>
                <w:lang w:eastAsia="en-US"/>
              </w:rPr>
            </w:pPr>
            <w:r w:rsidRPr="00702ED2">
              <w:rPr>
                <w:rFonts w:ascii="Times New Roman" w:eastAsia="Calibri" w:hAnsi="Times New Roman"/>
                <w:b/>
                <w:lang w:eastAsia="en-US"/>
              </w:rPr>
              <w:t>в год</w:t>
            </w:r>
          </w:p>
        </w:tc>
        <w:tc>
          <w:tcPr>
            <w:tcW w:w="992" w:type="dxa"/>
            <w:tcBorders>
              <w:bottom w:val="double" w:sz="4" w:space="0" w:color="auto"/>
            </w:tcBorders>
            <w:shd w:val="clear" w:color="auto" w:fill="auto"/>
          </w:tcPr>
          <w:p w:rsidR="00836F54" w:rsidRPr="00702ED2" w:rsidRDefault="00836F54" w:rsidP="00702ED2">
            <w:pPr>
              <w:pStyle w:val="a8"/>
              <w:jc w:val="both"/>
              <w:rPr>
                <w:rFonts w:ascii="Times New Roman" w:eastAsia="Calibri" w:hAnsi="Times New Roman"/>
                <w:b/>
                <w:lang w:eastAsia="en-US"/>
              </w:rPr>
            </w:pPr>
            <w:r w:rsidRPr="00702ED2">
              <w:rPr>
                <w:rFonts w:ascii="Times New Roman" w:eastAsia="Calibri" w:hAnsi="Times New Roman"/>
                <w:b/>
                <w:lang w:eastAsia="en-US"/>
              </w:rPr>
              <w:t>в месяц</w:t>
            </w:r>
          </w:p>
        </w:tc>
      </w:tr>
      <w:tr w:rsidR="00702ED2" w:rsidRPr="00702ED2" w:rsidTr="00702ED2">
        <w:tc>
          <w:tcPr>
            <w:tcW w:w="4254" w:type="dxa"/>
            <w:vMerge w:val="restart"/>
            <w:shd w:val="clear" w:color="auto" w:fill="auto"/>
          </w:tcPr>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 xml:space="preserve">Работы непредвиденного характера (непредвиденные работы), необходимость  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w:t>
            </w:r>
            <w:proofErr w:type="spellStart"/>
            <w:r w:rsidRPr="00702ED2">
              <w:rPr>
                <w:rFonts w:ascii="Times New Roman" w:eastAsia="Calibri" w:hAnsi="Times New Roman"/>
                <w:lang w:eastAsia="en-US"/>
              </w:rPr>
              <w:t>вандальных</w:t>
            </w:r>
            <w:proofErr w:type="spellEnd"/>
            <w:r w:rsidRPr="00702ED2">
              <w:rPr>
                <w:rFonts w:ascii="Times New Roman" w:eastAsia="Calibri" w:hAnsi="Times New Roman"/>
                <w:lang w:eastAsia="en-US"/>
              </w:rPr>
              <w:t xml:space="preserve"> действий,  связанные с надлежащим содержанием общего имущества, и   в других аналогичных случаях, угрожающих безопасности многоквартирного дома, как объекта капитального строительства, безопасности жизни и здоровью проживающих (с учетом создания резерва в течение всего срока действия Договора).</w:t>
            </w:r>
          </w:p>
        </w:tc>
        <w:tc>
          <w:tcPr>
            <w:tcW w:w="1652" w:type="dxa"/>
            <w:tcBorders>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В объеме минимально необходимых:</w:t>
            </w:r>
          </w:p>
        </w:tc>
        <w:tc>
          <w:tcPr>
            <w:tcW w:w="1512" w:type="dxa"/>
            <w:tcBorders>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1270" w:type="dxa"/>
            <w:tcBorders>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w:t>
            </w:r>
          </w:p>
        </w:tc>
        <w:tc>
          <w:tcPr>
            <w:tcW w:w="952" w:type="dxa"/>
            <w:tcBorders>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w:t>
            </w:r>
          </w:p>
        </w:tc>
        <w:tc>
          <w:tcPr>
            <w:tcW w:w="992" w:type="dxa"/>
            <w:tcBorders>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w:t>
            </w:r>
          </w:p>
        </w:tc>
      </w:tr>
      <w:tr w:rsidR="00702ED2" w:rsidRPr="00702ED2" w:rsidTr="00702ED2">
        <w:tc>
          <w:tcPr>
            <w:tcW w:w="4254" w:type="dxa"/>
            <w:vMerge/>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65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151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1270"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95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99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r>
      <w:tr w:rsidR="00702ED2" w:rsidRPr="00702ED2" w:rsidTr="00702ED2">
        <w:tc>
          <w:tcPr>
            <w:tcW w:w="4254" w:type="dxa"/>
            <w:vMerge/>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65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 неотложных</w:t>
            </w:r>
          </w:p>
        </w:tc>
        <w:tc>
          <w:tcPr>
            <w:tcW w:w="151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при возникновении</w:t>
            </w:r>
          </w:p>
        </w:tc>
        <w:tc>
          <w:tcPr>
            <w:tcW w:w="1270"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95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99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r>
      <w:tr w:rsidR="00702ED2" w:rsidRPr="00702ED2" w:rsidTr="00702ED2">
        <w:tc>
          <w:tcPr>
            <w:tcW w:w="4254" w:type="dxa"/>
            <w:vMerge/>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65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151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1270"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95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992" w:type="dxa"/>
            <w:tcBorders>
              <w:top w:val="nil"/>
              <w:bottom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r>
      <w:tr w:rsidR="00702ED2" w:rsidRPr="00702ED2" w:rsidTr="00702ED2">
        <w:tc>
          <w:tcPr>
            <w:tcW w:w="4254" w:type="dxa"/>
            <w:vMerge/>
            <w:shd w:val="clear" w:color="auto" w:fill="auto"/>
          </w:tcPr>
          <w:p w:rsidR="00836F54" w:rsidRPr="00702ED2" w:rsidRDefault="00836F54" w:rsidP="00702ED2">
            <w:pPr>
              <w:pStyle w:val="a8"/>
              <w:jc w:val="both"/>
              <w:rPr>
                <w:rFonts w:ascii="Times New Roman" w:eastAsia="Calibri" w:hAnsi="Times New Roman"/>
                <w:b/>
                <w:lang w:eastAsia="en-US"/>
              </w:rPr>
            </w:pPr>
          </w:p>
        </w:tc>
        <w:tc>
          <w:tcPr>
            <w:tcW w:w="1652" w:type="dxa"/>
            <w:tcBorders>
              <w:top w:val="nil"/>
            </w:tcBorders>
            <w:shd w:val="clear" w:color="auto" w:fill="auto"/>
          </w:tcPr>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 не относя-</w:t>
            </w:r>
            <w:proofErr w:type="spellStart"/>
            <w:r w:rsidRPr="00702ED2">
              <w:rPr>
                <w:rFonts w:ascii="Times New Roman" w:eastAsia="Calibri" w:hAnsi="Times New Roman"/>
                <w:lang w:eastAsia="en-US"/>
              </w:rPr>
              <w:t>щихся</w:t>
            </w:r>
            <w:proofErr w:type="spellEnd"/>
            <w:r w:rsidRPr="00702ED2">
              <w:rPr>
                <w:rFonts w:ascii="Times New Roman" w:eastAsia="Calibri" w:hAnsi="Times New Roman"/>
                <w:lang w:eastAsia="en-US"/>
              </w:rPr>
              <w:t xml:space="preserve"> к неотложным</w:t>
            </w:r>
          </w:p>
        </w:tc>
        <w:tc>
          <w:tcPr>
            <w:tcW w:w="1512" w:type="dxa"/>
            <w:tcBorders>
              <w:top w:val="nil"/>
            </w:tcBorders>
            <w:shd w:val="clear" w:color="auto" w:fill="auto"/>
          </w:tcPr>
          <w:p w:rsidR="00836F54" w:rsidRPr="00702ED2" w:rsidRDefault="00836F54" w:rsidP="00702ED2">
            <w:pPr>
              <w:pStyle w:val="a8"/>
              <w:jc w:val="both"/>
              <w:rPr>
                <w:rFonts w:ascii="Times New Roman" w:eastAsia="Calibri" w:hAnsi="Times New Roman"/>
                <w:lang w:eastAsia="en-US"/>
              </w:rPr>
            </w:pPr>
            <w:r w:rsidRPr="00702ED2">
              <w:rPr>
                <w:rFonts w:ascii="Times New Roman" w:eastAsia="Calibri" w:hAnsi="Times New Roman"/>
                <w:lang w:eastAsia="en-US"/>
              </w:rPr>
              <w:t xml:space="preserve">в сроки, </w:t>
            </w:r>
            <w:proofErr w:type="spellStart"/>
            <w:r w:rsidRPr="00702ED2">
              <w:rPr>
                <w:rFonts w:ascii="Times New Roman" w:eastAsia="Calibri" w:hAnsi="Times New Roman"/>
                <w:lang w:eastAsia="en-US"/>
              </w:rPr>
              <w:t>согла</w:t>
            </w:r>
            <w:proofErr w:type="spellEnd"/>
            <w:r w:rsidRPr="00702ED2">
              <w:rPr>
                <w:rFonts w:ascii="Times New Roman" w:eastAsia="Calibri" w:hAnsi="Times New Roman"/>
                <w:lang w:eastAsia="en-US"/>
              </w:rPr>
              <w:t xml:space="preserve">-сованные с </w:t>
            </w:r>
            <w:proofErr w:type="spellStart"/>
            <w:r w:rsidRPr="00702ED2">
              <w:rPr>
                <w:rFonts w:ascii="Times New Roman" w:eastAsia="Calibri" w:hAnsi="Times New Roman"/>
                <w:lang w:eastAsia="en-US"/>
              </w:rPr>
              <w:t>уполномо-ченным</w:t>
            </w:r>
            <w:proofErr w:type="spellEnd"/>
            <w:r w:rsidRPr="00702ED2">
              <w:rPr>
                <w:rFonts w:ascii="Times New Roman" w:eastAsia="Calibri" w:hAnsi="Times New Roman"/>
                <w:lang w:eastAsia="en-US"/>
              </w:rPr>
              <w:t xml:space="preserve"> лицом</w:t>
            </w:r>
          </w:p>
        </w:tc>
        <w:tc>
          <w:tcPr>
            <w:tcW w:w="1270" w:type="dxa"/>
            <w:tcBorders>
              <w:top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952" w:type="dxa"/>
            <w:tcBorders>
              <w:top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c>
          <w:tcPr>
            <w:tcW w:w="992" w:type="dxa"/>
            <w:tcBorders>
              <w:top w:val="nil"/>
            </w:tcBorders>
            <w:shd w:val="clear" w:color="auto" w:fill="auto"/>
          </w:tcPr>
          <w:p w:rsidR="00836F54" w:rsidRPr="00702ED2" w:rsidRDefault="00836F54" w:rsidP="00702ED2">
            <w:pPr>
              <w:pStyle w:val="a8"/>
              <w:jc w:val="both"/>
              <w:rPr>
                <w:rFonts w:ascii="Times New Roman" w:eastAsia="Calibri" w:hAnsi="Times New Roman"/>
                <w:lang w:eastAsia="en-US"/>
              </w:rPr>
            </w:pPr>
          </w:p>
        </w:tc>
      </w:tr>
    </w:tbl>
    <w:p w:rsidR="00836F54" w:rsidRPr="00836F54" w:rsidRDefault="00836F54" w:rsidP="00836F54">
      <w:pPr>
        <w:pStyle w:val="a8"/>
        <w:jc w:val="both"/>
        <w:rPr>
          <w:rFonts w:ascii="Times New Roman" w:hAnsi="Times New Roman"/>
          <w:b/>
        </w:rPr>
      </w:pPr>
    </w:p>
    <w:p w:rsidR="00836F54" w:rsidRPr="00836F54" w:rsidRDefault="00836F54" w:rsidP="00836F54">
      <w:pPr>
        <w:pStyle w:val="a8"/>
        <w:jc w:val="both"/>
        <w:rPr>
          <w:rFonts w:ascii="Times New Roman" w:hAnsi="Times New Roman"/>
          <w:b/>
        </w:rPr>
      </w:pPr>
      <w:r w:rsidRPr="00836F54">
        <w:rPr>
          <w:rFonts w:ascii="Times New Roman" w:hAnsi="Times New Roman"/>
          <w:b/>
        </w:rPr>
        <w:t>6. Определение стоимости работ, услуг по Перечню работ, услуг и размера платы за содержание и ремонт жилого помещения на текущий год действия Договора</w:t>
      </w:r>
    </w:p>
    <w:p w:rsidR="00836F54" w:rsidRPr="00836F54" w:rsidRDefault="00836F54" w:rsidP="00836F54">
      <w:pPr>
        <w:pStyle w:val="a8"/>
        <w:jc w:val="both"/>
        <w:rPr>
          <w:rFonts w:ascii="Times New Roman" w:hAnsi="Times New Roman"/>
        </w:rPr>
      </w:pPr>
    </w:p>
    <w:p w:rsidR="00836F54" w:rsidRPr="00836F54" w:rsidRDefault="00836F54" w:rsidP="00836F54">
      <w:pPr>
        <w:pStyle w:val="a8"/>
        <w:jc w:val="both"/>
        <w:rPr>
          <w:rFonts w:ascii="Times New Roman" w:hAnsi="Times New Roman"/>
          <w:vertAlign w:val="superscript"/>
        </w:rPr>
      </w:pPr>
      <w:r w:rsidRPr="00836F54">
        <w:rPr>
          <w:rFonts w:ascii="Times New Roman" w:hAnsi="Times New Roman"/>
        </w:rPr>
        <w:t>Площадь жилых и нежилых помещений ______ м</w:t>
      </w:r>
      <w:r w:rsidRPr="00836F54">
        <w:rPr>
          <w:rFonts w:ascii="Times New Roman" w:hAnsi="Times New Roman"/>
          <w:vertAlign w:val="superscript"/>
        </w:rPr>
        <w:t>2</w:t>
      </w:r>
    </w:p>
    <w:p w:rsidR="00836F54" w:rsidRPr="00836F54" w:rsidRDefault="00836F54" w:rsidP="00836F54">
      <w:pPr>
        <w:pStyle w:val="a8"/>
        <w:jc w:val="both"/>
        <w:rPr>
          <w:rFonts w:ascii="Times New Roman" w:hAnsi="Times New Roman"/>
          <w:vertAlign w:val="superscript"/>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701"/>
        <w:gridCol w:w="1276"/>
        <w:gridCol w:w="1134"/>
        <w:gridCol w:w="1134"/>
      </w:tblGrid>
      <w:tr w:rsidR="00836F54" w:rsidRPr="00836F54" w:rsidTr="00836F54">
        <w:trPr>
          <w:trHeight w:val="251"/>
        </w:trPr>
        <w:tc>
          <w:tcPr>
            <w:tcW w:w="5104" w:type="dxa"/>
            <w:vMerge w:val="restart"/>
            <w:tcBorders>
              <w:top w:val="double" w:sz="4" w:space="0" w:color="auto"/>
              <w:lef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Виды работ</w:t>
            </w:r>
          </w:p>
        </w:tc>
        <w:tc>
          <w:tcPr>
            <w:tcW w:w="1701" w:type="dxa"/>
            <w:vMerge w:val="restart"/>
            <w:tcBorders>
              <w:top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Стоимость финансирования на 2013г.</w:t>
            </w:r>
          </w:p>
        </w:tc>
        <w:tc>
          <w:tcPr>
            <w:tcW w:w="3544" w:type="dxa"/>
            <w:gridSpan w:val="3"/>
            <w:tcBorders>
              <w:top w:val="double" w:sz="4" w:space="0" w:color="auto"/>
              <w:left w:val="doub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Стоимость на 1 </w:t>
            </w:r>
            <w:proofErr w:type="spellStart"/>
            <w:r w:rsidRPr="00836F54">
              <w:rPr>
                <w:rFonts w:ascii="Times New Roman" w:hAnsi="Times New Roman"/>
              </w:rPr>
              <w:t>кв.м</w:t>
            </w:r>
            <w:proofErr w:type="spellEnd"/>
            <w:r w:rsidRPr="00836F54">
              <w:rPr>
                <w:rFonts w:ascii="Times New Roman" w:hAnsi="Times New Roman"/>
              </w:rPr>
              <w:t>.</w:t>
            </w:r>
          </w:p>
        </w:tc>
      </w:tr>
      <w:tr w:rsidR="00836F54" w:rsidRPr="00836F54" w:rsidTr="00836F54">
        <w:trPr>
          <w:trHeight w:val="420"/>
        </w:trPr>
        <w:tc>
          <w:tcPr>
            <w:tcW w:w="5104" w:type="dxa"/>
            <w:vMerge/>
            <w:tcBorders>
              <w:left w:val="double" w:sz="4" w:space="0" w:color="auto"/>
            </w:tcBorders>
          </w:tcPr>
          <w:p w:rsidR="00836F54" w:rsidRPr="00836F54" w:rsidRDefault="00836F54" w:rsidP="00836F54">
            <w:pPr>
              <w:pStyle w:val="a8"/>
              <w:jc w:val="both"/>
              <w:rPr>
                <w:rFonts w:ascii="Times New Roman" w:hAnsi="Times New Roman"/>
              </w:rPr>
            </w:pPr>
          </w:p>
        </w:tc>
        <w:tc>
          <w:tcPr>
            <w:tcW w:w="1701" w:type="dxa"/>
            <w:vMerge/>
          </w:tcPr>
          <w:p w:rsidR="00836F54" w:rsidRPr="00836F54" w:rsidRDefault="00836F54" w:rsidP="00836F54">
            <w:pPr>
              <w:pStyle w:val="a8"/>
              <w:jc w:val="both"/>
              <w:rPr>
                <w:rFonts w:ascii="Times New Roman" w:hAnsi="Times New Roman"/>
              </w:rPr>
            </w:pPr>
          </w:p>
        </w:tc>
        <w:tc>
          <w:tcPr>
            <w:tcW w:w="1276" w:type="dxa"/>
            <w:vMerge w:val="restart"/>
            <w:tcBorders>
              <w:top w:val="single" w:sz="4" w:space="0" w:color="auto"/>
              <w:left w:val="double" w:sz="4" w:space="0" w:color="auto"/>
              <w:right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в год </w:t>
            </w:r>
          </w:p>
        </w:tc>
        <w:tc>
          <w:tcPr>
            <w:tcW w:w="2268" w:type="dxa"/>
            <w:gridSpan w:val="2"/>
            <w:tcBorders>
              <w:top w:val="single" w:sz="4" w:space="0" w:color="auto"/>
              <w:left w:val="single" w:sz="4" w:space="0" w:color="auto"/>
              <w:bottom w:val="sing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в месяц по периодам создания резервов </w:t>
            </w:r>
          </w:p>
          <w:p w:rsidR="00836F54" w:rsidRPr="00836F54" w:rsidRDefault="00836F54" w:rsidP="00836F54">
            <w:pPr>
              <w:pStyle w:val="a8"/>
              <w:jc w:val="both"/>
              <w:rPr>
                <w:rFonts w:ascii="Times New Roman" w:hAnsi="Times New Roman"/>
              </w:rPr>
            </w:pPr>
            <w:r w:rsidRPr="00836F54">
              <w:rPr>
                <w:rFonts w:ascii="Times New Roman" w:hAnsi="Times New Roman"/>
              </w:rPr>
              <w:t>в текущем году</w:t>
            </w:r>
            <w:r w:rsidRPr="00836F54">
              <w:rPr>
                <w:rStyle w:val="a5"/>
                <w:rFonts w:ascii="Times New Roman" w:hAnsi="Times New Roman"/>
              </w:rPr>
              <w:footnoteReference w:id="1"/>
            </w:r>
          </w:p>
        </w:tc>
      </w:tr>
      <w:tr w:rsidR="00836F54" w:rsidRPr="00836F54" w:rsidTr="00836F54">
        <w:trPr>
          <w:trHeight w:val="420"/>
        </w:trPr>
        <w:tc>
          <w:tcPr>
            <w:tcW w:w="5104" w:type="dxa"/>
            <w:vMerge/>
            <w:tcBorders>
              <w:left w:val="double" w:sz="4" w:space="0" w:color="auto"/>
              <w:bottom w:val="double" w:sz="4" w:space="0" w:color="auto"/>
            </w:tcBorders>
          </w:tcPr>
          <w:p w:rsidR="00836F54" w:rsidRPr="00836F54" w:rsidRDefault="00836F54" w:rsidP="00836F54">
            <w:pPr>
              <w:pStyle w:val="a8"/>
              <w:jc w:val="both"/>
              <w:rPr>
                <w:rFonts w:ascii="Times New Roman" w:hAnsi="Times New Roman"/>
              </w:rPr>
            </w:pPr>
          </w:p>
        </w:tc>
        <w:tc>
          <w:tcPr>
            <w:tcW w:w="1701" w:type="dxa"/>
            <w:vMerge/>
            <w:tcBorders>
              <w:bottom w:val="double" w:sz="4" w:space="0" w:color="auto"/>
            </w:tcBorders>
          </w:tcPr>
          <w:p w:rsidR="00836F54" w:rsidRPr="00836F54" w:rsidRDefault="00836F54" w:rsidP="00836F54">
            <w:pPr>
              <w:pStyle w:val="a8"/>
              <w:jc w:val="both"/>
              <w:rPr>
                <w:rFonts w:ascii="Times New Roman" w:hAnsi="Times New Roman"/>
              </w:rPr>
            </w:pPr>
          </w:p>
        </w:tc>
        <w:tc>
          <w:tcPr>
            <w:tcW w:w="1276" w:type="dxa"/>
            <w:vMerge/>
            <w:tcBorders>
              <w:left w:val="double" w:sz="4" w:space="0" w:color="auto"/>
              <w:bottom w:val="doub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auto"/>
              <w:left w:val="single" w:sz="4" w:space="0" w:color="auto"/>
              <w:bottom w:val="double" w:sz="4" w:space="0" w:color="auto"/>
              <w:right w:val="sing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до </w:t>
            </w:r>
            <w:proofErr w:type="spellStart"/>
            <w:r w:rsidRPr="00836F54">
              <w:rPr>
                <w:rFonts w:ascii="Times New Roman" w:hAnsi="Times New Roman"/>
              </w:rPr>
              <w:t>созд</w:t>
            </w:r>
            <w:proofErr w:type="spellEnd"/>
            <w:r w:rsidRPr="00836F54">
              <w:rPr>
                <w:rFonts w:ascii="Times New Roman" w:hAnsi="Times New Roman"/>
              </w:rPr>
              <w:t>. резерва</w:t>
            </w:r>
          </w:p>
        </w:tc>
        <w:tc>
          <w:tcPr>
            <w:tcW w:w="1134" w:type="dxa"/>
            <w:tcBorders>
              <w:top w:val="single" w:sz="4" w:space="0" w:color="auto"/>
              <w:left w:val="sing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после </w:t>
            </w:r>
            <w:proofErr w:type="spellStart"/>
            <w:r w:rsidRPr="00836F54">
              <w:rPr>
                <w:rFonts w:ascii="Times New Roman" w:hAnsi="Times New Roman"/>
              </w:rPr>
              <w:t>созд</w:t>
            </w:r>
            <w:proofErr w:type="spellEnd"/>
            <w:r w:rsidRPr="00836F54">
              <w:rPr>
                <w:rFonts w:ascii="Times New Roman" w:hAnsi="Times New Roman"/>
              </w:rPr>
              <w:t>. резерва</w:t>
            </w:r>
          </w:p>
        </w:tc>
      </w:tr>
      <w:tr w:rsidR="00836F54" w:rsidRPr="00836F54" w:rsidTr="00836F54">
        <w:trPr>
          <w:trHeight w:val="258"/>
        </w:trPr>
        <w:tc>
          <w:tcPr>
            <w:tcW w:w="5104" w:type="dxa"/>
            <w:tcBorders>
              <w:top w:val="double" w:sz="4" w:space="0" w:color="auto"/>
              <w:left w:val="double" w:sz="4" w:space="0" w:color="auto"/>
              <w:bottom w:val="single" w:sz="4" w:space="0" w:color="000000"/>
            </w:tcBorders>
          </w:tcPr>
          <w:p w:rsidR="00836F54" w:rsidRPr="00836F54" w:rsidRDefault="00836F54" w:rsidP="00836F54">
            <w:pPr>
              <w:pStyle w:val="a8"/>
              <w:jc w:val="both"/>
              <w:rPr>
                <w:rFonts w:ascii="Times New Roman" w:hAnsi="Times New Roman"/>
              </w:rPr>
            </w:pPr>
            <w:r w:rsidRPr="00836F54">
              <w:rPr>
                <w:rFonts w:ascii="Times New Roman" w:hAnsi="Times New Roman"/>
              </w:rPr>
              <w:t>1. Услуги по управлению многоквартирным домом</w:t>
            </w:r>
          </w:p>
          <w:p w:rsidR="00836F54" w:rsidRPr="00836F54" w:rsidRDefault="00836F54" w:rsidP="00836F54">
            <w:pPr>
              <w:pStyle w:val="a8"/>
              <w:jc w:val="both"/>
              <w:rPr>
                <w:rFonts w:ascii="Times New Roman" w:hAnsi="Times New Roman"/>
              </w:rPr>
            </w:pPr>
            <w:r w:rsidRPr="00836F54">
              <w:rPr>
                <w:rFonts w:ascii="Times New Roman" w:hAnsi="Times New Roman"/>
              </w:rPr>
              <w:t>2. Услуги по содержанию многоквартирного дома</w:t>
            </w:r>
          </w:p>
          <w:p w:rsidR="00836F54" w:rsidRPr="00836F54" w:rsidRDefault="00836F54" w:rsidP="00836F54">
            <w:pPr>
              <w:pStyle w:val="a8"/>
              <w:jc w:val="both"/>
              <w:rPr>
                <w:rFonts w:ascii="Times New Roman" w:hAnsi="Times New Roman"/>
              </w:rPr>
            </w:pPr>
            <w:r w:rsidRPr="00836F54">
              <w:rPr>
                <w:rFonts w:ascii="Times New Roman" w:hAnsi="Times New Roman"/>
              </w:rPr>
              <w:t>3. Работы по текущему ремонту без резервов</w:t>
            </w:r>
          </w:p>
          <w:p w:rsidR="00836F54" w:rsidRPr="00836F54" w:rsidRDefault="00836F54" w:rsidP="00836F54">
            <w:pPr>
              <w:pStyle w:val="a8"/>
              <w:jc w:val="both"/>
              <w:rPr>
                <w:rFonts w:ascii="Times New Roman" w:hAnsi="Times New Roman"/>
              </w:rPr>
            </w:pPr>
            <w:r w:rsidRPr="00836F54">
              <w:rPr>
                <w:rFonts w:ascii="Times New Roman" w:hAnsi="Times New Roman"/>
              </w:rPr>
              <w:t>4. Резерв на ремонт с января 2013г. до июня 2015 года</w:t>
            </w:r>
          </w:p>
          <w:p w:rsidR="00836F54" w:rsidRPr="00836F54" w:rsidRDefault="00836F54" w:rsidP="00836F54">
            <w:pPr>
              <w:pStyle w:val="a8"/>
              <w:jc w:val="both"/>
              <w:rPr>
                <w:rFonts w:ascii="Times New Roman" w:hAnsi="Times New Roman"/>
              </w:rPr>
            </w:pPr>
            <w:r w:rsidRPr="00836F54">
              <w:rPr>
                <w:rFonts w:ascii="Times New Roman" w:hAnsi="Times New Roman"/>
              </w:rPr>
              <w:t>5. Резерв на ремонт с января 2013г. до мая 2016 года</w:t>
            </w:r>
          </w:p>
          <w:p w:rsidR="00836F54" w:rsidRPr="00836F54" w:rsidRDefault="00836F54" w:rsidP="00836F54">
            <w:pPr>
              <w:pStyle w:val="a8"/>
              <w:jc w:val="both"/>
              <w:rPr>
                <w:rFonts w:ascii="Times New Roman" w:hAnsi="Times New Roman"/>
                <w:highlight w:val="yellow"/>
              </w:rPr>
            </w:pPr>
            <w:r w:rsidRPr="00836F54">
              <w:rPr>
                <w:rFonts w:ascii="Times New Roman" w:hAnsi="Times New Roman"/>
              </w:rPr>
              <w:t xml:space="preserve">6. Резерв на непредвиденные работы </w:t>
            </w:r>
          </w:p>
        </w:tc>
        <w:tc>
          <w:tcPr>
            <w:tcW w:w="1701" w:type="dxa"/>
            <w:tcBorders>
              <w:top w:val="double" w:sz="4" w:space="0" w:color="auto"/>
              <w:bottom w:val="single" w:sz="4" w:space="0" w:color="000000"/>
            </w:tcBorders>
          </w:tcPr>
          <w:p w:rsidR="00836F54" w:rsidRPr="00836F54" w:rsidRDefault="00836F54" w:rsidP="00836F54">
            <w:pPr>
              <w:pStyle w:val="a8"/>
              <w:jc w:val="both"/>
              <w:rPr>
                <w:rFonts w:ascii="Times New Roman" w:hAnsi="Times New Roman"/>
              </w:rPr>
            </w:pPr>
          </w:p>
        </w:tc>
        <w:tc>
          <w:tcPr>
            <w:tcW w:w="1276" w:type="dxa"/>
            <w:tcBorders>
              <w:top w:val="double" w:sz="4" w:space="0" w:color="auto"/>
              <w:left w:val="double" w:sz="4" w:space="0" w:color="auto"/>
              <w:bottom w:val="single" w:sz="4" w:space="0" w:color="000000"/>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double" w:sz="4" w:space="0" w:color="auto"/>
              <w:left w:val="single" w:sz="4" w:space="0" w:color="auto"/>
              <w:bottom w:val="single" w:sz="4" w:space="0" w:color="000000"/>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double" w:sz="4" w:space="0" w:color="auto"/>
              <w:left w:val="single" w:sz="4" w:space="0" w:color="auto"/>
              <w:bottom w:val="single" w:sz="4" w:space="0" w:color="000000"/>
              <w:right w:val="double" w:sz="4" w:space="0" w:color="auto"/>
            </w:tcBorders>
          </w:tcPr>
          <w:p w:rsidR="00836F54" w:rsidRPr="00836F54" w:rsidRDefault="00836F54" w:rsidP="00836F54">
            <w:pPr>
              <w:pStyle w:val="a8"/>
              <w:jc w:val="both"/>
              <w:rPr>
                <w:rFonts w:ascii="Times New Roman" w:hAnsi="Times New Roman"/>
              </w:rPr>
            </w:pPr>
          </w:p>
        </w:tc>
      </w:tr>
      <w:tr w:rsidR="00836F54" w:rsidRPr="00836F54" w:rsidTr="00836F54">
        <w:trPr>
          <w:trHeight w:val="209"/>
        </w:trPr>
        <w:tc>
          <w:tcPr>
            <w:tcW w:w="5104" w:type="dxa"/>
            <w:tcBorders>
              <w:top w:val="single" w:sz="4" w:space="0" w:color="000000"/>
              <w:left w:val="double" w:sz="4" w:space="0" w:color="auto"/>
              <w:bottom w:val="single" w:sz="4" w:space="0" w:color="000000"/>
            </w:tcBorders>
          </w:tcPr>
          <w:p w:rsidR="00836F54" w:rsidRPr="00836F54" w:rsidRDefault="00836F54" w:rsidP="00836F54">
            <w:pPr>
              <w:pStyle w:val="a8"/>
              <w:jc w:val="both"/>
              <w:rPr>
                <w:rFonts w:ascii="Times New Roman" w:hAnsi="Times New Roman"/>
              </w:rPr>
            </w:pPr>
            <w:r w:rsidRPr="00836F54">
              <w:rPr>
                <w:rFonts w:ascii="Times New Roman" w:hAnsi="Times New Roman"/>
              </w:rPr>
              <w:t>Итого:</w:t>
            </w:r>
          </w:p>
        </w:tc>
        <w:tc>
          <w:tcPr>
            <w:tcW w:w="1701" w:type="dxa"/>
            <w:tcBorders>
              <w:top w:val="single" w:sz="4" w:space="0" w:color="000000"/>
              <w:bottom w:val="single" w:sz="4" w:space="0" w:color="000000"/>
            </w:tcBorders>
            <w:vAlign w:val="center"/>
          </w:tcPr>
          <w:p w:rsidR="00836F54" w:rsidRPr="00836F54" w:rsidRDefault="00836F54" w:rsidP="00836F54">
            <w:pPr>
              <w:pStyle w:val="a8"/>
              <w:jc w:val="both"/>
              <w:rPr>
                <w:rFonts w:ascii="Times New Roman" w:hAnsi="Times New Roman"/>
              </w:rPr>
            </w:pPr>
          </w:p>
        </w:tc>
        <w:tc>
          <w:tcPr>
            <w:tcW w:w="1276" w:type="dxa"/>
            <w:tcBorders>
              <w:top w:val="single" w:sz="4" w:space="0" w:color="000000"/>
              <w:left w:val="double" w:sz="4" w:space="0" w:color="auto"/>
              <w:bottom w:val="single" w:sz="4" w:space="0" w:color="000000"/>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000000"/>
              <w:left w:val="single" w:sz="4" w:space="0" w:color="auto"/>
              <w:bottom w:val="single" w:sz="4" w:space="0" w:color="000000"/>
              <w:right w:val="double" w:sz="4" w:space="0" w:color="auto"/>
            </w:tcBorders>
          </w:tcPr>
          <w:p w:rsidR="00836F54" w:rsidRPr="00836F54" w:rsidRDefault="00836F54" w:rsidP="00836F54">
            <w:pPr>
              <w:pStyle w:val="a8"/>
              <w:jc w:val="both"/>
              <w:rPr>
                <w:rFonts w:ascii="Times New Roman" w:hAnsi="Times New Roman"/>
              </w:rPr>
            </w:pPr>
          </w:p>
        </w:tc>
      </w:tr>
      <w:tr w:rsidR="00836F54" w:rsidRPr="00836F54" w:rsidTr="00836F54">
        <w:trPr>
          <w:trHeight w:val="251"/>
        </w:trPr>
        <w:tc>
          <w:tcPr>
            <w:tcW w:w="5104" w:type="dxa"/>
            <w:tcBorders>
              <w:top w:val="single" w:sz="4" w:space="0" w:color="000000"/>
              <w:left w:val="double" w:sz="4" w:space="0" w:color="auto"/>
              <w:bottom w:val="single" w:sz="4" w:space="0" w:color="000000"/>
            </w:tcBorders>
          </w:tcPr>
          <w:p w:rsidR="00836F54" w:rsidRPr="00836F54" w:rsidRDefault="00836F54" w:rsidP="00836F54">
            <w:pPr>
              <w:pStyle w:val="a8"/>
              <w:jc w:val="both"/>
              <w:rPr>
                <w:rFonts w:ascii="Times New Roman" w:hAnsi="Times New Roman"/>
              </w:rPr>
            </w:pPr>
            <w:r w:rsidRPr="00836F54">
              <w:rPr>
                <w:rFonts w:ascii="Times New Roman" w:hAnsi="Times New Roman"/>
              </w:rPr>
              <w:t>Размер платы за содержание и ремонт ж/помещения</w:t>
            </w:r>
          </w:p>
        </w:tc>
        <w:tc>
          <w:tcPr>
            <w:tcW w:w="1701" w:type="dxa"/>
            <w:tcBorders>
              <w:top w:val="single" w:sz="4" w:space="0" w:color="000000"/>
              <w:bottom w:val="single" w:sz="4" w:space="0" w:color="000000"/>
            </w:tcBorders>
            <w:vAlign w:val="center"/>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1276" w:type="dxa"/>
            <w:tcBorders>
              <w:top w:val="single" w:sz="4" w:space="0" w:color="000000"/>
              <w:left w:val="double" w:sz="4" w:space="0" w:color="auto"/>
              <w:bottom w:val="single" w:sz="4" w:space="0" w:color="000000"/>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000000"/>
              <w:left w:val="single" w:sz="4" w:space="0" w:color="auto"/>
              <w:bottom w:val="single" w:sz="4" w:space="0" w:color="000000"/>
              <w:right w:val="double" w:sz="4" w:space="0" w:color="auto"/>
            </w:tcBorders>
          </w:tcPr>
          <w:p w:rsidR="00836F54" w:rsidRPr="00836F54" w:rsidRDefault="00836F54" w:rsidP="00836F54">
            <w:pPr>
              <w:pStyle w:val="a8"/>
              <w:jc w:val="both"/>
              <w:rPr>
                <w:rFonts w:ascii="Times New Roman" w:hAnsi="Times New Roman"/>
              </w:rPr>
            </w:pPr>
          </w:p>
        </w:tc>
      </w:tr>
      <w:tr w:rsidR="00836F54" w:rsidRPr="00836F54" w:rsidTr="00836F54">
        <w:trPr>
          <w:trHeight w:val="251"/>
        </w:trPr>
        <w:tc>
          <w:tcPr>
            <w:tcW w:w="5104" w:type="dxa"/>
            <w:tcBorders>
              <w:top w:val="single" w:sz="4" w:space="0" w:color="000000"/>
              <w:left w:val="double" w:sz="4" w:space="0" w:color="auto"/>
              <w:bottom w:val="single" w:sz="4" w:space="0" w:color="000000"/>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Доходы от использования общего имущества в </w:t>
            </w:r>
            <w:proofErr w:type="spellStart"/>
            <w:r w:rsidRPr="00836F54">
              <w:rPr>
                <w:rFonts w:ascii="Times New Roman" w:hAnsi="Times New Roman"/>
              </w:rPr>
              <w:t>мн</w:t>
            </w:r>
            <w:proofErr w:type="spellEnd"/>
            <w:r w:rsidRPr="00836F54">
              <w:rPr>
                <w:rFonts w:ascii="Times New Roman" w:hAnsi="Times New Roman"/>
              </w:rPr>
              <w:t>/доме</w:t>
            </w:r>
          </w:p>
        </w:tc>
        <w:tc>
          <w:tcPr>
            <w:tcW w:w="1701" w:type="dxa"/>
            <w:tcBorders>
              <w:top w:val="single" w:sz="4" w:space="0" w:color="000000"/>
              <w:bottom w:val="single" w:sz="4" w:space="0" w:color="000000"/>
            </w:tcBorders>
            <w:vAlign w:val="center"/>
          </w:tcPr>
          <w:p w:rsidR="00836F54" w:rsidRPr="00836F54" w:rsidRDefault="00836F54" w:rsidP="00836F54">
            <w:pPr>
              <w:pStyle w:val="a8"/>
              <w:jc w:val="both"/>
              <w:rPr>
                <w:rFonts w:ascii="Times New Roman" w:hAnsi="Times New Roman"/>
              </w:rPr>
            </w:pPr>
          </w:p>
        </w:tc>
        <w:tc>
          <w:tcPr>
            <w:tcW w:w="1276" w:type="dxa"/>
            <w:tcBorders>
              <w:top w:val="single" w:sz="4" w:space="0" w:color="000000"/>
              <w:left w:val="double" w:sz="4" w:space="0" w:color="auto"/>
              <w:bottom w:val="single" w:sz="4" w:space="0" w:color="000000"/>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000000"/>
              <w:left w:val="single" w:sz="4" w:space="0" w:color="auto"/>
              <w:bottom w:val="single" w:sz="4" w:space="0" w:color="000000"/>
              <w:right w:val="double" w:sz="4" w:space="0" w:color="auto"/>
            </w:tcBorders>
          </w:tcPr>
          <w:p w:rsidR="00836F54" w:rsidRPr="00836F54" w:rsidRDefault="00836F54" w:rsidP="00836F54">
            <w:pPr>
              <w:pStyle w:val="a8"/>
              <w:jc w:val="both"/>
              <w:rPr>
                <w:rFonts w:ascii="Times New Roman" w:hAnsi="Times New Roman"/>
              </w:rPr>
            </w:pPr>
          </w:p>
        </w:tc>
      </w:tr>
      <w:tr w:rsidR="00836F54" w:rsidRPr="00836F54" w:rsidTr="00836F54">
        <w:trPr>
          <w:trHeight w:val="251"/>
        </w:trPr>
        <w:tc>
          <w:tcPr>
            <w:tcW w:w="5104" w:type="dxa"/>
            <w:tcBorders>
              <w:top w:val="single" w:sz="4" w:space="0" w:color="000000"/>
              <w:left w:val="double" w:sz="4" w:space="0" w:color="auto"/>
              <w:bottom w:val="double" w:sz="4" w:space="0" w:color="auto"/>
            </w:tcBorders>
          </w:tcPr>
          <w:p w:rsidR="00836F54" w:rsidRPr="00836F54" w:rsidRDefault="00836F54" w:rsidP="00836F54">
            <w:pPr>
              <w:pStyle w:val="a8"/>
              <w:jc w:val="both"/>
              <w:rPr>
                <w:rFonts w:ascii="Times New Roman" w:hAnsi="Times New Roman"/>
              </w:rPr>
            </w:pPr>
            <w:r w:rsidRPr="00836F54">
              <w:rPr>
                <w:rFonts w:ascii="Times New Roman" w:hAnsi="Times New Roman"/>
              </w:rPr>
              <w:t xml:space="preserve">Размер платы за содержание и ремонт ж/помещения с учетом доходов от использования о/и в </w:t>
            </w:r>
            <w:proofErr w:type="spellStart"/>
            <w:r w:rsidRPr="00836F54">
              <w:rPr>
                <w:rFonts w:ascii="Times New Roman" w:hAnsi="Times New Roman"/>
              </w:rPr>
              <w:t>мн</w:t>
            </w:r>
            <w:proofErr w:type="spellEnd"/>
            <w:r w:rsidRPr="00836F54">
              <w:rPr>
                <w:rFonts w:ascii="Times New Roman" w:hAnsi="Times New Roman"/>
              </w:rPr>
              <w:t>/доме</w:t>
            </w:r>
          </w:p>
        </w:tc>
        <w:tc>
          <w:tcPr>
            <w:tcW w:w="1701" w:type="dxa"/>
            <w:tcBorders>
              <w:top w:val="single" w:sz="4" w:space="0" w:color="000000"/>
              <w:bottom w:val="double" w:sz="4" w:space="0" w:color="auto"/>
            </w:tcBorders>
            <w:vAlign w:val="center"/>
          </w:tcPr>
          <w:p w:rsidR="00836F54" w:rsidRPr="00836F54" w:rsidRDefault="00836F54" w:rsidP="00836F54">
            <w:pPr>
              <w:pStyle w:val="a8"/>
              <w:jc w:val="both"/>
              <w:rPr>
                <w:rFonts w:ascii="Times New Roman" w:hAnsi="Times New Roman"/>
              </w:rPr>
            </w:pPr>
            <w:r w:rsidRPr="00836F54">
              <w:rPr>
                <w:rFonts w:ascii="Times New Roman" w:hAnsi="Times New Roman"/>
              </w:rPr>
              <w:t>-</w:t>
            </w:r>
          </w:p>
        </w:tc>
        <w:tc>
          <w:tcPr>
            <w:tcW w:w="1276" w:type="dxa"/>
            <w:tcBorders>
              <w:top w:val="single" w:sz="4" w:space="0" w:color="000000"/>
              <w:left w:val="double" w:sz="4" w:space="0" w:color="auto"/>
              <w:bottom w:val="doub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000000"/>
              <w:left w:val="single" w:sz="4" w:space="0" w:color="auto"/>
              <w:bottom w:val="double" w:sz="4" w:space="0" w:color="auto"/>
              <w:right w:val="single" w:sz="4" w:space="0" w:color="auto"/>
            </w:tcBorders>
          </w:tcPr>
          <w:p w:rsidR="00836F54" w:rsidRPr="00836F54" w:rsidRDefault="00836F54" w:rsidP="00836F54">
            <w:pPr>
              <w:pStyle w:val="a8"/>
              <w:jc w:val="both"/>
              <w:rPr>
                <w:rFonts w:ascii="Times New Roman" w:hAnsi="Times New Roman"/>
              </w:rPr>
            </w:pPr>
          </w:p>
        </w:tc>
        <w:tc>
          <w:tcPr>
            <w:tcW w:w="1134" w:type="dxa"/>
            <w:tcBorders>
              <w:top w:val="single" w:sz="4" w:space="0" w:color="000000"/>
              <w:left w:val="single" w:sz="4" w:space="0" w:color="auto"/>
              <w:bottom w:val="double" w:sz="4" w:space="0" w:color="auto"/>
              <w:right w:val="double" w:sz="4" w:space="0" w:color="auto"/>
            </w:tcBorders>
          </w:tcPr>
          <w:p w:rsidR="00836F54" w:rsidRPr="00836F54" w:rsidRDefault="00836F54" w:rsidP="00836F54">
            <w:pPr>
              <w:pStyle w:val="a8"/>
              <w:jc w:val="both"/>
              <w:rPr>
                <w:rFonts w:ascii="Times New Roman" w:hAnsi="Times New Roman"/>
              </w:rPr>
            </w:pPr>
          </w:p>
        </w:tc>
      </w:tr>
    </w:tbl>
    <w:p w:rsidR="00AA7934" w:rsidRPr="00836F54" w:rsidRDefault="00AA7934" w:rsidP="00836F54">
      <w:pPr>
        <w:pStyle w:val="a8"/>
        <w:jc w:val="both"/>
        <w:rPr>
          <w:rFonts w:ascii="Times New Roman" w:hAnsi="Times New Roman"/>
          <w:b/>
        </w:rPr>
      </w:pPr>
    </w:p>
    <w:p w:rsidR="00AA7934" w:rsidRPr="00836F54" w:rsidRDefault="00AA7934" w:rsidP="00836F54">
      <w:pPr>
        <w:pStyle w:val="a8"/>
        <w:jc w:val="both"/>
        <w:rPr>
          <w:rFonts w:ascii="Times New Roman" w:hAnsi="Times New Roman"/>
          <w:b/>
        </w:rPr>
      </w:pPr>
    </w:p>
    <w:p w:rsidR="002C3205" w:rsidRDefault="002C3205" w:rsidP="00911EBB">
      <w:pPr>
        <w:pStyle w:val="a8"/>
        <w:rPr>
          <w:rFonts w:ascii="Times New Roman" w:hAnsi="Times New Roman"/>
          <w:b/>
        </w:rPr>
      </w:pPr>
    </w:p>
    <w:p w:rsidR="002C3205" w:rsidRDefault="002C3205" w:rsidP="00AA7934">
      <w:pPr>
        <w:pStyle w:val="a8"/>
        <w:jc w:val="right"/>
        <w:rPr>
          <w:rFonts w:ascii="Times New Roman" w:hAnsi="Times New Roman"/>
          <w:b/>
        </w:rPr>
      </w:pPr>
    </w:p>
    <w:p w:rsidR="00783FF0" w:rsidRDefault="00783FF0" w:rsidP="00AA7934">
      <w:pPr>
        <w:pStyle w:val="a8"/>
        <w:jc w:val="right"/>
        <w:rPr>
          <w:rFonts w:ascii="Times New Roman" w:hAnsi="Times New Roman"/>
          <w:b/>
        </w:rPr>
      </w:pPr>
    </w:p>
    <w:p w:rsidR="00783FF0" w:rsidRDefault="00783FF0" w:rsidP="00AA7934">
      <w:pPr>
        <w:pStyle w:val="a8"/>
        <w:jc w:val="right"/>
        <w:rPr>
          <w:rFonts w:ascii="Times New Roman" w:hAnsi="Times New Roman"/>
          <w:b/>
        </w:rPr>
      </w:pPr>
    </w:p>
    <w:p w:rsidR="00783FF0" w:rsidRDefault="00783FF0" w:rsidP="00AA7934">
      <w:pPr>
        <w:pStyle w:val="a8"/>
        <w:jc w:val="right"/>
        <w:rPr>
          <w:rFonts w:ascii="Times New Roman" w:hAnsi="Times New Roman"/>
          <w:b/>
        </w:rPr>
      </w:pPr>
    </w:p>
    <w:p w:rsidR="00783FF0" w:rsidRDefault="00783FF0" w:rsidP="00AA7934">
      <w:pPr>
        <w:pStyle w:val="a8"/>
        <w:jc w:val="right"/>
        <w:rPr>
          <w:rFonts w:ascii="Times New Roman" w:hAnsi="Times New Roman"/>
          <w:b/>
        </w:rPr>
      </w:pPr>
    </w:p>
    <w:p w:rsidR="00783FF0" w:rsidRDefault="00783FF0" w:rsidP="00AA7934">
      <w:pPr>
        <w:pStyle w:val="a8"/>
        <w:jc w:val="right"/>
        <w:rPr>
          <w:rFonts w:ascii="Times New Roman" w:hAnsi="Times New Roman"/>
          <w:b/>
        </w:rPr>
      </w:pPr>
    </w:p>
    <w:p w:rsidR="00783FF0" w:rsidRDefault="00783FF0" w:rsidP="00AA7934">
      <w:pPr>
        <w:pStyle w:val="a8"/>
        <w:jc w:val="right"/>
        <w:rPr>
          <w:rFonts w:ascii="Times New Roman" w:hAnsi="Times New Roman"/>
          <w:b/>
        </w:rPr>
      </w:pPr>
    </w:p>
    <w:p w:rsidR="00783FF0" w:rsidRDefault="00783FF0" w:rsidP="00AA7934">
      <w:pPr>
        <w:pStyle w:val="a8"/>
        <w:jc w:val="right"/>
        <w:rPr>
          <w:rFonts w:ascii="Times New Roman" w:hAnsi="Times New Roman"/>
          <w:b/>
        </w:rPr>
      </w:pPr>
    </w:p>
    <w:p w:rsidR="00AA7934" w:rsidRDefault="00AA7934" w:rsidP="00AA7934">
      <w:pPr>
        <w:spacing w:after="0" w:line="240" w:lineRule="auto"/>
        <w:ind w:firstLine="709"/>
        <w:jc w:val="center"/>
      </w:pPr>
    </w:p>
    <w:p w:rsidR="004066D1" w:rsidRDefault="004066D1" w:rsidP="00FF118F">
      <w:pPr>
        <w:widowControl w:val="0"/>
        <w:spacing w:line="235" w:lineRule="auto"/>
        <w:rPr>
          <w:rFonts w:ascii="Times New Roman" w:hAnsi="Times New Roman"/>
          <w:sz w:val="24"/>
          <w:szCs w:val="24"/>
        </w:rPr>
      </w:pPr>
    </w:p>
    <w:p w:rsidR="00E72913" w:rsidRDefault="00E72913" w:rsidP="00A018C8">
      <w:pPr>
        <w:pStyle w:val="a8"/>
        <w:jc w:val="right"/>
        <w:rPr>
          <w:rFonts w:ascii="Times New Roman" w:hAnsi="Times New Roman"/>
        </w:rPr>
      </w:pPr>
    </w:p>
    <w:p w:rsidR="004066D1" w:rsidRPr="003D71CD" w:rsidRDefault="00323AAA" w:rsidP="00FF118F">
      <w:pPr>
        <w:pStyle w:val="a8"/>
        <w:jc w:val="right"/>
        <w:rPr>
          <w:rFonts w:ascii="Times New Roman" w:hAnsi="Times New Roman"/>
        </w:rPr>
      </w:pPr>
      <w:r w:rsidRPr="003D71CD">
        <w:rPr>
          <w:rFonts w:ascii="Times New Roman" w:hAnsi="Times New Roman"/>
        </w:rPr>
        <w:t>Приложение № 8</w:t>
      </w:r>
      <w:r w:rsidR="004066D1" w:rsidRPr="003D71CD">
        <w:rPr>
          <w:rFonts w:ascii="Times New Roman" w:hAnsi="Times New Roman"/>
        </w:rPr>
        <w:t xml:space="preserve"> </w:t>
      </w:r>
      <w:r w:rsidR="004066D1" w:rsidRPr="003D71CD">
        <w:rPr>
          <w:rFonts w:ascii="Times New Roman" w:hAnsi="Times New Roman"/>
          <w:noProof/>
        </w:rPr>
        <w:br/>
      </w:r>
      <w:r w:rsidR="004066D1" w:rsidRPr="003D71CD">
        <w:rPr>
          <w:rFonts w:ascii="Times New Roman" w:hAnsi="Times New Roman"/>
        </w:rPr>
        <w:t xml:space="preserve">к Договору </w:t>
      </w:r>
      <w:r w:rsidR="004066D1" w:rsidRPr="003D71CD">
        <w:rPr>
          <w:rFonts w:ascii="Times New Roman" w:hAnsi="Times New Roman"/>
          <w:noProof/>
        </w:rPr>
        <w:br/>
      </w:r>
      <w:r w:rsidR="004066D1" w:rsidRPr="003D71CD">
        <w:rPr>
          <w:rFonts w:ascii="Times New Roman" w:hAnsi="Times New Roman"/>
        </w:rPr>
        <w:t>от " ___</w:t>
      </w:r>
      <w:r w:rsidR="004066D1" w:rsidRPr="003D71CD">
        <w:rPr>
          <w:rFonts w:ascii="Times New Roman" w:hAnsi="Times New Roman"/>
          <w:noProof/>
        </w:rPr>
        <w:t xml:space="preserve"> "</w:t>
      </w:r>
      <w:r w:rsidR="004066D1" w:rsidRPr="003D71CD">
        <w:rPr>
          <w:rFonts w:ascii="Times New Roman" w:hAnsi="Times New Roman"/>
        </w:rPr>
        <w:t>_____________</w:t>
      </w:r>
      <w:r w:rsidR="004066D1" w:rsidRPr="003D71CD">
        <w:rPr>
          <w:rFonts w:ascii="Times New Roman" w:hAnsi="Times New Roman"/>
          <w:noProof/>
        </w:rPr>
        <w:t xml:space="preserve"> ____</w:t>
      </w:r>
      <w:r w:rsidR="004066D1" w:rsidRPr="003D71CD">
        <w:rPr>
          <w:rFonts w:ascii="Times New Roman" w:hAnsi="Times New Roman"/>
        </w:rPr>
        <w:t xml:space="preserve">____ </w:t>
      </w:r>
      <w:proofErr w:type="gramStart"/>
      <w:r w:rsidR="004066D1" w:rsidRPr="003D71CD">
        <w:rPr>
          <w:rFonts w:ascii="Times New Roman" w:hAnsi="Times New Roman"/>
        </w:rPr>
        <w:t>г</w:t>
      </w:r>
      <w:proofErr w:type="gramEnd"/>
      <w:r w:rsidR="004066D1" w:rsidRPr="003D71CD">
        <w:rPr>
          <w:rFonts w:ascii="Times New Roman" w:hAnsi="Times New Roman"/>
        </w:rPr>
        <w:t>.</w:t>
      </w:r>
    </w:p>
    <w:p w:rsidR="004066D1" w:rsidRPr="003D71CD" w:rsidRDefault="004066D1" w:rsidP="004066D1">
      <w:pPr>
        <w:spacing w:after="0" w:line="240" w:lineRule="auto"/>
        <w:jc w:val="center"/>
        <w:rPr>
          <w:rFonts w:ascii="Times New Roman" w:hAnsi="Times New Roman"/>
          <w:b/>
        </w:rPr>
      </w:pPr>
    </w:p>
    <w:p w:rsidR="004066D1" w:rsidRPr="003D71CD" w:rsidRDefault="004066D1" w:rsidP="004066D1">
      <w:pPr>
        <w:spacing w:after="0" w:line="240" w:lineRule="auto"/>
        <w:jc w:val="center"/>
        <w:rPr>
          <w:rFonts w:ascii="Times New Roman" w:hAnsi="Times New Roman"/>
          <w:b/>
          <w:sz w:val="24"/>
          <w:szCs w:val="24"/>
        </w:rPr>
      </w:pPr>
      <w:r w:rsidRPr="003D71CD">
        <w:rPr>
          <w:rFonts w:ascii="Times New Roman" w:hAnsi="Times New Roman"/>
          <w:b/>
          <w:sz w:val="24"/>
          <w:szCs w:val="24"/>
        </w:rPr>
        <w:t xml:space="preserve">Порядок приемки работ, услуг по содержанию и ремонту общего имущества в многоквартирном доме и порядок уменьшения платы за </w:t>
      </w:r>
      <w:proofErr w:type="gramStart"/>
      <w:r w:rsidRPr="003D71CD">
        <w:rPr>
          <w:rFonts w:ascii="Times New Roman" w:hAnsi="Times New Roman"/>
          <w:b/>
          <w:sz w:val="24"/>
          <w:szCs w:val="24"/>
        </w:rPr>
        <w:t>содержание</w:t>
      </w:r>
      <w:proofErr w:type="gramEnd"/>
      <w:r w:rsidRPr="003D71CD">
        <w:rPr>
          <w:rFonts w:ascii="Times New Roman" w:hAnsi="Times New Roman"/>
          <w:b/>
          <w:sz w:val="24"/>
          <w:szCs w:val="24"/>
        </w:rPr>
        <w:t xml:space="preserve"> и ремонт жилого помещения</w:t>
      </w:r>
    </w:p>
    <w:p w:rsidR="004066D1" w:rsidRPr="003D71CD" w:rsidRDefault="004066D1" w:rsidP="004066D1">
      <w:pPr>
        <w:spacing w:after="0" w:line="240" w:lineRule="auto"/>
        <w:jc w:val="center"/>
        <w:rPr>
          <w:rFonts w:ascii="Times New Roman" w:hAnsi="Times New Roman"/>
          <w:b/>
        </w:rPr>
      </w:pPr>
    </w:p>
    <w:p w:rsidR="004066D1" w:rsidRPr="003D71CD" w:rsidRDefault="004066D1" w:rsidP="004066D1">
      <w:pPr>
        <w:widowControl w:val="0"/>
        <w:autoSpaceDE w:val="0"/>
        <w:autoSpaceDN w:val="0"/>
        <w:adjustRightInd w:val="0"/>
        <w:spacing w:after="0" w:line="240" w:lineRule="auto"/>
        <w:ind w:left="284" w:hanging="284"/>
        <w:jc w:val="both"/>
        <w:rPr>
          <w:rFonts w:ascii="Times New Roman" w:hAnsi="Times New Roman"/>
          <w:b/>
        </w:rPr>
      </w:pPr>
      <w:r w:rsidRPr="003D71CD">
        <w:rPr>
          <w:rFonts w:ascii="Times New Roman" w:hAnsi="Times New Roman"/>
          <w:b/>
          <w:lang w:val="en-US"/>
        </w:rPr>
        <w:t>I</w:t>
      </w:r>
      <w:r w:rsidRPr="003D71CD">
        <w:rPr>
          <w:rFonts w:ascii="Times New Roman" w:hAnsi="Times New Roman"/>
          <w:b/>
        </w:rPr>
        <w:t>. Порядок признания работ выполненными, услуг оказанными и оформления актов приемки работ, услуг</w:t>
      </w:r>
    </w:p>
    <w:p w:rsidR="004066D1" w:rsidRPr="003D71CD" w:rsidRDefault="004066D1" w:rsidP="004066D1">
      <w:pPr>
        <w:spacing w:after="0" w:line="240" w:lineRule="auto"/>
        <w:ind w:firstLine="567"/>
        <w:jc w:val="both"/>
        <w:rPr>
          <w:rFonts w:ascii="Times New Roman" w:hAnsi="Times New Roman"/>
          <w:noProof/>
        </w:rPr>
      </w:pPr>
    </w:p>
    <w:p w:rsidR="004066D1" w:rsidRPr="003D71CD" w:rsidRDefault="004066D1" w:rsidP="004066D1">
      <w:pPr>
        <w:spacing w:after="0" w:line="240" w:lineRule="auto"/>
        <w:ind w:firstLine="567"/>
        <w:jc w:val="both"/>
        <w:rPr>
          <w:rFonts w:ascii="Times New Roman" w:hAnsi="Times New Roman"/>
        </w:rPr>
      </w:pPr>
      <w:r w:rsidRPr="003D71CD">
        <w:rPr>
          <w:rFonts w:ascii="Times New Roman" w:hAnsi="Times New Roman"/>
        </w:rPr>
        <w:t>1. Услуги и работы по содержанию и ремонту общего имущества признаются выполненными:</w:t>
      </w:r>
    </w:p>
    <w:p w:rsidR="004066D1" w:rsidRPr="003D71CD" w:rsidRDefault="004066D1" w:rsidP="004066D1">
      <w:pPr>
        <w:spacing w:after="0" w:line="240" w:lineRule="auto"/>
        <w:ind w:firstLine="567"/>
        <w:jc w:val="both"/>
        <w:rPr>
          <w:rFonts w:ascii="Times New Roman" w:hAnsi="Times New Roman"/>
        </w:rPr>
      </w:pPr>
      <w:r w:rsidRPr="003D71CD">
        <w:rPr>
          <w:rFonts w:ascii="Times New Roman" w:hAnsi="Times New Roman"/>
        </w:rPr>
        <w:t>а) своевременно - если услуга или работа выполнена единовременно или с установленной периодичностью в сроки, указанные  в Перечне работ, услуг;</w:t>
      </w:r>
    </w:p>
    <w:p w:rsidR="004066D1" w:rsidRPr="003D71CD" w:rsidRDefault="004066D1" w:rsidP="004066D1">
      <w:pPr>
        <w:spacing w:after="0" w:line="240" w:lineRule="auto"/>
        <w:ind w:firstLine="567"/>
        <w:jc w:val="both"/>
        <w:rPr>
          <w:rFonts w:ascii="Times New Roman" w:hAnsi="Times New Roman"/>
        </w:rPr>
      </w:pPr>
      <w:r w:rsidRPr="003D71CD">
        <w:rPr>
          <w:rFonts w:ascii="Times New Roman" w:hAnsi="Times New Roman"/>
        </w:rPr>
        <w:t>б) в полном объеме - если услуга или работа выполнена в отношении того объема (числового значения  измерения (кв. м; ед.; куб. м; м) элемента общего имущества в многоквартирном доме), который установлен для такой услуги или работы в Перечне работ, услуг;</w:t>
      </w:r>
    </w:p>
    <w:p w:rsidR="004066D1" w:rsidRPr="003D71CD" w:rsidRDefault="004066D1" w:rsidP="004066D1">
      <w:pPr>
        <w:spacing w:after="0" w:line="240" w:lineRule="auto"/>
        <w:ind w:firstLine="567"/>
        <w:jc w:val="both"/>
        <w:rPr>
          <w:rFonts w:ascii="Times New Roman" w:hAnsi="Times New Roman"/>
        </w:rPr>
      </w:pPr>
      <w:r w:rsidRPr="003D71CD">
        <w:rPr>
          <w:rFonts w:ascii="Times New Roman" w:hAnsi="Times New Roman"/>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12" w:history="1">
        <w:r w:rsidRPr="003D71CD">
          <w:rPr>
            <w:rFonts w:ascii="Times New Roman" w:hAnsi="Times New Roman"/>
          </w:rPr>
          <w:t>правил</w:t>
        </w:r>
      </w:hyperlink>
      <w:r w:rsidRPr="003D71CD">
        <w:rPr>
          <w:rFonts w:ascii="Times New Roman" w:hAnsi="Times New Roman"/>
        </w:rPr>
        <w:t xml:space="preserve"> содержания общего имущества в многоквартирном доме.</w:t>
      </w:r>
    </w:p>
    <w:p w:rsidR="004066D1" w:rsidRPr="003D71CD" w:rsidRDefault="004066D1" w:rsidP="004066D1">
      <w:pPr>
        <w:spacing w:after="0" w:line="240" w:lineRule="auto"/>
        <w:ind w:firstLine="567"/>
        <w:jc w:val="both"/>
        <w:rPr>
          <w:rFonts w:ascii="Times New Roman" w:hAnsi="Times New Roman"/>
        </w:rPr>
      </w:pPr>
      <w:r w:rsidRPr="003D71CD">
        <w:rPr>
          <w:rFonts w:ascii="Times New Roman" w:hAnsi="Times New Roman"/>
          <w:noProof/>
        </w:rPr>
        <w:t xml:space="preserve">2. </w:t>
      </w:r>
      <w:proofErr w:type="gramStart"/>
      <w:r w:rsidRPr="003D71CD">
        <w:rPr>
          <w:rFonts w:ascii="Times New Roman" w:hAnsi="Times New Roman"/>
        </w:rPr>
        <w:t xml:space="preserve">Услуги или работы по содержанию и ремонту общего имущества, несоответствующие условиям, указанным в п.1 настоящего Приложения, признаются выполненными соответственно </w:t>
      </w:r>
      <w:r w:rsidRPr="003D71CD">
        <w:rPr>
          <w:rFonts w:ascii="Times New Roman" w:hAnsi="Times New Roman"/>
        </w:rPr>
        <w:lastRenderedPageBreak/>
        <w:t>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в том числе в рамках государственного ими муниципального контроля деятельности по выполнению условий настоящего договора.</w:t>
      </w:r>
      <w:proofErr w:type="gramEnd"/>
      <w:r w:rsidRPr="003D71CD">
        <w:rPr>
          <w:rFonts w:ascii="Times New Roman" w:hAnsi="Times New Roman"/>
        </w:rPr>
        <w:t xml:space="preserve"> Услуги или работы по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 </w:t>
      </w:r>
    </w:p>
    <w:p w:rsidR="004066D1" w:rsidRPr="003D71CD" w:rsidRDefault="004066D1" w:rsidP="004066D1">
      <w:pPr>
        <w:spacing w:after="0" w:line="240" w:lineRule="auto"/>
        <w:ind w:firstLine="567"/>
        <w:jc w:val="both"/>
        <w:rPr>
          <w:rFonts w:ascii="Times New Roman" w:hAnsi="Times New Roman"/>
        </w:rPr>
      </w:pPr>
      <w:r w:rsidRPr="003D71CD">
        <w:rPr>
          <w:rFonts w:ascii="Times New Roman" w:hAnsi="Times New Roman"/>
        </w:rPr>
        <w:t xml:space="preserve">4. Приемка выполненных работ, оказанных услуг осуществляется уполномоченным лицом в порядке и в случаях, </w:t>
      </w:r>
      <w:r w:rsidR="00197DC9" w:rsidRPr="003D71CD">
        <w:rPr>
          <w:rFonts w:ascii="Times New Roman" w:hAnsi="Times New Roman"/>
        </w:rPr>
        <w:t>указанных в п.4.1.12</w:t>
      </w:r>
      <w:r w:rsidRPr="003D71CD">
        <w:rPr>
          <w:rFonts w:ascii="Times New Roman" w:hAnsi="Times New Roman"/>
        </w:rPr>
        <w:t xml:space="preserve"> Договора. Уклонение уполномоченного лица, принимающего работы, услуги, от приемки выполненных работ или оказанных услуг либо его отказ от подписания акта в сроки, </w:t>
      </w:r>
      <w:r w:rsidR="00197DC9" w:rsidRPr="003D71CD">
        <w:rPr>
          <w:rFonts w:ascii="Times New Roman" w:hAnsi="Times New Roman"/>
        </w:rPr>
        <w:t>указанные в п.4.1.13</w:t>
      </w:r>
      <w:r w:rsidRPr="003D71CD">
        <w:rPr>
          <w:rFonts w:ascii="Times New Roman" w:hAnsi="Times New Roman"/>
        </w:rPr>
        <w:t xml:space="preserve">. Договора, не влечет невозможности признания работ </w:t>
      </w:r>
      <w:proofErr w:type="gramStart"/>
      <w:r w:rsidRPr="003D71CD">
        <w:rPr>
          <w:rFonts w:ascii="Times New Roman" w:hAnsi="Times New Roman"/>
        </w:rPr>
        <w:t>выполненными</w:t>
      </w:r>
      <w:proofErr w:type="gramEnd"/>
      <w:r w:rsidRPr="003D71CD">
        <w:rPr>
          <w:rFonts w:ascii="Times New Roman" w:hAnsi="Times New Roman"/>
        </w:rPr>
        <w:t>, а услуг – оказанными. В указанном случае Управляющая организация делает запись в акте выполненных работ и оказанных услуг о необоснованном отказе уполномоченного лица, принимающего работы, услуги, от подписания такого акта.</w:t>
      </w:r>
    </w:p>
    <w:p w:rsidR="004066D1" w:rsidRPr="003D71CD" w:rsidRDefault="004066D1" w:rsidP="004066D1">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5. При оформлении акта выполненных работ, оказанных услуг с участием уполномоченного лица, принимающего работы, услуги, при отсутствии согласия по поводу наличия, описания недостатков выполненных работ и оказанных услуг или их причин:</w:t>
      </w:r>
    </w:p>
    <w:p w:rsidR="004066D1" w:rsidRPr="003D71CD" w:rsidRDefault="004066D1" w:rsidP="004066D1">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 xml:space="preserve">а) уполномоченное лицо вправе изложить в акте замечания с указанием услуг, работ, имеющих недостатки, а также указать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 </w:t>
      </w:r>
    </w:p>
    <w:p w:rsidR="004066D1" w:rsidRPr="003D71CD" w:rsidRDefault="004066D1" w:rsidP="004066D1">
      <w:pPr>
        <w:autoSpaceDE w:val="0"/>
        <w:autoSpaceDN w:val="0"/>
        <w:adjustRightInd w:val="0"/>
        <w:spacing w:after="0" w:line="240" w:lineRule="auto"/>
        <w:ind w:firstLine="567"/>
        <w:jc w:val="both"/>
        <w:outlineLvl w:val="1"/>
        <w:rPr>
          <w:rFonts w:ascii="Times New Roman" w:hAnsi="Times New Roman"/>
        </w:rPr>
      </w:pPr>
      <w:r w:rsidRPr="003D71CD">
        <w:rPr>
          <w:rFonts w:ascii="Times New Roman" w:hAnsi="Times New Roman"/>
        </w:rPr>
        <w:t>б) по требованию любого лица, участвующего в составлении акта,</w:t>
      </w:r>
      <w:r w:rsidRPr="003D71CD" w:rsidDel="007F4CE1">
        <w:rPr>
          <w:rFonts w:ascii="Times New Roman" w:hAnsi="Times New Roman"/>
        </w:rPr>
        <w:t xml:space="preserve"> </w:t>
      </w:r>
      <w:r w:rsidRPr="003D71CD">
        <w:rPr>
          <w:rFonts w:ascii="Times New Roman" w:hAnsi="Times New Roman"/>
        </w:rPr>
        <w:t xml:space="preserve">может быть назначена независимая экспертиза, расходы на проведение которой несет лицо, инициирующее такую экспертизу. </w:t>
      </w:r>
    </w:p>
    <w:p w:rsidR="004066D1" w:rsidRPr="003D71CD" w:rsidRDefault="004066D1" w:rsidP="00A018C8">
      <w:pPr>
        <w:autoSpaceDE w:val="0"/>
        <w:autoSpaceDN w:val="0"/>
        <w:adjustRightInd w:val="0"/>
        <w:spacing w:after="0" w:line="240" w:lineRule="auto"/>
        <w:jc w:val="both"/>
        <w:outlineLvl w:val="1"/>
        <w:rPr>
          <w:rFonts w:ascii="Times New Roman" w:hAnsi="Times New Roman"/>
        </w:rPr>
      </w:pPr>
    </w:p>
    <w:p w:rsidR="004066D1" w:rsidRPr="003D71CD" w:rsidRDefault="004066D1" w:rsidP="002C3205">
      <w:pPr>
        <w:autoSpaceDE w:val="0"/>
        <w:autoSpaceDN w:val="0"/>
        <w:adjustRightInd w:val="0"/>
        <w:spacing w:after="0" w:line="240" w:lineRule="auto"/>
        <w:jc w:val="both"/>
        <w:outlineLvl w:val="1"/>
        <w:rPr>
          <w:rFonts w:ascii="Times New Roman" w:hAnsi="Times New Roman"/>
          <w:b/>
        </w:rPr>
      </w:pPr>
      <w:r w:rsidRPr="003D71CD">
        <w:rPr>
          <w:rFonts w:ascii="Times New Roman" w:hAnsi="Times New Roman"/>
          <w:b/>
          <w:lang w:val="en-US"/>
        </w:rPr>
        <w:t>II</w:t>
      </w:r>
      <w:r w:rsidRPr="003D71CD">
        <w:rPr>
          <w:rFonts w:ascii="Times New Roman" w:hAnsi="Times New Roman"/>
          <w:b/>
        </w:rPr>
        <w:t>. Порядок уменьшения платы за содер</w:t>
      </w:r>
      <w:r w:rsidR="002C3205" w:rsidRPr="003D71CD">
        <w:rPr>
          <w:rFonts w:ascii="Times New Roman" w:hAnsi="Times New Roman"/>
          <w:b/>
        </w:rPr>
        <w:t>жание и ремонт жилого помещения</w:t>
      </w:r>
    </w:p>
    <w:p w:rsidR="004066D1" w:rsidRPr="003D71CD" w:rsidRDefault="004066D1" w:rsidP="00A018C8">
      <w:pPr>
        <w:pStyle w:val="a8"/>
        <w:jc w:val="both"/>
        <w:rPr>
          <w:rFonts w:ascii="Times New Roman" w:hAnsi="Times New Roman"/>
        </w:rPr>
      </w:pPr>
      <w:r w:rsidRPr="003D71CD">
        <w:rPr>
          <w:rFonts w:ascii="Times New Roman" w:hAnsi="Times New Roman"/>
        </w:rPr>
        <w:t xml:space="preserve">Уменьшение (перерасчет) платы за содержание и ремонт жилого </w:t>
      </w:r>
      <w:r w:rsidR="00A018C8" w:rsidRPr="003D71CD">
        <w:rPr>
          <w:rFonts w:ascii="Times New Roman" w:hAnsi="Times New Roman"/>
        </w:rPr>
        <w:t xml:space="preserve">помещения производится  </w:t>
      </w:r>
      <w:r w:rsidRPr="003D71CD">
        <w:rPr>
          <w:rFonts w:ascii="Times New Roman" w:hAnsi="Times New Roman"/>
        </w:rPr>
        <w:t>при несвоевременном (нарушении срока) выполнении работ, оказания услуг – в порядке, установленном Правилами изменения размера платы за содержание и ремонт жилого помещения, утвержденном Прав</w:t>
      </w:r>
      <w:r w:rsidR="002C3205" w:rsidRPr="003D71CD">
        <w:rPr>
          <w:rFonts w:ascii="Times New Roman" w:hAnsi="Times New Roman"/>
        </w:rPr>
        <w:t>ительством Российской Федерации (Постановление Правительства РФ № 491 от  13.08.2006 г).</w:t>
      </w:r>
    </w:p>
    <w:p w:rsidR="002C3205" w:rsidRPr="003D71CD" w:rsidRDefault="002C3205" w:rsidP="00917332">
      <w:pPr>
        <w:pStyle w:val="a8"/>
        <w:jc w:val="right"/>
        <w:rPr>
          <w:rFonts w:ascii="Times New Roman" w:hAnsi="Times New Roman"/>
          <w:b/>
          <w:color w:val="FF0000"/>
        </w:rPr>
      </w:pPr>
    </w:p>
    <w:p w:rsidR="002C3205" w:rsidRPr="003D71CD" w:rsidRDefault="002C3205" w:rsidP="00917332">
      <w:pPr>
        <w:pStyle w:val="a8"/>
        <w:jc w:val="right"/>
        <w:rPr>
          <w:rFonts w:ascii="Times New Roman" w:hAnsi="Times New Roman"/>
          <w:b/>
          <w:color w:val="FF0000"/>
        </w:rPr>
      </w:pPr>
    </w:p>
    <w:p w:rsidR="00AB6042" w:rsidRPr="003D71CD" w:rsidRDefault="00AB6042" w:rsidP="00917332">
      <w:pPr>
        <w:pStyle w:val="a8"/>
        <w:jc w:val="right"/>
        <w:rPr>
          <w:rFonts w:ascii="Times New Roman" w:hAnsi="Times New Roman"/>
          <w:b/>
          <w:color w:val="FF0000"/>
        </w:rPr>
      </w:pPr>
    </w:p>
    <w:p w:rsidR="00AB6042" w:rsidRPr="003D71CD" w:rsidRDefault="00AB6042" w:rsidP="00836F54">
      <w:pPr>
        <w:widowControl w:val="0"/>
        <w:spacing w:line="235" w:lineRule="auto"/>
        <w:rPr>
          <w:rFonts w:ascii="Times New Roman" w:hAnsi="Times New Roman"/>
          <w:color w:val="FF0000"/>
        </w:rPr>
      </w:pPr>
    </w:p>
    <w:p w:rsidR="00917332" w:rsidRPr="003D71CD" w:rsidRDefault="00323AAA" w:rsidP="00350BD8">
      <w:pPr>
        <w:widowControl w:val="0"/>
        <w:spacing w:line="235" w:lineRule="auto"/>
        <w:jc w:val="right"/>
        <w:rPr>
          <w:rFonts w:ascii="Times New Roman" w:hAnsi="Times New Roman"/>
        </w:rPr>
      </w:pPr>
      <w:r w:rsidRPr="003D71CD">
        <w:rPr>
          <w:rFonts w:ascii="Times New Roman" w:hAnsi="Times New Roman"/>
        </w:rPr>
        <w:t>Приложение № 9</w:t>
      </w:r>
      <w:r w:rsidR="00917332" w:rsidRPr="003D71CD">
        <w:rPr>
          <w:rFonts w:ascii="Times New Roman" w:hAnsi="Times New Roman"/>
        </w:rPr>
        <w:t xml:space="preserve"> </w:t>
      </w:r>
      <w:r w:rsidR="00917332" w:rsidRPr="003D71CD">
        <w:rPr>
          <w:rFonts w:ascii="Times New Roman" w:hAnsi="Times New Roman"/>
          <w:noProof/>
        </w:rPr>
        <w:br/>
      </w:r>
      <w:r w:rsidR="00917332" w:rsidRPr="003D71CD">
        <w:rPr>
          <w:rFonts w:ascii="Times New Roman" w:hAnsi="Times New Roman"/>
        </w:rPr>
        <w:t xml:space="preserve">к Договору </w:t>
      </w:r>
      <w:r w:rsidR="00917332" w:rsidRPr="003D71CD">
        <w:rPr>
          <w:rFonts w:ascii="Times New Roman" w:hAnsi="Times New Roman"/>
          <w:noProof/>
        </w:rPr>
        <w:br/>
      </w:r>
      <w:r w:rsidR="00917332" w:rsidRPr="003D71CD">
        <w:rPr>
          <w:rFonts w:ascii="Times New Roman" w:hAnsi="Times New Roman"/>
        </w:rPr>
        <w:t>от " ___</w:t>
      </w:r>
      <w:r w:rsidR="00917332" w:rsidRPr="003D71CD">
        <w:rPr>
          <w:rFonts w:ascii="Times New Roman" w:hAnsi="Times New Roman"/>
          <w:noProof/>
        </w:rPr>
        <w:t xml:space="preserve"> "</w:t>
      </w:r>
      <w:r w:rsidR="00917332" w:rsidRPr="003D71CD">
        <w:rPr>
          <w:rFonts w:ascii="Times New Roman" w:hAnsi="Times New Roman"/>
        </w:rPr>
        <w:t>_____________</w:t>
      </w:r>
      <w:r w:rsidR="00917332" w:rsidRPr="003D71CD">
        <w:rPr>
          <w:rFonts w:ascii="Times New Roman" w:hAnsi="Times New Roman"/>
          <w:noProof/>
        </w:rPr>
        <w:t xml:space="preserve"> ____</w:t>
      </w:r>
      <w:r w:rsidR="00350BD8" w:rsidRPr="003D71CD">
        <w:rPr>
          <w:rFonts w:ascii="Times New Roman" w:hAnsi="Times New Roman"/>
        </w:rPr>
        <w:t xml:space="preserve">____ </w:t>
      </w:r>
      <w:proofErr w:type="gramStart"/>
      <w:r w:rsidR="00350BD8" w:rsidRPr="003D71CD">
        <w:rPr>
          <w:rFonts w:ascii="Times New Roman" w:hAnsi="Times New Roman"/>
        </w:rPr>
        <w:t>г</w:t>
      </w:r>
      <w:proofErr w:type="gramEnd"/>
      <w:r w:rsidR="00350BD8" w:rsidRPr="003D71CD">
        <w:rPr>
          <w:rFonts w:ascii="Times New Roman" w:hAnsi="Times New Roman"/>
        </w:rPr>
        <w:t>.</w:t>
      </w:r>
    </w:p>
    <w:p w:rsidR="00917332" w:rsidRDefault="00917332" w:rsidP="00581AEE">
      <w:pPr>
        <w:pStyle w:val="a8"/>
        <w:jc w:val="center"/>
        <w:rPr>
          <w:rFonts w:ascii="Times New Roman" w:hAnsi="Times New Roman"/>
          <w:sz w:val="24"/>
          <w:szCs w:val="24"/>
        </w:rPr>
      </w:pPr>
      <w:r w:rsidRPr="003D71CD">
        <w:rPr>
          <w:rFonts w:ascii="Times New Roman" w:hAnsi="Times New Roman"/>
          <w:b/>
          <w:sz w:val="24"/>
          <w:szCs w:val="24"/>
        </w:rPr>
        <w:t>Порядок формирования и использования резервов на ремонт общего имущества в многоквартирном доме</w:t>
      </w:r>
      <w:r w:rsidR="00581AEE" w:rsidRPr="003D71CD">
        <w:rPr>
          <w:rFonts w:ascii="Times New Roman" w:hAnsi="Times New Roman"/>
          <w:sz w:val="24"/>
          <w:szCs w:val="24"/>
        </w:rPr>
        <w:t xml:space="preserve"> </w:t>
      </w:r>
    </w:p>
    <w:p w:rsidR="003D71CD" w:rsidRPr="003D71CD" w:rsidRDefault="003D71CD" w:rsidP="00581AEE">
      <w:pPr>
        <w:pStyle w:val="a8"/>
        <w:jc w:val="center"/>
        <w:rPr>
          <w:rFonts w:ascii="Times New Roman" w:hAnsi="Times New Roman"/>
          <w:b/>
          <w:color w:val="FF0000"/>
          <w:sz w:val="24"/>
          <w:szCs w:val="24"/>
        </w:rPr>
      </w:pPr>
    </w:p>
    <w:p w:rsidR="00917332" w:rsidRPr="003D71CD" w:rsidRDefault="00917332" w:rsidP="00917332">
      <w:pPr>
        <w:spacing w:after="0" w:line="240" w:lineRule="auto"/>
        <w:ind w:firstLine="709"/>
        <w:jc w:val="both"/>
        <w:rPr>
          <w:rFonts w:ascii="Times New Roman" w:hAnsi="Times New Roman"/>
        </w:rPr>
      </w:pPr>
      <w:r w:rsidRPr="003D71CD">
        <w:rPr>
          <w:rFonts w:ascii="Times New Roman" w:hAnsi="Times New Roman"/>
        </w:rPr>
        <w:t xml:space="preserve">В целях обеспечения финансирования отдельных видов ремонтных работ, </w:t>
      </w:r>
      <w:r w:rsidR="00585437" w:rsidRPr="003D71CD">
        <w:rPr>
          <w:rFonts w:ascii="Times New Roman" w:hAnsi="Times New Roman"/>
        </w:rPr>
        <w:t>определ</w:t>
      </w:r>
      <w:r w:rsidR="00197DC9" w:rsidRPr="003D71CD">
        <w:rPr>
          <w:rFonts w:ascii="Times New Roman" w:hAnsi="Times New Roman"/>
        </w:rPr>
        <w:t>яемых в соответствии с п.4.1.2 и п.4.1.3</w:t>
      </w:r>
      <w:r w:rsidRPr="003D71CD">
        <w:rPr>
          <w:rFonts w:ascii="Times New Roman" w:hAnsi="Times New Roman"/>
        </w:rPr>
        <w:t xml:space="preserve">, а также непредвиденных работ Управляющая организация создает </w:t>
      </w:r>
      <w:r w:rsidRPr="003D71CD">
        <w:rPr>
          <w:rFonts w:ascii="Times New Roman" w:hAnsi="Times New Roman"/>
          <w:b/>
        </w:rPr>
        <w:t>резервы на ремонт</w:t>
      </w:r>
      <w:r w:rsidRPr="003D71CD">
        <w:rPr>
          <w:rFonts w:ascii="Times New Roman" w:hAnsi="Times New Roman"/>
        </w:rPr>
        <w:t>. Решение о создании таких резервов принято общим собранием собственников по предложениям Управляющей организации о накоплении денежных средств до начала выполнения соответствующих ремонтных работ.</w:t>
      </w:r>
    </w:p>
    <w:p w:rsidR="00917332" w:rsidRPr="003D71CD" w:rsidRDefault="00917332" w:rsidP="00917332">
      <w:pPr>
        <w:spacing w:after="0" w:line="240" w:lineRule="auto"/>
        <w:ind w:firstLine="709"/>
        <w:jc w:val="both"/>
        <w:rPr>
          <w:rFonts w:ascii="Times New Roman" w:hAnsi="Times New Roman"/>
        </w:rPr>
      </w:pPr>
      <w:r w:rsidRPr="003D71CD">
        <w:rPr>
          <w:rFonts w:ascii="Times New Roman" w:hAnsi="Times New Roman"/>
        </w:rPr>
        <w:t>Виды резервов на ремонт, порядок их создания и расходования средств резервов на ремонт на период действия Договора устанавливаются следующие:</w:t>
      </w:r>
    </w:p>
    <w:p w:rsidR="00917332" w:rsidRPr="003D71CD" w:rsidRDefault="00917332" w:rsidP="00917332">
      <w:pPr>
        <w:spacing w:after="0" w:line="240" w:lineRule="auto"/>
        <w:ind w:firstLine="709"/>
        <w:jc w:val="both"/>
        <w:rPr>
          <w:rFonts w:ascii="Times New Roman" w:hAnsi="Times New Roman"/>
        </w:rPr>
      </w:pPr>
    </w:p>
    <w:p w:rsidR="00917332" w:rsidRPr="003D71CD" w:rsidRDefault="00917332" w:rsidP="00917332">
      <w:pPr>
        <w:spacing w:after="0" w:line="240" w:lineRule="auto"/>
        <w:ind w:firstLine="709"/>
        <w:jc w:val="both"/>
        <w:rPr>
          <w:rFonts w:ascii="Times New Roman" w:hAnsi="Times New Roman"/>
        </w:rPr>
      </w:pPr>
      <w:r w:rsidRPr="003D71CD">
        <w:rPr>
          <w:rFonts w:ascii="Times New Roman" w:hAnsi="Times New Roman"/>
        </w:rPr>
        <w:t xml:space="preserve">1. В целях </w:t>
      </w:r>
      <w:proofErr w:type="gramStart"/>
      <w:r w:rsidRPr="003D71CD">
        <w:rPr>
          <w:rFonts w:ascii="Times New Roman" w:hAnsi="Times New Roman"/>
        </w:rPr>
        <w:t>обеспечения финансирования выполнения отдельных видов работ</w:t>
      </w:r>
      <w:proofErr w:type="gramEnd"/>
      <w:r w:rsidRPr="003D71CD">
        <w:rPr>
          <w:rFonts w:ascii="Times New Roman" w:hAnsi="Times New Roman"/>
        </w:rPr>
        <w:t xml:space="preserve"> по текущему ремонту общего имущества,</w:t>
      </w:r>
      <w:r w:rsidR="00585437" w:rsidRPr="003D71CD">
        <w:rPr>
          <w:rFonts w:ascii="Times New Roman" w:hAnsi="Times New Roman"/>
        </w:rPr>
        <w:t xml:space="preserve"> определ</w:t>
      </w:r>
      <w:r w:rsidR="00197DC9" w:rsidRPr="003D71CD">
        <w:rPr>
          <w:rFonts w:ascii="Times New Roman" w:hAnsi="Times New Roman"/>
        </w:rPr>
        <w:t>яемых в соответствии с п.4.1.2 и п. 4.1.3</w:t>
      </w:r>
      <w:r w:rsidRPr="003D71CD">
        <w:rPr>
          <w:rFonts w:ascii="Times New Roman" w:hAnsi="Times New Roman"/>
        </w:rPr>
        <w:t xml:space="preserve">, Управляющая организация создает </w:t>
      </w:r>
      <w:r w:rsidRPr="003D71CD">
        <w:rPr>
          <w:rFonts w:ascii="Times New Roman" w:hAnsi="Times New Roman"/>
          <w:b/>
        </w:rPr>
        <w:t>резерв на текущий ремонт</w:t>
      </w:r>
      <w:r w:rsidRPr="003D71CD">
        <w:rPr>
          <w:rFonts w:ascii="Times New Roman" w:hAnsi="Times New Roman"/>
        </w:rPr>
        <w:t>.</w:t>
      </w:r>
    </w:p>
    <w:p w:rsidR="00917332" w:rsidRPr="003D71CD" w:rsidRDefault="00917332" w:rsidP="00585437">
      <w:pPr>
        <w:spacing w:after="0" w:line="240" w:lineRule="auto"/>
        <w:ind w:firstLine="709"/>
        <w:jc w:val="both"/>
        <w:rPr>
          <w:rFonts w:ascii="Times New Roman" w:hAnsi="Times New Roman"/>
        </w:rPr>
      </w:pPr>
      <w:r w:rsidRPr="003D71CD">
        <w:rPr>
          <w:rFonts w:ascii="Times New Roman" w:hAnsi="Times New Roman"/>
        </w:rPr>
        <w:t xml:space="preserve"> </w:t>
      </w:r>
      <w:r w:rsidR="00585437" w:rsidRPr="003D71CD">
        <w:rPr>
          <w:rFonts w:ascii="Times New Roman" w:hAnsi="Times New Roman"/>
        </w:rPr>
        <w:t xml:space="preserve">2. </w:t>
      </w:r>
      <w:r w:rsidRPr="003D71CD">
        <w:rPr>
          <w:rFonts w:ascii="Times New Roman" w:hAnsi="Times New Roman"/>
        </w:rPr>
        <w:t xml:space="preserve">В целях обеспечения финансирования выполнения непредвиденных работ текущего характера, </w:t>
      </w:r>
      <w:r w:rsidR="00585437" w:rsidRPr="003D71CD">
        <w:rPr>
          <w:rFonts w:ascii="Times New Roman" w:hAnsi="Times New Roman"/>
        </w:rPr>
        <w:t>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w:t>
      </w:r>
      <w:r w:rsidRPr="003D71CD">
        <w:rPr>
          <w:rFonts w:ascii="Times New Roman" w:hAnsi="Times New Roman"/>
        </w:rPr>
        <w:t xml:space="preserve">, Управляющая организация создает </w:t>
      </w:r>
      <w:r w:rsidRPr="003D71CD">
        <w:rPr>
          <w:rFonts w:ascii="Times New Roman" w:hAnsi="Times New Roman"/>
          <w:b/>
        </w:rPr>
        <w:t>резерв на непредвиденные работы</w:t>
      </w:r>
      <w:r w:rsidR="00585437" w:rsidRPr="003D71CD">
        <w:rPr>
          <w:rFonts w:ascii="Times New Roman" w:hAnsi="Times New Roman"/>
        </w:rPr>
        <w:t>.</w:t>
      </w:r>
    </w:p>
    <w:p w:rsidR="00585437" w:rsidRPr="003D71CD" w:rsidRDefault="00585437" w:rsidP="00585437">
      <w:pPr>
        <w:spacing w:after="0" w:line="240" w:lineRule="auto"/>
        <w:ind w:firstLine="709"/>
        <w:jc w:val="both"/>
        <w:rPr>
          <w:rFonts w:ascii="Times New Roman" w:hAnsi="Times New Roman"/>
        </w:rPr>
      </w:pPr>
      <w:r w:rsidRPr="003D71CD">
        <w:rPr>
          <w:rFonts w:ascii="Times New Roman" w:hAnsi="Times New Roman"/>
        </w:rPr>
        <w:lastRenderedPageBreak/>
        <w:t>3</w:t>
      </w:r>
      <w:r w:rsidR="00917332" w:rsidRPr="003D71CD">
        <w:rPr>
          <w:rFonts w:ascii="Times New Roman" w:hAnsi="Times New Roman"/>
        </w:rPr>
        <w:t xml:space="preserve">. </w:t>
      </w:r>
      <w:r w:rsidRPr="003D71CD">
        <w:rPr>
          <w:rFonts w:ascii="Times New Roman" w:hAnsi="Times New Roman"/>
        </w:rPr>
        <w:t>Резерв</w:t>
      </w:r>
      <w:r w:rsidR="00917332" w:rsidRPr="003D71CD">
        <w:rPr>
          <w:rFonts w:ascii="Times New Roman" w:hAnsi="Times New Roman"/>
        </w:rPr>
        <w:t xml:space="preserve"> на ремонт</w:t>
      </w:r>
      <w:r w:rsidRPr="003D71CD">
        <w:rPr>
          <w:rFonts w:ascii="Times New Roman" w:hAnsi="Times New Roman"/>
        </w:rPr>
        <w:t>, указанный в п.1 настоящего Приложения, создае</w:t>
      </w:r>
      <w:r w:rsidR="00917332" w:rsidRPr="003D71CD">
        <w:rPr>
          <w:rFonts w:ascii="Times New Roman" w:hAnsi="Times New Roman"/>
        </w:rPr>
        <w:t xml:space="preserve">тся за счет целевых средств собственников, размеры которых устанавливаются на каждый год действия Договора по правилам расчета  размера платы за содержание и ремонт жилого помещения </w:t>
      </w:r>
      <w:r w:rsidRPr="003D71CD">
        <w:rPr>
          <w:rFonts w:ascii="Times New Roman" w:hAnsi="Times New Roman"/>
        </w:rPr>
        <w:t>в соответствии с п.5.4 Договора</w:t>
      </w:r>
      <w:r w:rsidR="00917332" w:rsidRPr="003D71CD">
        <w:rPr>
          <w:rFonts w:ascii="Times New Roman" w:hAnsi="Times New Roman"/>
        </w:rPr>
        <w:t xml:space="preserve">. </w:t>
      </w:r>
      <w:r w:rsidRPr="003D71CD">
        <w:rPr>
          <w:rFonts w:ascii="Times New Roman" w:hAnsi="Times New Roman"/>
        </w:rPr>
        <w:t xml:space="preserve">Резерв на ремонт, указанный в п.2 настоящего Приложения создается за счет целевых средств собственников, размеры которых устанавливаются на каждый год действия Договора </w:t>
      </w:r>
      <w:r w:rsidRPr="003D71CD">
        <w:rPr>
          <w:rFonts w:ascii="Times New Roman" w:eastAsia="Calibri" w:hAnsi="Times New Roman"/>
          <w:lang w:eastAsia="en-US"/>
        </w:rPr>
        <w:t>в ценах на дату заключения Договора и индексации не подлежат.</w:t>
      </w:r>
    </w:p>
    <w:p w:rsidR="00917332" w:rsidRPr="003D71CD" w:rsidRDefault="00917332" w:rsidP="00350BD8">
      <w:pPr>
        <w:spacing w:after="0" w:line="240" w:lineRule="auto"/>
        <w:ind w:firstLine="709"/>
        <w:jc w:val="both"/>
        <w:rPr>
          <w:rFonts w:ascii="Times New Roman" w:hAnsi="Times New Roman"/>
        </w:rPr>
      </w:pPr>
      <w:r w:rsidRPr="003D71CD">
        <w:rPr>
          <w:rFonts w:ascii="Times New Roman" w:hAnsi="Times New Roman"/>
        </w:rPr>
        <w:t>Соответствующие целевые средства собственников помещений включаются в состав платы за содерж</w:t>
      </w:r>
      <w:r w:rsidR="00350BD8" w:rsidRPr="003D71CD">
        <w:rPr>
          <w:rFonts w:ascii="Times New Roman" w:hAnsi="Times New Roman"/>
        </w:rPr>
        <w:t>ание и ремонт жилого помещения.</w:t>
      </w:r>
    </w:p>
    <w:p w:rsidR="00917332" w:rsidRPr="003D71CD" w:rsidRDefault="00585437" w:rsidP="00350BD8">
      <w:pPr>
        <w:spacing w:after="0" w:line="240" w:lineRule="auto"/>
        <w:ind w:firstLine="709"/>
        <w:jc w:val="both"/>
        <w:rPr>
          <w:rFonts w:ascii="Times New Roman" w:hAnsi="Times New Roman"/>
        </w:rPr>
      </w:pPr>
      <w:r w:rsidRPr="003D71CD">
        <w:rPr>
          <w:rFonts w:ascii="Times New Roman" w:hAnsi="Times New Roman"/>
        </w:rPr>
        <w:t>4</w:t>
      </w:r>
      <w:r w:rsidR="00917332" w:rsidRPr="003D71CD">
        <w:rPr>
          <w:rFonts w:ascii="Times New Roman" w:hAnsi="Times New Roman"/>
        </w:rPr>
        <w:t xml:space="preserve">. </w:t>
      </w:r>
      <w:r w:rsidRPr="003D71CD">
        <w:rPr>
          <w:rFonts w:ascii="Times New Roman" w:hAnsi="Times New Roman"/>
        </w:rPr>
        <w:t xml:space="preserve">Средства резервов, </w:t>
      </w:r>
      <w:r w:rsidR="00350BD8" w:rsidRPr="003D71CD">
        <w:rPr>
          <w:rFonts w:ascii="Times New Roman" w:hAnsi="Times New Roman"/>
        </w:rPr>
        <w:t>указанных</w:t>
      </w:r>
      <w:r w:rsidRPr="003D71CD">
        <w:rPr>
          <w:rFonts w:ascii="Times New Roman" w:hAnsi="Times New Roman"/>
        </w:rPr>
        <w:t xml:space="preserve"> в п.1 и п.2 настоящего Приложения</w:t>
      </w:r>
      <w:r w:rsidR="00350BD8" w:rsidRPr="003D71CD">
        <w:rPr>
          <w:rFonts w:ascii="Times New Roman" w:hAnsi="Times New Roman"/>
        </w:rPr>
        <w:t>,</w:t>
      </w:r>
      <w:r w:rsidRPr="003D71CD">
        <w:rPr>
          <w:rFonts w:ascii="Times New Roman" w:hAnsi="Times New Roman"/>
        </w:rPr>
        <w:t xml:space="preserve"> расходуются Управляющей организацией строго по целевому назначению – на оплату выполнения ремонтных работ, для финансирования которых создавался резерв.</w:t>
      </w:r>
    </w:p>
    <w:p w:rsidR="00917332" w:rsidRPr="003D71CD" w:rsidRDefault="00350BD8" w:rsidP="00917332">
      <w:pPr>
        <w:spacing w:after="0" w:line="240" w:lineRule="auto"/>
        <w:ind w:firstLine="709"/>
        <w:jc w:val="both"/>
        <w:rPr>
          <w:rFonts w:ascii="Times New Roman" w:hAnsi="Times New Roman"/>
        </w:rPr>
      </w:pPr>
      <w:r w:rsidRPr="003D71CD">
        <w:rPr>
          <w:rFonts w:ascii="Times New Roman" w:hAnsi="Times New Roman"/>
        </w:rPr>
        <w:t>5</w:t>
      </w:r>
      <w:r w:rsidR="00917332" w:rsidRPr="003D71CD">
        <w:rPr>
          <w:rFonts w:ascii="Times New Roman" w:hAnsi="Times New Roman"/>
        </w:rPr>
        <w:t>. Резерв на непредвиденные работы создается Управляющей организацией в течение всего срока действия Договора в целях создания возобновляемого источника финансирования непредвиденных работ.</w:t>
      </w:r>
    </w:p>
    <w:p w:rsidR="00917332" w:rsidRPr="003D71CD" w:rsidRDefault="00917332" w:rsidP="00917332">
      <w:pPr>
        <w:spacing w:after="0" w:line="240" w:lineRule="auto"/>
        <w:ind w:firstLine="709"/>
        <w:jc w:val="both"/>
        <w:rPr>
          <w:rFonts w:ascii="Times New Roman" w:hAnsi="Times New Roman"/>
        </w:rPr>
      </w:pPr>
      <w:r w:rsidRPr="003D71CD">
        <w:rPr>
          <w:rFonts w:ascii="Times New Roman" w:hAnsi="Times New Roman"/>
        </w:rPr>
        <w:t xml:space="preserve">Размер резерва на непредвиденные работы определяется на каждый год действия Договора в сумме, установленной в Перечне работ, услуг, приведенном в </w:t>
      </w:r>
      <w:r w:rsidR="00323AAA" w:rsidRPr="003D71CD">
        <w:rPr>
          <w:rFonts w:ascii="Times New Roman" w:hAnsi="Times New Roman"/>
          <w:b/>
        </w:rPr>
        <w:t>Приложении № 7</w:t>
      </w:r>
      <w:r w:rsidRPr="003D71CD">
        <w:rPr>
          <w:rFonts w:ascii="Times New Roman" w:hAnsi="Times New Roman"/>
        </w:rPr>
        <w:t xml:space="preserve"> к Договору. Если в течение первого и каждого следующего года действия Договора отсутствовала необходимость выполнения непредвиденных работ, или сумма резерва на текущий год использована не полностью, сумма оставшегося резерва учитывается в сумме создаваемого резерва на каждый следующий год действия Договора.</w:t>
      </w:r>
    </w:p>
    <w:p w:rsidR="00917332" w:rsidRPr="003D71CD" w:rsidRDefault="00917332" w:rsidP="00350BD8">
      <w:pPr>
        <w:spacing w:after="0" w:line="240" w:lineRule="auto"/>
        <w:ind w:firstLine="709"/>
        <w:jc w:val="both"/>
        <w:rPr>
          <w:rFonts w:ascii="Times New Roman" w:hAnsi="Times New Roman"/>
        </w:rPr>
      </w:pPr>
      <w:r w:rsidRPr="003D71CD">
        <w:rPr>
          <w:rFonts w:ascii="Times New Roman" w:hAnsi="Times New Roman"/>
        </w:rPr>
        <w:t xml:space="preserve">Расходование средств такого резерва осуществляется с учетом </w:t>
      </w:r>
      <w:r w:rsidR="00323AAA" w:rsidRPr="003D71CD">
        <w:rPr>
          <w:rFonts w:ascii="Times New Roman" w:hAnsi="Times New Roman"/>
        </w:rPr>
        <w:t>условий, установленных в п.4.1.10</w:t>
      </w:r>
      <w:r w:rsidRPr="003D71CD">
        <w:rPr>
          <w:rFonts w:ascii="Times New Roman" w:hAnsi="Times New Roman"/>
        </w:rPr>
        <w:t xml:space="preserve"> Договора. Неизрасходованные средства резерва на непредвиденные работы отражаются обособленно Управляющей организацией ежегодно в представляемом ею отчете собственникам помещений об исполнении Договора за каждый год его действия и учитываются при расчете размера платы за содержание и ремонт жилого помещения в порядке, уст</w:t>
      </w:r>
      <w:r w:rsidR="00350BD8" w:rsidRPr="003D71CD">
        <w:rPr>
          <w:rFonts w:ascii="Times New Roman" w:hAnsi="Times New Roman"/>
        </w:rPr>
        <w:t>ановленном в п. 6.1.2 Договора.</w:t>
      </w:r>
    </w:p>
    <w:p w:rsidR="00917332" w:rsidRPr="003D71CD" w:rsidRDefault="00917332" w:rsidP="00917332">
      <w:pPr>
        <w:spacing w:after="0" w:line="240" w:lineRule="auto"/>
        <w:ind w:firstLine="709"/>
        <w:jc w:val="both"/>
        <w:rPr>
          <w:rFonts w:ascii="Times New Roman" w:hAnsi="Times New Roman"/>
        </w:rPr>
      </w:pPr>
      <w:r w:rsidRPr="003D71CD">
        <w:rPr>
          <w:rFonts w:ascii="Times New Roman" w:hAnsi="Times New Roman"/>
        </w:rPr>
        <w:t>5. Неизрасходованные средства резервов на ремонт подлежат возврату собственникам помещений (нанимателям жилых помещений государственного и муниципального жилищного фонда) при внесении ими соответствующих средств Управляющей организации в порядке, установленном собственниками помещений, в случае прекращения срока действия Договора по любым основаниям.</w:t>
      </w:r>
    </w:p>
    <w:p w:rsidR="00836F54" w:rsidRPr="003D71CD" w:rsidRDefault="00836F54" w:rsidP="00350BD8">
      <w:pPr>
        <w:spacing w:after="0"/>
        <w:rPr>
          <w:rFonts w:ascii="Times New Roman" w:hAnsi="Times New Roman"/>
          <w:b/>
        </w:rPr>
      </w:pPr>
    </w:p>
    <w:p w:rsidR="003D71CD" w:rsidRDefault="003D71CD" w:rsidP="00E02C5F">
      <w:pPr>
        <w:spacing w:after="0"/>
        <w:ind w:left="-108"/>
        <w:jc w:val="right"/>
        <w:rPr>
          <w:rFonts w:ascii="Times New Roman" w:hAnsi="Times New Roman"/>
          <w:b/>
        </w:rPr>
      </w:pPr>
    </w:p>
    <w:p w:rsidR="003D71CD" w:rsidRDefault="003D71CD" w:rsidP="00E02C5F">
      <w:pPr>
        <w:spacing w:after="0"/>
        <w:ind w:left="-108"/>
        <w:jc w:val="right"/>
        <w:rPr>
          <w:rFonts w:ascii="Times New Roman" w:hAnsi="Times New Roman"/>
          <w:b/>
        </w:rPr>
      </w:pPr>
    </w:p>
    <w:p w:rsidR="003D71CD" w:rsidRDefault="003D71CD" w:rsidP="00E02C5F">
      <w:pPr>
        <w:spacing w:after="0"/>
        <w:ind w:left="-108"/>
        <w:jc w:val="right"/>
        <w:rPr>
          <w:rFonts w:ascii="Times New Roman" w:hAnsi="Times New Roman"/>
          <w:b/>
        </w:rPr>
      </w:pPr>
    </w:p>
    <w:p w:rsidR="003D71CD" w:rsidRDefault="003D71CD" w:rsidP="00E02C5F">
      <w:pPr>
        <w:spacing w:after="0"/>
        <w:ind w:left="-108"/>
        <w:jc w:val="right"/>
        <w:rPr>
          <w:rFonts w:ascii="Times New Roman" w:hAnsi="Times New Roman"/>
          <w:b/>
        </w:rPr>
      </w:pPr>
    </w:p>
    <w:p w:rsidR="003D71CD" w:rsidRPr="003D71CD" w:rsidRDefault="003D71CD" w:rsidP="00E02C5F">
      <w:pPr>
        <w:spacing w:after="0"/>
        <w:ind w:left="-108"/>
        <w:jc w:val="right"/>
        <w:rPr>
          <w:rFonts w:ascii="Times New Roman" w:hAnsi="Times New Roman"/>
        </w:rPr>
      </w:pPr>
    </w:p>
    <w:p w:rsidR="00E02C5F" w:rsidRPr="003D71CD" w:rsidRDefault="00323AAA" w:rsidP="00E02C5F">
      <w:pPr>
        <w:spacing w:after="0"/>
        <w:ind w:left="-108"/>
        <w:jc w:val="right"/>
        <w:rPr>
          <w:rFonts w:ascii="Times New Roman" w:hAnsi="Times New Roman"/>
        </w:rPr>
      </w:pPr>
      <w:r w:rsidRPr="003D71CD">
        <w:rPr>
          <w:rFonts w:ascii="Times New Roman" w:hAnsi="Times New Roman"/>
        </w:rPr>
        <w:t>Приложение № 10</w:t>
      </w:r>
    </w:p>
    <w:p w:rsidR="00E02C5F" w:rsidRPr="003D71CD" w:rsidRDefault="00E02C5F" w:rsidP="00E02C5F">
      <w:pPr>
        <w:spacing w:after="0"/>
        <w:ind w:left="-108"/>
        <w:jc w:val="right"/>
        <w:rPr>
          <w:rFonts w:ascii="Times New Roman" w:hAnsi="Times New Roman"/>
        </w:rPr>
      </w:pPr>
      <w:r w:rsidRPr="003D71CD">
        <w:rPr>
          <w:rFonts w:ascii="Times New Roman" w:hAnsi="Times New Roman"/>
        </w:rPr>
        <w:t xml:space="preserve">к Договору </w:t>
      </w:r>
      <w:r w:rsidRPr="003D71CD">
        <w:rPr>
          <w:rFonts w:ascii="Times New Roman" w:hAnsi="Times New Roman"/>
          <w:noProof/>
        </w:rPr>
        <w:br/>
      </w:r>
      <w:r w:rsidRPr="003D71CD">
        <w:rPr>
          <w:rFonts w:ascii="Times New Roman" w:hAnsi="Times New Roman"/>
        </w:rPr>
        <w:t>от " ___</w:t>
      </w:r>
      <w:r w:rsidRPr="003D71CD">
        <w:rPr>
          <w:rFonts w:ascii="Times New Roman" w:hAnsi="Times New Roman"/>
          <w:noProof/>
        </w:rPr>
        <w:t xml:space="preserve"> "</w:t>
      </w:r>
      <w:r w:rsidRPr="003D71CD">
        <w:rPr>
          <w:rFonts w:ascii="Times New Roman" w:hAnsi="Times New Roman"/>
        </w:rPr>
        <w:t>_____________</w:t>
      </w:r>
      <w:r w:rsidRPr="003D71CD">
        <w:rPr>
          <w:rFonts w:ascii="Times New Roman" w:hAnsi="Times New Roman"/>
          <w:noProof/>
        </w:rPr>
        <w:t xml:space="preserve"> ____</w:t>
      </w:r>
      <w:r w:rsidRPr="003D71CD">
        <w:rPr>
          <w:rFonts w:ascii="Times New Roman" w:hAnsi="Times New Roman"/>
        </w:rPr>
        <w:t xml:space="preserve">____ </w:t>
      </w:r>
      <w:proofErr w:type="gramStart"/>
      <w:r w:rsidRPr="003D71CD">
        <w:rPr>
          <w:rFonts w:ascii="Times New Roman" w:hAnsi="Times New Roman"/>
        </w:rPr>
        <w:t>г</w:t>
      </w:r>
      <w:proofErr w:type="gramEnd"/>
      <w:r w:rsidRPr="003D71CD">
        <w:rPr>
          <w:rFonts w:ascii="Times New Roman" w:hAnsi="Times New Roman"/>
        </w:rPr>
        <w:t>.</w:t>
      </w:r>
    </w:p>
    <w:p w:rsidR="00E02C5F" w:rsidRPr="003D71CD" w:rsidRDefault="00E02C5F" w:rsidP="00E02C5F">
      <w:pPr>
        <w:shd w:val="clear" w:color="auto" w:fill="FFFFFF"/>
        <w:tabs>
          <w:tab w:val="left" w:pos="0"/>
        </w:tabs>
        <w:spacing w:before="80" w:line="240" w:lineRule="auto"/>
        <w:ind w:firstLine="709"/>
        <w:jc w:val="right"/>
        <w:rPr>
          <w:rFonts w:ascii="Times New Roman" w:hAnsi="Times New Roman"/>
        </w:rPr>
      </w:pPr>
    </w:p>
    <w:p w:rsidR="00E02C5F" w:rsidRPr="003D71CD" w:rsidRDefault="00E02C5F" w:rsidP="00E02C5F">
      <w:pPr>
        <w:tabs>
          <w:tab w:val="left" w:pos="900"/>
        </w:tabs>
        <w:autoSpaceDE w:val="0"/>
        <w:autoSpaceDN w:val="0"/>
        <w:adjustRightInd w:val="0"/>
        <w:spacing w:after="0" w:line="240" w:lineRule="auto"/>
        <w:ind w:firstLine="709"/>
        <w:jc w:val="center"/>
        <w:outlineLvl w:val="1"/>
        <w:rPr>
          <w:rFonts w:ascii="Times New Roman" w:hAnsi="Times New Roman"/>
          <w:b/>
          <w:sz w:val="24"/>
          <w:szCs w:val="24"/>
        </w:rPr>
      </w:pPr>
      <w:r w:rsidRPr="003D71CD">
        <w:rPr>
          <w:rFonts w:ascii="Times New Roman" w:hAnsi="Times New Roman"/>
          <w:b/>
          <w:sz w:val="24"/>
          <w:szCs w:val="24"/>
        </w:rPr>
        <w:t>Отчет Управляющей организации</w:t>
      </w:r>
    </w:p>
    <w:p w:rsidR="00E02C5F" w:rsidRPr="003D71CD" w:rsidRDefault="00E02C5F" w:rsidP="00E02C5F">
      <w:pPr>
        <w:tabs>
          <w:tab w:val="left" w:pos="900"/>
        </w:tabs>
        <w:autoSpaceDE w:val="0"/>
        <w:autoSpaceDN w:val="0"/>
        <w:adjustRightInd w:val="0"/>
        <w:spacing w:after="0" w:line="240" w:lineRule="auto"/>
        <w:ind w:firstLine="709"/>
        <w:jc w:val="center"/>
        <w:outlineLvl w:val="1"/>
        <w:rPr>
          <w:rFonts w:ascii="Times New Roman" w:hAnsi="Times New Roman"/>
          <w:b/>
        </w:rPr>
      </w:pPr>
    </w:p>
    <w:p w:rsidR="00E02C5F" w:rsidRPr="003D71CD" w:rsidRDefault="00E02C5F" w:rsidP="003D71CD">
      <w:pPr>
        <w:tabs>
          <w:tab w:val="left" w:pos="900"/>
        </w:tabs>
        <w:autoSpaceDE w:val="0"/>
        <w:autoSpaceDN w:val="0"/>
        <w:adjustRightInd w:val="0"/>
        <w:spacing w:after="0" w:line="240" w:lineRule="auto"/>
        <w:ind w:firstLine="709"/>
        <w:outlineLvl w:val="1"/>
        <w:rPr>
          <w:rFonts w:ascii="Times New Roman" w:hAnsi="Times New Roman"/>
          <w:b/>
        </w:rPr>
      </w:pPr>
      <w:r w:rsidRPr="003D71CD">
        <w:rPr>
          <w:rFonts w:ascii="Times New Roman" w:hAnsi="Times New Roman"/>
          <w:b/>
        </w:rPr>
        <w:t>Состав информации, включаемой в отчет Управляющей организации об исполнении Договора:</w:t>
      </w:r>
    </w:p>
    <w:p w:rsidR="00E02C5F" w:rsidRPr="003D71CD" w:rsidRDefault="00E02C5F" w:rsidP="00E02C5F">
      <w:pPr>
        <w:widowControl w:val="0"/>
        <w:spacing w:after="0" w:line="240" w:lineRule="auto"/>
        <w:jc w:val="both"/>
        <w:rPr>
          <w:rFonts w:ascii="Times New Roman" w:hAnsi="Times New Roman"/>
          <w:noProof/>
        </w:rPr>
      </w:pPr>
      <w:r w:rsidRPr="003D71CD">
        <w:rPr>
          <w:rFonts w:ascii="Times New Roman" w:hAnsi="Times New Roman"/>
          <w:noProof/>
        </w:rPr>
        <w:t>а) сведения о соответствии в течение отчетного года фактических перечня, объемов и качества работ и услуг по содержанию и ремонту общего имущества Перечню работ, услуг; 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 жилого помещения;</w:t>
      </w:r>
    </w:p>
    <w:p w:rsidR="00E02C5F" w:rsidRPr="003D71CD" w:rsidRDefault="00E02C5F" w:rsidP="00E02C5F">
      <w:pPr>
        <w:widowControl w:val="0"/>
        <w:spacing w:after="0" w:line="240" w:lineRule="auto"/>
        <w:jc w:val="both"/>
        <w:rPr>
          <w:rFonts w:ascii="Times New Roman" w:hAnsi="Times New Roman"/>
          <w:noProof/>
        </w:rPr>
      </w:pPr>
      <w:r w:rsidRPr="003D71CD">
        <w:rPr>
          <w:rFonts w:ascii="Times New Roman" w:hAnsi="Times New Roman"/>
          <w:noProof/>
        </w:rPr>
        <w:t>г) количество и даты имеющихся в течение отчетного года случаев нарушения периодичности и качества предоставления коммунальных услуг</w:t>
      </w:r>
      <w:r w:rsidR="002C3205" w:rsidRPr="003D71CD">
        <w:rPr>
          <w:rFonts w:ascii="Times New Roman" w:hAnsi="Times New Roman"/>
          <w:noProof/>
        </w:rPr>
        <w:t xml:space="preserve"> </w:t>
      </w:r>
      <w:r w:rsidR="00D845E5" w:rsidRPr="003D71CD">
        <w:rPr>
          <w:rFonts w:ascii="Times New Roman" w:hAnsi="Times New Roman"/>
          <w:noProof/>
        </w:rPr>
        <w:t>по вине Управляющей организации</w:t>
      </w:r>
      <w:r w:rsidRPr="003D71CD">
        <w:rPr>
          <w:rFonts w:ascii="Times New Roman" w:hAnsi="Times New Roman"/>
          <w:noProof/>
        </w:rPr>
        <w:t>, а также связанных с этим снижения платы за  коммунальные услуги;</w:t>
      </w:r>
    </w:p>
    <w:p w:rsidR="00E02C5F" w:rsidRPr="003D71CD" w:rsidRDefault="00E02C5F" w:rsidP="00E02C5F">
      <w:pPr>
        <w:widowControl w:val="0"/>
        <w:spacing w:after="0" w:line="240" w:lineRule="auto"/>
        <w:jc w:val="both"/>
        <w:rPr>
          <w:rFonts w:ascii="Times New Roman" w:hAnsi="Times New Roman"/>
        </w:rPr>
      </w:pPr>
      <w:proofErr w:type="gramStart"/>
      <w:r w:rsidRPr="003D71CD">
        <w:rPr>
          <w:rFonts w:ascii="Times New Roman" w:hAnsi="Times New Roman"/>
          <w:noProof/>
        </w:rPr>
        <w:t>д) количество предложений, заявлений и жалоб собственников помещений и</w:t>
      </w:r>
      <w:r w:rsidRPr="003D71CD">
        <w:rPr>
          <w:rFonts w:ascii="Times New Roman" w:hAnsi="Times New Roman"/>
        </w:rPr>
        <w:t xml:space="preserve"> </w:t>
      </w:r>
      <w:r w:rsidRPr="003D71CD">
        <w:rPr>
          <w:rFonts w:ascii="Times New Roman" w:hAnsi="Times New Roman"/>
          <w:noProof/>
        </w:rPr>
        <w:t xml:space="preserve">принятых мерах по </w:t>
      </w:r>
      <w:r w:rsidRPr="003D71CD">
        <w:rPr>
          <w:rFonts w:ascii="Times New Roman" w:hAnsi="Times New Roman"/>
        </w:rPr>
        <w:t>устранению указанных в них недостатков (с указанием сроков принятия указанных мер),</w:t>
      </w:r>
      <w:r w:rsidRPr="003D71CD">
        <w:rPr>
          <w:rFonts w:ascii="Times New Roman" w:hAnsi="Times New Roman"/>
          <w:noProof/>
        </w:rPr>
        <w:t xml:space="preserve"> </w:t>
      </w:r>
      <w:r w:rsidRPr="003D71CD">
        <w:rPr>
          <w:rFonts w:ascii="Times New Roman" w:hAnsi="Times New Roman"/>
        </w:rPr>
        <w:t xml:space="preserve">в том числе, сведения о количестве и содержании актов о причинении ущерба общему имуществу действиями </w:t>
      </w:r>
      <w:r w:rsidRPr="003D71CD">
        <w:rPr>
          <w:rFonts w:ascii="Times New Roman" w:hAnsi="Times New Roman"/>
        </w:rPr>
        <w:lastRenderedPageBreak/>
        <w:t>(бездействием) Управляющей организации и сведения о возмещении такого ущерба или об устранении порчи общего имущества;</w:t>
      </w:r>
      <w:proofErr w:type="gramEnd"/>
    </w:p>
    <w:p w:rsidR="00E02C5F" w:rsidRPr="003D71CD" w:rsidRDefault="00E02C5F" w:rsidP="00E02C5F">
      <w:pPr>
        <w:autoSpaceDE w:val="0"/>
        <w:autoSpaceDN w:val="0"/>
        <w:adjustRightInd w:val="0"/>
        <w:spacing w:after="0" w:line="240" w:lineRule="auto"/>
        <w:jc w:val="both"/>
        <w:rPr>
          <w:rFonts w:ascii="Times New Roman" w:hAnsi="Times New Roman"/>
        </w:rPr>
      </w:pPr>
      <w:r w:rsidRPr="003D71CD">
        <w:rPr>
          <w:rFonts w:ascii="Times New Roman" w:hAnsi="Times New Roman"/>
        </w:rPr>
        <w:t xml:space="preserve">е) порядок использования целевых средств собственников помещений (потребителей) на проведение ремонтных (в </w:t>
      </w:r>
      <w:proofErr w:type="spellStart"/>
      <w:r w:rsidRPr="003D71CD">
        <w:rPr>
          <w:rFonts w:ascii="Times New Roman" w:hAnsi="Times New Roman"/>
        </w:rPr>
        <w:t>т.ч</w:t>
      </w:r>
      <w:proofErr w:type="spellEnd"/>
      <w:r w:rsidRPr="003D71CD">
        <w:rPr>
          <w:rFonts w:ascii="Times New Roman" w:hAnsi="Times New Roman"/>
        </w:rPr>
        <w:t>. непредвиденных)</w:t>
      </w:r>
      <w:r w:rsidR="00350BD8" w:rsidRPr="003D71CD">
        <w:rPr>
          <w:rFonts w:ascii="Times New Roman" w:hAnsi="Times New Roman"/>
        </w:rPr>
        <w:t xml:space="preserve"> работ с указанием начисленной и израсходованной суммы таких резервов, </w:t>
      </w:r>
      <w:r w:rsidR="00246A2D" w:rsidRPr="003D71CD">
        <w:rPr>
          <w:rFonts w:ascii="Times New Roman" w:hAnsi="Times New Roman"/>
        </w:rPr>
        <w:t>суммой оставшегося резерва.</w:t>
      </w:r>
    </w:p>
    <w:p w:rsidR="00E02C5F" w:rsidRPr="003D71CD" w:rsidRDefault="00E02C5F" w:rsidP="00E02C5F">
      <w:pPr>
        <w:autoSpaceDE w:val="0"/>
        <w:autoSpaceDN w:val="0"/>
        <w:adjustRightInd w:val="0"/>
        <w:spacing w:after="0" w:line="240" w:lineRule="auto"/>
        <w:jc w:val="both"/>
        <w:rPr>
          <w:rFonts w:ascii="Times New Roman" w:hAnsi="Times New Roman"/>
        </w:rPr>
      </w:pPr>
      <w:r w:rsidRPr="003D71CD">
        <w:rPr>
          <w:rFonts w:ascii="Times New Roman" w:hAnsi="Times New Roman"/>
        </w:rPr>
        <w:t>ж) случаи выполнения непредвиденных и неотложных работ с указанием видов, объемов и стоимости таких работ;</w:t>
      </w:r>
    </w:p>
    <w:p w:rsidR="00E02C5F" w:rsidRPr="003D71CD" w:rsidRDefault="00E02C5F" w:rsidP="00E02C5F">
      <w:pPr>
        <w:autoSpaceDE w:val="0"/>
        <w:autoSpaceDN w:val="0"/>
        <w:adjustRightInd w:val="0"/>
        <w:spacing w:after="0" w:line="240" w:lineRule="auto"/>
        <w:jc w:val="both"/>
        <w:rPr>
          <w:rFonts w:ascii="Times New Roman" w:hAnsi="Times New Roman"/>
        </w:rPr>
      </w:pPr>
      <w:r w:rsidRPr="003D71CD">
        <w:rPr>
          <w:rFonts w:ascii="Times New Roman" w:hAnsi="Times New Roman"/>
        </w:rPr>
        <w:t>з) случаи изменения Перечня работ, услуг в соответствии с порядком, установленным условиями Договора;</w:t>
      </w:r>
    </w:p>
    <w:p w:rsidR="00E02C5F" w:rsidRPr="003D71CD" w:rsidRDefault="00E02C5F" w:rsidP="00E02C5F">
      <w:pPr>
        <w:autoSpaceDE w:val="0"/>
        <w:autoSpaceDN w:val="0"/>
        <w:adjustRightInd w:val="0"/>
        <w:spacing w:after="0" w:line="240" w:lineRule="auto"/>
        <w:jc w:val="both"/>
        <w:rPr>
          <w:rFonts w:ascii="Times New Roman" w:hAnsi="Times New Roman"/>
          <w:noProof/>
        </w:rPr>
      </w:pPr>
      <w:r w:rsidRPr="003D71CD">
        <w:rPr>
          <w:rFonts w:ascii="Times New Roman" w:hAnsi="Times New Roman"/>
        </w:rPr>
        <w:t>и) информацию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w:t>
      </w:r>
      <w:r w:rsidRPr="003D71CD">
        <w:rPr>
          <w:rFonts w:ascii="Times New Roman" w:hAnsi="Times New Roman"/>
          <w:noProof/>
        </w:rPr>
        <w:t>;</w:t>
      </w:r>
    </w:p>
    <w:p w:rsidR="002C3205" w:rsidRPr="003D71CD" w:rsidRDefault="002C3205" w:rsidP="002C3205">
      <w:pPr>
        <w:pStyle w:val="a8"/>
        <w:jc w:val="both"/>
        <w:rPr>
          <w:rFonts w:ascii="Times New Roman" w:hAnsi="Times New Roman"/>
          <w:noProof/>
        </w:rPr>
      </w:pPr>
      <w:r w:rsidRPr="003D71CD">
        <w:rPr>
          <w:rFonts w:ascii="Times New Roman" w:hAnsi="Times New Roman"/>
          <w:b/>
        </w:rPr>
        <w:t xml:space="preserve">к) </w:t>
      </w:r>
      <w:r w:rsidRPr="003D71CD">
        <w:rPr>
          <w:rFonts w:ascii="Times New Roman" w:hAnsi="Times New Roman"/>
        </w:rPr>
        <w:t>годовой  размер начисленных платежей</w:t>
      </w:r>
      <w:r w:rsidRPr="003D71CD">
        <w:rPr>
          <w:rFonts w:ascii="Times New Roman" w:hAnsi="Times New Roman"/>
          <w:b/>
        </w:rPr>
        <w:t xml:space="preserve"> за </w:t>
      </w:r>
      <w:r w:rsidRPr="003D71CD">
        <w:rPr>
          <w:rFonts w:ascii="Times New Roman" w:hAnsi="Times New Roman"/>
          <w:noProof/>
        </w:rPr>
        <w:t>содержание и ремонт общего имущества;</w:t>
      </w:r>
    </w:p>
    <w:p w:rsidR="002C3205" w:rsidRPr="003D71CD" w:rsidRDefault="002C3205" w:rsidP="002C3205">
      <w:pPr>
        <w:pStyle w:val="a8"/>
        <w:jc w:val="both"/>
        <w:rPr>
          <w:rFonts w:ascii="Times New Roman" w:hAnsi="Times New Roman"/>
          <w:b/>
          <w:color w:val="FF0000"/>
        </w:rPr>
      </w:pPr>
      <w:r w:rsidRPr="003D71CD">
        <w:rPr>
          <w:rFonts w:ascii="Times New Roman" w:hAnsi="Times New Roman"/>
          <w:noProof/>
        </w:rPr>
        <w:t xml:space="preserve">и) годовой размер оплаты потребителями платежей </w:t>
      </w:r>
      <w:r w:rsidRPr="003D71CD">
        <w:rPr>
          <w:rFonts w:ascii="Times New Roman" w:hAnsi="Times New Roman"/>
          <w:b/>
        </w:rPr>
        <w:t xml:space="preserve">за </w:t>
      </w:r>
      <w:r w:rsidRPr="003D71CD">
        <w:rPr>
          <w:rFonts w:ascii="Times New Roman" w:hAnsi="Times New Roman"/>
          <w:noProof/>
        </w:rPr>
        <w:t>содержание и ремонт общего имущества с указанием размера задолженности потребителей.</w:t>
      </w:r>
    </w:p>
    <w:p w:rsidR="002C3205" w:rsidRPr="003D71CD" w:rsidRDefault="002C3205" w:rsidP="00C067C5">
      <w:pPr>
        <w:pStyle w:val="a8"/>
        <w:rPr>
          <w:rFonts w:ascii="Times New Roman" w:hAnsi="Times New Roman"/>
          <w:b/>
          <w:color w:val="FF0000"/>
        </w:rPr>
      </w:pPr>
    </w:p>
    <w:p w:rsidR="002C3205" w:rsidRPr="003D71CD" w:rsidRDefault="002C3205" w:rsidP="00C067C5">
      <w:pPr>
        <w:pStyle w:val="a8"/>
        <w:rPr>
          <w:rFonts w:ascii="Times New Roman" w:hAnsi="Times New Roman"/>
          <w:b/>
          <w:color w:val="FF0000"/>
        </w:rPr>
      </w:pPr>
    </w:p>
    <w:p w:rsidR="00A3448D" w:rsidRPr="003D71CD" w:rsidRDefault="00A3448D" w:rsidP="00C067C5">
      <w:pPr>
        <w:pStyle w:val="a8"/>
        <w:rPr>
          <w:rFonts w:ascii="Times New Roman" w:hAnsi="Times New Roman"/>
          <w:b/>
          <w:color w:val="FF0000"/>
        </w:rPr>
      </w:pPr>
    </w:p>
    <w:p w:rsidR="00A3448D" w:rsidRDefault="00A3448D"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A3448D">
      <w:pPr>
        <w:pStyle w:val="a8"/>
        <w:jc w:val="right"/>
        <w:rPr>
          <w:rFonts w:ascii="Times New Roman" w:hAnsi="Times New Roman"/>
        </w:rPr>
      </w:pPr>
    </w:p>
    <w:p w:rsidR="002C3205" w:rsidRDefault="002C3205" w:rsidP="002C3205">
      <w:pPr>
        <w:pStyle w:val="a8"/>
        <w:rPr>
          <w:rFonts w:ascii="Times New Roman" w:hAnsi="Times New Roman"/>
        </w:rPr>
      </w:pPr>
    </w:p>
    <w:p w:rsidR="003D71CD" w:rsidRDefault="003D71CD" w:rsidP="002C3205">
      <w:pPr>
        <w:pStyle w:val="a8"/>
        <w:rPr>
          <w:rFonts w:ascii="Times New Roman" w:hAnsi="Times New Roman"/>
        </w:rPr>
      </w:pPr>
    </w:p>
    <w:p w:rsidR="003D71CD" w:rsidRDefault="003D71CD" w:rsidP="002C3205">
      <w:pPr>
        <w:pStyle w:val="a8"/>
        <w:rPr>
          <w:rFonts w:ascii="Times New Roman" w:hAnsi="Times New Roman"/>
        </w:rPr>
      </w:pPr>
    </w:p>
    <w:p w:rsidR="003D71CD" w:rsidRDefault="003D71CD" w:rsidP="00A3448D">
      <w:pPr>
        <w:pStyle w:val="a8"/>
        <w:jc w:val="right"/>
        <w:rPr>
          <w:rFonts w:ascii="Times New Roman" w:hAnsi="Times New Roman"/>
        </w:rPr>
      </w:pPr>
    </w:p>
    <w:p w:rsidR="00A3448D" w:rsidRPr="003D71CD" w:rsidRDefault="00A3448D" w:rsidP="00A3448D">
      <w:pPr>
        <w:pStyle w:val="a8"/>
        <w:jc w:val="right"/>
        <w:rPr>
          <w:rFonts w:ascii="Times New Roman" w:hAnsi="Times New Roman"/>
        </w:rPr>
      </w:pPr>
      <w:r w:rsidRPr="003D71CD">
        <w:rPr>
          <w:rFonts w:ascii="Times New Roman" w:hAnsi="Times New Roman"/>
        </w:rPr>
        <w:t>Приложение №</w:t>
      </w:r>
      <w:r w:rsidR="00323AAA" w:rsidRPr="003D71CD">
        <w:rPr>
          <w:rFonts w:ascii="Times New Roman" w:hAnsi="Times New Roman"/>
        </w:rPr>
        <w:t xml:space="preserve"> 11</w:t>
      </w:r>
    </w:p>
    <w:p w:rsidR="00A3448D" w:rsidRPr="003D71CD" w:rsidRDefault="00A3448D" w:rsidP="00A3448D">
      <w:pPr>
        <w:pStyle w:val="a8"/>
        <w:jc w:val="right"/>
        <w:rPr>
          <w:rFonts w:ascii="Times New Roman" w:hAnsi="Times New Roman"/>
        </w:rPr>
      </w:pPr>
      <w:r w:rsidRPr="003D71CD">
        <w:rPr>
          <w:rFonts w:ascii="Times New Roman" w:hAnsi="Times New Roman"/>
        </w:rPr>
        <w:t>к Договору</w:t>
      </w:r>
      <w:r w:rsidRPr="003D71CD">
        <w:rPr>
          <w:rFonts w:ascii="Times New Roman" w:hAnsi="Times New Roman"/>
          <w:noProof/>
        </w:rPr>
        <w:br/>
      </w:r>
      <w:r w:rsidRPr="003D71CD">
        <w:rPr>
          <w:rFonts w:ascii="Times New Roman" w:hAnsi="Times New Roman"/>
        </w:rPr>
        <w:t>от " ___</w:t>
      </w:r>
      <w:r w:rsidRPr="003D71CD">
        <w:rPr>
          <w:rFonts w:ascii="Times New Roman" w:hAnsi="Times New Roman"/>
          <w:noProof/>
        </w:rPr>
        <w:t xml:space="preserve"> "</w:t>
      </w:r>
      <w:r w:rsidRPr="003D71CD">
        <w:rPr>
          <w:rFonts w:ascii="Times New Roman" w:hAnsi="Times New Roman"/>
        </w:rPr>
        <w:t>_____________</w:t>
      </w:r>
      <w:r w:rsidRPr="003D71CD">
        <w:rPr>
          <w:rFonts w:ascii="Times New Roman" w:hAnsi="Times New Roman"/>
          <w:noProof/>
        </w:rPr>
        <w:t xml:space="preserve"> ____</w:t>
      </w:r>
      <w:r w:rsidRPr="003D71CD">
        <w:rPr>
          <w:rFonts w:ascii="Times New Roman" w:hAnsi="Times New Roman"/>
        </w:rPr>
        <w:t xml:space="preserve">____ </w:t>
      </w:r>
      <w:proofErr w:type="gramStart"/>
      <w:r w:rsidRPr="003D71CD">
        <w:rPr>
          <w:rFonts w:ascii="Times New Roman" w:hAnsi="Times New Roman"/>
        </w:rPr>
        <w:t>г</w:t>
      </w:r>
      <w:proofErr w:type="gramEnd"/>
      <w:r w:rsidRPr="003D71CD">
        <w:rPr>
          <w:rFonts w:ascii="Times New Roman" w:hAnsi="Times New Roman"/>
        </w:rPr>
        <w:t>.</w:t>
      </w:r>
    </w:p>
    <w:p w:rsidR="00A3448D" w:rsidRPr="003D71CD" w:rsidRDefault="00A3448D" w:rsidP="00A3448D">
      <w:pPr>
        <w:pStyle w:val="a8"/>
        <w:rPr>
          <w:rFonts w:ascii="Times New Roman" w:hAnsi="Times New Roman"/>
        </w:rPr>
      </w:pPr>
    </w:p>
    <w:p w:rsidR="00A3448D" w:rsidRPr="003D71CD" w:rsidRDefault="00A3448D" w:rsidP="00A3448D">
      <w:pPr>
        <w:pStyle w:val="a8"/>
        <w:jc w:val="center"/>
        <w:rPr>
          <w:rFonts w:ascii="Times New Roman" w:hAnsi="Times New Roman"/>
          <w:b/>
          <w:sz w:val="24"/>
          <w:szCs w:val="24"/>
        </w:rPr>
      </w:pPr>
      <w:r w:rsidRPr="003D71CD">
        <w:rPr>
          <w:rFonts w:ascii="Times New Roman" w:hAnsi="Times New Roman"/>
          <w:b/>
          <w:sz w:val="24"/>
          <w:szCs w:val="24"/>
        </w:rPr>
        <w:t>Перечень технической документации на многоквартирный дом и иных связанных с управлением таким домом документов</w:t>
      </w:r>
    </w:p>
    <w:p w:rsidR="00A3448D" w:rsidRPr="003D71CD" w:rsidRDefault="00A3448D" w:rsidP="00A3448D">
      <w:pPr>
        <w:pStyle w:val="a8"/>
        <w:jc w:val="center"/>
        <w:rPr>
          <w:rFonts w:ascii="Times New Roman" w:hAnsi="Times New Roman"/>
          <w:b/>
        </w:rPr>
      </w:pPr>
    </w:p>
    <w:p w:rsidR="00A3448D" w:rsidRPr="003D71CD" w:rsidRDefault="00D96976" w:rsidP="00A3448D">
      <w:pPr>
        <w:pStyle w:val="a8"/>
        <w:jc w:val="both"/>
        <w:rPr>
          <w:rFonts w:ascii="Times New Roman" w:hAnsi="Times New Roman"/>
          <w:b/>
          <w:color w:val="000000"/>
        </w:rPr>
      </w:pPr>
      <w:r w:rsidRPr="003D71CD">
        <w:rPr>
          <w:rFonts w:ascii="Times New Roman" w:hAnsi="Times New Roman"/>
          <w:b/>
        </w:rPr>
        <w:t>1</w:t>
      </w:r>
      <w:r w:rsidR="00A3448D" w:rsidRPr="003D71CD">
        <w:rPr>
          <w:rFonts w:ascii="Times New Roman" w:hAnsi="Times New Roman"/>
          <w:b/>
        </w:rPr>
        <w:t xml:space="preserve">. </w:t>
      </w:r>
      <w:r w:rsidR="00A3448D" w:rsidRPr="003D71CD">
        <w:rPr>
          <w:rFonts w:ascii="Times New Roman" w:hAnsi="Times New Roman"/>
          <w:b/>
          <w:color w:val="000000"/>
        </w:rPr>
        <w:t>Документация, подлежащая передаче для начала осуществления деятельности по содержанию и ремонту общего имущества  многоквартирного дома и в случае расторжения (прекращения срока действия) Договора</w:t>
      </w:r>
    </w:p>
    <w:p w:rsidR="00A3448D" w:rsidRPr="003D71CD" w:rsidRDefault="00A3448D" w:rsidP="00A3448D">
      <w:pPr>
        <w:pStyle w:val="a8"/>
        <w:rPr>
          <w:rFonts w:ascii="Times New Roman" w:hAnsi="Times New Roman"/>
        </w:rPr>
      </w:pPr>
    </w:p>
    <w:p w:rsidR="00A3448D" w:rsidRPr="003D71CD" w:rsidRDefault="00A3448D" w:rsidP="00D96976">
      <w:pPr>
        <w:pStyle w:val="a8"/>
        <w:ind w:firstLine="708"/>
        <w:jc w:val="both"/>
        <w:rPr>
          <w:rFonts w:ascii="Times New Roman" w:hAnsi="Times New Roman"/>
          <w:color w:val="000000"/>
        </w:rPr>
      </w:pPr>
      <w:proofErr w:type="gramStart"/>
      <w:r w:rsidRPr="003D71CD">
        <w:rPr>
          <w:rFonts w:ascii="Times New Roman" w:hAnsi="Times New Roman"/>
          <w:color w:val="000000"/>
        </w:rPr>
        <w:t xml:space="preserve">Для начала </w:t>
      </w:r>
      <w:r w:rsidR="00D96976" w:rsidRPr="003D71CD">
        <w:rPr>
          <w:rFonts w:ascii="Times New Roman" w:hAnsi="Times New Roman"/>
          <w:color w:val="000000"/>
        </w:rPr>
        <w:t>оказания услуг по содержанию и ремонту общего имущества в  многоквартирном доме</w:t>
      </w:r>
      <w:r w:rsidRPr="003D71CD">
        <w:rPr>
          <w:rFonts w:ascii="Times New Roman" w:hAnsi="Times New Roman"/>
          <w:color w:val="000000"/>
        </w:rPr>
        <w:t xml:space="preserve">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ресурсоснабжающей организации следующую документацию</w:t>
      </w:r>
      <w:proofErr w:type="gramEnd"/>
      <w:r w:rsidRPr="003D71CD">
        <w:rPr>
          <w:rFonts w:ascii="Times New Roman" w:hAnsi="Times New Roman"/>
          <w:color w:val="000000"/>
        </w:rPr>
        <w:t xml:space="preserve">, </w:t>
      </w:r>
      <w:proofErr w:type="gramStart"/>
      <w:r w:rsidRPr="003D71CD">
        <w:rPr>
          <w:rFonts w:ascii="Times New Roman" w:hAnsi="Times New Roman"/>
          <w:color w:val="000000"/>
        </w:rPr>
        <w:t>касающуюся</w:t>
      </w:r>
      <w:proofErr w:type="gramEnd"/>
      <w:r w:rsidRPr="003D71CD">
        <w:rPr>
          <w:rFonts w:ascii="Times New Roman" w:hAnsi="Times New Roman"/>
          <w:color w:val="000000"/>
        </w:rPr>
        <w:t xml:space="preserve"> выполнения действий по настоящему Договору:</w:t>
      </w:r>
    </w:p>
    <w:p w:rsidR="00557286" w:rsidRPr="003D71CD" w:rsidRDefault="00557286" w:rsidP="00A3448D">
      <w:pPr>
        <w:pStyle w:val="a8"/>
        <w:jc w:val="both"/>
        <w:rPr>
          <w:rFonts w:ascii="Times New Roman" w:hAnsi="Times New Roman"/>
          <w:color w:val="000000"/>
        </w:rPr>
      </w:pPr>
    </w:p>
    <w:p w:rsidR="00A3448D" w:rsidRPr="003D71CD" w:rsidRDefault="00557286" w:rsidP="00D96976">
      <w:pPr>
        <w:pStyle w:val="a8"/>
        <w:ind w:firstLine="708"/>
        <w:jc w:val="both"/>
        <w:rPr>
          <w:rFonts w:ascii="Times New Roman" w:hAnsi="Times New Roman"/>
        </w:rPr>
      </w:pPr>
      <w:r w:rsidRPr="003D71CD">
        <w:rPr>
          <w:rFonts w:ascii="Times New Roman" w:hAnsi="Times New Roman"/>
        </w:rPr>
        <w:t xml:space="preserve">а) </w:t>
      </w:r>
      <w:r w:rsidR="00D96976" w:rsidRPr="003D71CD">
        <w:rPr>
          <w:rFonts w:ascii="Times New Roman" w:hAnsi="Times New Roman"/>
        </w:rPr>
        <w:t>т</w:t>
      </w:r>
      <w:r w:rsidRPr="003D71CD">
        <w:rPr>
          <w:rFonts w:ascii="Times New Roman" w:hAnsi="Times New Roman"/>
        </w:rPr>
        <w:t>ехнический паспорт на многоквартирный дом</w:t>
      </w:r>
    </w:p>
    <w:p w:rsidR="00A3448D" w:rsidRPr="003D71CD" w:rsidRDefault="00A3448D" w:rsidP="00D96976">
      <w:pPr>
        <w:pStyle w:val="a8"/>
        <w:ind w:firstLine="708"/>
        <w:jc w:val="both"/>
        <w:rPr>
          <w:rFonts w:ascii="Times New Roman" w:hAnsi="Times New Roman"/>
        </w:rPr>
      </w:pPr>
      <w:r w:rsidRPr="003D71CD">
        <w:rPr>
          <w:rFonts w:ascii="Times New Roman" w:hAnsi="Times New Roman"/>
        </w:rPr>
        <w:t xml:space="preserve">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в </w:t>
      </w:r>
      <w:r w:rsidRPr="003D71CD">
        <w:rPr>
          <w:rFonts w:ascii="Times New Roman" w:hAnsi="Times New Roman"/>
        </w:rPr>
        <w:lastRenderedPageBreak/>
        <w:t>многоквартирном доме и арендаторов (пользователей нежилых помещений), включая информацию об осуществляемых ими видах деятельности;</w:t>
      </w:r>
    </w:p>
    <w:p w:rsidR="00A3448D" w:rsidRPr="003D71CD" w:rsidRDefault="00A3448D" w:rsidP="00D96976">
      <w:pPr>
        <w:pStyle w:val="a8"/>
        <w:ind w:firstLine="708"/>
        <w:jc w:val="both"/>
        <w:rPr>
          <w:rFonts w:ascii="Times New Roman" w:hAnsi="Times New Roman"/>
        </w:rPr>
      </w:pPr>
      <w:r w:rsidRPr="003D71CD">
        <w:rPr>
          <w:rFonts w:ascii="Times New Roman" w:hAnsi="Times New Roman"/>
        </w:rPr>
        <w:t>в) документы регистрационного учета граждан, в составе и по форме, установленных Правительством Российской Федерации;</w:t>
      </w:r>
    </w:p>
    <w:p w:rsidR="00A3448D" w:rsidRPr="003D71CD" w:rsidRDefault="00A3448D" w:rsidP="00D96976">
      <w:pPr>
        <w:pStyle w:val="a8"/>
        <w:ind w:firstLine="708"/>
        <w:jc w:val="both"/>
        <w:rPr>
          <w:rFonts w:ascii="Times New Roman" w:hAnsi="Times New Roman"/>
        </w:rPr>
      </w:pPr>
      <w:r w:rsidRPr="003D71CD">
        <w:rPr>
          <w:rFonts w:ascii="Times New Roman" w:hAnsi="Times New Roman"/>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 а также подлинник такого договора, если он был передан на хранение лицу, ранее управляющему многоквартирным домом или</w:t>
      </w:r>
      <w:r w:rsidRPr="003D71CD">
        <w:rPr>
          <w:rFonts w:ascii="Times New Roman" w:hAnsi="Times New Roman"/>
          <w:color w:val="000000"/>
        </w:rPr>
        <w:t xml:space="preserve"> Управляющей организации</w:t>
      </w:r>
      <w:r w:rsidRPr="003D71CD">
        <w:rPr>
          <w:rFonts w:ascii="Times New Roman" w:hAnsi="Times New Roman"/>
        </w:rPr>
        <w:t xml:space="preserve"> в период </w:t>
      </w:r>
      <w:r w:rsidR="00D96976" w:rsidRPr="003D71CD">
        <w:rPr>
          <w:rFonts w:ascii="Times New Roman" w:hAnsi="Times New Roman"/>
        </w:rPr>
        <w:t>действия настоящего Договора</w:t>
      </w:r>
      <w:r w:rsidRPr="003D71CD">
        <w:rPr>
          <w:rFonts w:ascii="Times New Roman" w:hAnsi="Times New Roman"/>
        </w:rPr>
        <w:t>;</w:t>
      </w:r>
    </w:p>
    <w:p w:rsidR="00557286" w:rsidRPr="003D71CD" w:rsidRDefault="00557286" w:rsidP="00D96976">
      <w:pPr>
        <w:pStyle w:val="a8"/>
        <w:ind w:firstLine="708"/>
        <w:jc w:val="both"/>
        <w:rPr>
          <w:rFonts w:ascii="Times New Roman" w:hAnsi="Times New Roman"/>
        </w:rPr>
      </w:pPr>
      <w:r w:rsidRPr="003D71CD">
        <w:rPr>
          <w:rFonts w:ascii="Times New Roman" w:hAnsi="Times New Roman"/>
        </w:rPr>
        <w:t xml:space="preserve">д) </w:t>
      </w:r>
      <w:r w:rsidR="00082E57" w:rsidRPr="003D71CD">
        <w:rPr>
          <w:rFonts w:ascii="Times New Roman" w:hAnsi="Times New Roman"/>
        </w:rPr>
        <w:t>д</w:t>
      </w:r>
      <w:r w:rsidRPr="003D71CD">
        <w:rPr>
          <w:rFonts w:ascii="Times New Roman" w:hAnsi="Times New Roman"/>
        </w:rPr>
        <w:t>окументы (акты) о приемке результатов работ по текущему ремонту общего имущества в Многоквартирном доме;</w:t>
      </w:r>
    </w:p>
    <w:p w:rsidR="00557286" w:rsidRPr="003D71CD" w:rsidRDefault="00557286" w:rsidP="00D96976">
      <w:pPr>
        <w:pStyle w:val="a8"/>
        <w:ind w:firstLine="708"/>
        <w:jc w:val="both"/>
        <w:rPr>
          <w:rFonts w:ascii="Times New Roman" w:hAnsi="Times New Roman"/>
        </w:rPr>
      </w:pPr>
      <w:r w:rsidRPr="003D71CD">
        <w:rPr>
          <w:rFonts w:ascii="Times New Roman" w:hAnsi="Times New Roman"/>
        </w:rPr>
        <w:t xml:space="preserve">е) </w:t>
      </w:r>
      <w:r w:rsidR="00082E57" w:rsidRPr="003D71CD">
        <w:rPr>
          <w:rFonts w:ascii="Times New Roman" w:hAnsi="Times New Roman"/>
        </w:rPr>
        <w:t>д</w:t>
      </w:r>
      <w:r w:rsidRPr="003D71CD">
        <w:rPr>
          <w:rFonts w:ascii="Times New Roman" w:hAnsi="Times New Roman"/>
        </w:rPr>
        <w:t>окументы (акты) о приемке результатов работ по капитальному ремонту общего имущества в Многоквартирном доме (в случае проведения капитального ремонта);</w:t>
      </w:r>
    </w:p>
    <w:p w:rsidR="00557286" w:rsidRPr="003D71CD" w:rsidRDefault="00082E57" w:rsidP="00D96976">
      <w:pPr>
        <w:pStyle w:val="a8"/>
        <w:ind w:firstLine="708"/>
        <w:jc w:val="both"/>
        <w:rPr>
          <w:rFonts w:ascii="Times New Roman" w:hAnsi="Times New Roman"/>
        </w:rPr>
      </w:pPr>
      <w:r w:rsidRPr="003D71CD">
        <w:rPr>
          <w:rFonts w:ascii="Times New Roman" w:hAnsi="Times New Roman"/>
        </w:rPr>
        <w:t>ж) а</w:t>
      </w:r>
      <w:r w:rsidR="00557286" w:rsidRPr="003D71CD">
        <w:rPr>
          <w:rFonts w:ascii="Times New Roman" w:hAnsi="Times New Roman"/>
        </w:rPr>
        <w:t>кты гидравлических испытаний внутридомовых систем отопления, справки готовности к эксплуатации многоквартирного дома в сезонный период;</w:t>
      </w:r>
    </w:p>
    <w:p w:rsidR="00557286" w:rsidRPr="003D71CD" w:rsidRDefault="00557286" w:rsidP="00D96976">
      <w:pPr>
        <w:pStyle w:val="a8"/>
        <w:ind w:firstLine="708"/>
        <w:jc w:val="both"/>
        <w:rPr>
          <w:rFonts w:ascii="Times New Roman" w:hAnsi="Times New Roman"/>
        </w:rPr>
      </w:pPr>
      <w:r w:rsidRPr="003D71CD">
        <w:rPr>
          <w:rFonts w:ascii="Times New Roman" w:hAnsi="Times New Roman"/>
        </w:rPr>
        <w:t xml:space="preserve">з) </w:t>
      </w:r>
      <w:r w:rsidR="00082E57" w:rsidRPr="003D71CD">
        <w:rPr>
          <w:rFonts w:ascii="Times New Roman" w:hAnsi="Times New Roman"/>
        </w:rPr>
        <w:t>акты испытаний электрического оборудования;</w:t>
      </w:r>
    </w:p>
    <w:p w:rsidR="00557286" w:rsidRPr="003D71CD" w:rsidRDefault="00082E57" w:rsidP="00A3448D">
      <w:pPr>
        <w:pStyle w:val="a8"/>
        <w:jc w:val="both"/>
        <w:rPr>
          <w:rFonts w:ascii="Times New Roman" w:hAnsi="Times New Roman"/>
        </w:rPr>
      </w:pPr>
      <w:r w:rsidRPr="003D71CD">
        <w:rPr>
          <w:rFonts w:ascii="Times New Roman" w:hAnsi="Times New Roman"/>
        </w:rPr>
        <w:t>и) 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с ресурсоснабжающими организациями (при их оформлении в период управления предшествующей Управляющей организацией или оформленных в период действия настоящего Договора);</w:t>
      </w:r>
    </w:p>
    <w:p w:rsidR="00A3448D" w:rsidRPr="003D71CD" w:rsidRDefault="00082E57" w:rsidP="00D96976">
      <w:pPr>
        <w:pStyle w:val="a8"/>
        <w:ind w:firstLine="708"/>
        <w:jc w:val="both"/>
        <w:rPr>
          <w:rFonts w:ascii="Times New Roman" w:hAnsi="Times New Roman"/>
        </w:rPr>
      </w:pPr>
      <w:proofErr w:type="gramStart"/>
      <w:r w:rsidRPr="003D71CD">
        <w:rPr>
          <w:rFonts w:ascii="Times New Roman" w:hAnsi="Times New Roman"/>
        </w:rPr>
        <w:t>к</w:t>
      </w:r>
      <w:r w:rsidR="00A3448D" w:rsidRPr="003D71CD">
        <w:rPr>
          <w:rFonts w:ascii="Times New Roman" w:hAnsi="Times New Roman"/>
        </w:rPr>
        <w:t>) документы на установленный общедомовый прибор учета и сведения о проведении его ремонта, замены, поверки, экземпляры актов ввода таких приборов в эксплуатацию</w:t>
      </w:r>
      <w:r w:rsidR="00557286" w:rsidRPr="003D71CD">
        <w:rPr>
          <w:rFonts w:ascii="Times New Roman" w:hAnsi="Times New Roman"/>
        </w:rPr>
        <w:t>, установленных на средства собственников помещений и введенных в эксплуатацию в период действия настоящего Договора, актов,</w:t>
      </w:r>
      <w:r w:rsidR="00A3448D" w:rsidRPr="003D71CD">
        <w:rPr>
          <w:rFonts w:ascii="Times New Roman" w:hAnsi="Times New Roman"/>
        </w:rPr>
        <w:t xml:space="preserve"> фиксирующих показания коллективных (общедомовых) приборов учета </w:t>
      </w:r>
      <w:r w:rsidR="00557286" w:rsidRPr="003D71CD">
        <w:rPr>
          <w:rFonts w:ascii="Times New Roman" w:hAnsi="Times New Roman"/>
        </w:rPr>
        <w:t xml:space="preserve">(если это было поручено собственниками помещений Управляющей организации) </w:t>
      </w:r>
      <w:r w:rsidR="00A3448D" w:rsidRPr="003D71CD">
        <w:rPr>
          <w:rFonts w:ascii="Times New Roman" w:hAnsi="Times New Roman"/>
        </w:rPr>
        <w:t xml:space="preserve">на момент прекращения обязательств </w:t>
      </w:r>
      <w:r w:rsidR="00557286" w:rsidRPr="003D71CD">
        <w:rPr>
          <w:rFonts w:ascii="Times New Roman" w:hAnsi="Times New Roman"/>
        </w:rPr>
        <w:t>Управляющей организации</w:t>
      </w:r>
      <w:r w:rsidR="00A3448D" w:rsidRPr="003D71CD">
        <w:rPr>
          <w:rFonts w:ascii="Times New Roman" w:hAnsi="Times New Roman"/>
        </w:rPr>
        <w:t>,  подписанные также соответствующими</w:t>
      </w:r>
      <w:proofErr w:type="gramEnd"/>
      <w:r w:rsidR="00A3448D" w:rsidRPr="003D71CD">
        <w:rPr>
          <w:rFonts w:ascii="Times New Roman" w:hAnsi="Times New Roman"/>
        </w:rPr>
        <w:t xml:space="preserve"> ресурсоснабжающими организациями;</w:t>
      </w:r>
    </w:p>
    <w:p w:rsidR="00A3448D" w:rsidRPr="003D71CD" w:rsidRDefault="00082E57" w:rsidP="00D96976">
      <w:pPr>
        <w:pStyle w:val="a8"/>
        <w:ind w:firstLine="708"/>
        <w:jc w:val="both"/>
        <w:rPr>
          <w:rFonts w:ascii="Times New Roman" w:hAnsi="Times New Roman"/>
        </w:rPr>
      </w:pPr>
      <w:r w:rsidRPr="003D71CD">
        <w:rPr>
          <w:rFonts w:ascii="Times New Roman" w:hAnsi="Times New Roman"/>
        </w:rPr>
        <w:t>л</w:t>
      </w:r>
      <w:r w:rsidR="00A3448D" w:rsidRPr="003D71CD">
        <w:rPr>
          <w:rFonts w:ascii="Times New Roman" w:hAnsi="Times New Roman"/>
        </w:rPr>
        <w:t>) журнал учета показаний общедомового прибора учета</w:t>
      </w:r>
      <w:r w:rsidR="00557286" w:rsidRPr="003D71CD">
        <w:rPr>
          <w:rFonts w:ascii="Times New Roman" w:hAnsi="Times New Roman"/>
        </w:rPr>
        <w:t xml:space="preserve"> (если это было поручено собственниками помещений Управляющей организации)</w:t>
      </w:r>
      <w:r w:rsidR="00A3448D" w:rsidRPr="003D71CD">
        <w:rPr>
          <w:rFonts w:ascii="Times New Roman" w:hAnsi="Times New Roman"/>
        </w:rPr>
        <w:t xml:space="preserve">  на последнюю дату снятия таких показаний стороной, передающей документы;</w:t>
      </w:r>
    </w:p>
    <w:p w:rsidR="00A3448D" w:rsidRPr="003D71CD" w:rsidRDefault="00D96976" w:rsidP="00D96976">
      <w:pPr>
        <w:pStyle w:val="a8"/>
        <w:ind w:firstLine="708"/>
        <w:jc w:val="both"/>
        <w:rPr>
          <w:rFonts w:ascii="Times New Roman" w:hAnsi="Times New Roman"/>
        </w:rPr>
      </w:pPr>
      <w:r w:rsidRPr="003D71CD">
        <w:rPr>
          <w:rFonts w:ascii="Times New Roman" w:hAnsi="Times New Roman"/>
        </w:rPr>
        <w:t>м) кадастровый план (карта) земельного участка (включатся в состав общего имущества после передачи земельного участка в общедолевую собственность в соответствии с действующим законодательством) – при оформлении по инициативе любого собственника помещения в многоквартирном доме или органом местного самоуправления.</w:t>
      </w:r>
    </w:p>
    <w:sectPr w:rsidR="00A3448D" w:rsidRPr="003D71CD" w:rsidSect="00A018C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84" w:rsidRDefault="00C84184" w:rsidP="00367368">
      <w:pPr>
        <w:spacing w:after="0" w:line="240" w:lineRule="auto"/>
      </w:pPr>
      <w:r>
        <w:separator/>
      </w:r>
    </w:p>
  </w:endnote>
  <w:endnote w:type="continuationSeparator" w:id="0">
    <w:p w:rsidR="00C84184" w:rsidRDefault="00C84184" w:rsidP="0036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84" w:rsidRDefault="00C84184" w:rsidP="00367368">
      <w:pPr>
        <w:spacing w:after="0" w:line="240" w:lineRule="auto"/>
      </w:pPr>
      <w:r>
        <w:separator/>
      </w:r>
    </w:p>
  </w:footnote>
  <w:footnote w:type="continuationSeparator" w:id="0">
    <w:p w:rsidR="00C84184" w:rsidRDefault="00C84184" w:rsidP="00367368">
      <w:pPr>
        <w:spacing w:after="0" w:line="240" w:lineRule="auto"/>
      </w:pPr>
      <w:r>
        <w:continuationSeparator/>
      </w:r>
    </w:p>
  </w:footnote>
  <w:footnote w:id="1">
    <w:p w:rsidR="004873DC" w:rsidRDefault="004873DC" w:rsidP="00836F5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3C967DC0"/>
    <w:multiLevelType w:val="hybridMultilevel"/>
    <w:tmpl w:val="DCA8963C"/>
    <w:lvl w:ilvl="0" w:tplc="40B240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75E01"/>
    <w:multiLevelType w:val="multilevel"/>
    <w:tmpl w:val="A9FCC422"/>
    <w:lvl w:ilvl="0">
      <w:start w:val="1"/>
      <w:numFmt w:val="decimal"/>
      <w:lvlText w:val="%1."/>
      <w:lvlJc w:val="left"/>
      <w:pPr>
        <w:ind w:left="720" w:hanging="360"/>
      </w:pPr>
      <w:rPr>
        <w:rFonts w:hint="default"/>
      </w:rPr>
    </w:lvl>
    <w:lvl w:ilvl="1">
      <w:start w:val="2"/>
      <w:numFmt w:val="decimal"/>
      <w:isLgl/>
      <w:lvlText w:val="%1.%2"/>
      <w:lvlJc w:val="left"/>
      <w:pPr>
        <w:ind w:left="797"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5">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9">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0">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7570E1"/>
    <w:multiLevelType w:val="hybridMultilevel"/>
    <w:tmpl w:val="BD329DCA"/>
    <w:lvl w:ilvl="0" w:tplc="6C9E8A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4">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3"/>
  </w:num>
  <w:num w:numId="2">
    <w:abstractNumId w:val="8"/>
  </w:num>
  <w:num w:numId="3">
    <w:abstractNumId w:val="6"/>
  </w:num>
  <w:num w:numId="4">
    <w:abstractNumId w:val="1"/>
  </w:num>
  <w:num w:numId="5">
    <w:abstractNumId w:val="4"/>
  </w:num>
  <w:num w:numId="6">
    <w:abstractNumId w:val="5"/>
  </w:num>
  <w:num w:numId="7">
    <w:abstractNumId w:val="10"/>
  </w:num>
  <w:num w:numId="8">
    <w:abstractNumId w:val="9"/>
  </w:num>
  <w:num w:numId="9">
    <w:abstractNumId w:val="12"/>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54F"/>
    <w:rsid w:val="000116FB"/>
    <w:rsid w:val="00013EAA"/>
    <w:rsid w:val="00017DE0"/>
    <w:rsid w:val="00020874"/>
    <w:rsid w:val="00020CDC"/>
    <w:rsid w:val="00021BA8"/>
    <w:rsid w:val="00026953"/>
    <w:rsid w:val="0003000F"/>
    <w:rsid w:val="00042CA2"/>
    <w:rsid w:val="000445D9"/>
    <w:rsid w:val="00044CC4"/>
    <w:rsid w:val="00045BAA"/>
    <w:rsid w:val="00060EF9"/>
    <w:rsid w:val="000766AA"/>
    <w:rsid w:val="00082E57"/>
    <w:rsid w:val="000864FF"/>
    <w:rsid w:val="000A11D5"/>
    <w:rsid w:val="000A5AE4"/>
    <w:rsid w:val="000A6812"/>
    <w:rsid w:val="000B2EE5"/>
    <w:rsid w:val="000C624B"/>
    <w:rsid w:val="000C7149"/>
    <w:rsid w:val="000D75B0"/>
    <w:rsid w:val="000D7DFD"/>
    <w:rsid w:val="000F0A9E"/>
    <w:rsid w:val="000F0C23"/>
    <w:rsid w:val="000F20BE"/>
    <w:rsid w:val="00100AEC"/>
    <w:rsid w:val="0010138E"/>
    <w:rsid w:val="00106372"/>
    <w:rsid w:val="0011325C"/>
    <w:rsid w:val="001137A0"/>
    <w:rsid w:val="00122FB3"/>
    <w:rsid w:val="001300C7"/>
    <w:rsid w:val="00132A7F"/>
    <w:rsid w:val="001351C9"/>
    <w:rsid w:val="00145EA5"/>
    <w:rsid w:val="0014730D"/>
    <w:rsid w:val="00147690"/>
    <w:rsid w:val="001479C8"/>
    <w:rsid w:val="00151AB2"/>
    <w:rsid w:val="001537DF"/>
    <w:rsid w:val="00154221"/>
    <w:rsid w:val="00161B07"/>
    <w:rsid w:val="00162B11"/>
    <w:rsid w:val="001725D3"/>
    <w:rsid w:val="00173447"/>
    <w:rsid w:val="00173CEB"/>
    <w:rsid w:val="00173D4C"/>
    <w:rsid w:val="00177E4F"/>
    <w:rsid w:val="001936B9"/>
    <w:rsid w:val="00195BCF"/>
    <w:rsid w:val="00197DC9"/>
    <w:rsid w:val="001A7350"/>
    <w:rsid w:val="001B0677"/>
    <w:rsid w:val="001B3DD4"/>
    <w:rsid w:val="001C3D8A"/>
    <w:rsid w:val="001C7243"/>
    <w:rsid w:val="001D43CB"/>
    <w:rsid w:val="001D7465"/>
    <w:rsid w:val="001E186C"/>
    <w:rsid w:val="001E477A"/>
    <w:rsid w:val="002031A6"/>
    <w:rsid w:val="00203957"/>
    <w:rsid w:val="00214409"/>
    <w:rsid w:val="0022012C"/>
    <w:rsid w:val="002206D0"/>
    <w:rsid w:val="0022415A"/>
    <w:rsid w:val="00232920"/>
    <w:rsid w:val="00233CD3"/>
    <w:rsid w:val="002358EE"/>
    <w:rsid w:val="00240DE6"/>
    <w:rsid w:val="00243847"/>
    <w:rsid w:val="00246A2D"/>
    <w:rsid w:val="002479CF"/>
    <w:rsid w:val="00273177"/>
    <w:rsid w:val="00285402"/>
    <w:rsid w:val="00292663"/>
    <w:rsid w:val="00292CD8"/>
    <w:rsid w:val="00294291"/>
    <w:rsid w:val="002968C5"/>
    <w:rsid w:val="002B2523"/>
    <w:rsid w:val="002C242A"/>
    <w:rsid w:val="002C2AEB"/>
    <w:rsid w:val="002C3205"/>
    <w:rsid w:val="002E23CC"/>
    <w:rsid w:val="002F4469"/>
    <w:rsid w:val="00300790"/>
    <w:rsid w:val="00300FCB"/>
    <w:rsid w:val="00303CF2"/>
    <w:rsid w:val="003125A2"/>
    <w:rsid w:val="003141D0"/>
    <w:rsid w:val="00315087"/>
    <w:rsid w:val="00322E53"/>
    <w:rsid w:val="00323AAA"/>
    <w:rsid w:val="003326E2"/>
    <w:rsid w:val="00332CD1"/>
    <w:rsid w:val="003455FA"/>
    <w:rsid w:val="00350BD8"/>
    <w:rsid w:val="00360E19"/>
    <w:rsid w:val="00365D49"/>
    <w:rsid w:val="00367368"/>
    <w:rsid w:val="00367F9F"/>
    <w:rsid w:val="00373D8B"/>
    <w:rsid w:val="003805C9"/>
    <w:rsid w:val="003A033D"/>
    <w:rsid w:val="003A2EEB"/>
    <w:rsid w:val="003B19ED"/>
    <w:rsid w:val="003B50D4"/>
    <w:rsid w:val="003C0ACB"/>
    <w:rsid w:val="003C4954"/>
    <w:rsid w:val="003D23C8"/>
    <w:rsid w:val="003D5327"/>
    <w:rsid w:val="003D71CD"/>
    <w:rsid w:val="003E7537"/>
    <w:rsid w:val="003F5321"/>
    <w:rsid w:val="00401A51"/>
    <w:rsid w:val="004066D1"/>
    <w:rsid w:val="00412F19"/>
    <w:rsid w:val="004143E1"/>
    <w:rsid w:val="00415C77"/>
    <w:rsid w:val="00420F08"/>
    <w:rsid w:val="00423267"/>
    <w:rsid w:val="00423EC6"/>
    <w:rsid w:val="0042456C"/>
    <w:rsid w:val="004325D9"/>
    <w:rsid w:val="00432D60"/>
    <w:rsid w:val="00433407"/>
    <w:rsid w:val="0043534C"/>
    <w:rsid w:val="0044106F"/>
    <w:rsid w:val="00444A97"/>
    <w:rsid w:val="004552A9"/>
    <w:rsid w:val="00471AC1"/>
    <w:rsid w:val="00473C62"/>
    <w:rsid w:val="00475A9A"/>
    <w:rsid w:val="00476B33"/>
    <w:rsid w:val="00482842"/>
    <w:rsid w:val="00484B7B"/>
    <w:rsid w:val="004864C7"/>
    <w:rsid w:val="004873DC"/>
    <w:rsid w:val="0049621F"/>
    <w:rsid w:val="004A0821"/>
    <w:rsid w:val="004A1942"/>
    <w:rsid w:val="004B43D1"/>
    <w:rsid w:val="004C057D"/>
    <w:rsid w:val="004C0AA1"/>
    <w:rsid w:val="004D0D32"/>
    <w:rsid w:val="00502DE0"/>
    <w:rsid w:val="00510312"/>
    <w:rsid w:val="00510A65"/>
    <w:rsid w:val="00531221"/>
    <w:rsid w:val="005343DB"/>
    <w:rsid w:val="00536177"/>
    <w:rsid w:val="00536A16"/>
    <w:rsid w:val="005441D7"/>
    <w:rsid w:val="0055048A"/>
    <w:rsid w:val="005520D6"/>
    <w:rsid w:val="005555E6"/>
    <w:rsid w:val="00557286"/>
    <w:rsid w:val="0057366E"/>
    <w:rsid w:val="005778B1"/>
    <w:rsid w:val="00581696"/>
    <w:rsid w:val="00581AEE"/>
    <w:rsid w:val="00585437"/>
    <w:rsid w:val="0058624D"/>
    <w:rsid w:val="005952D3"/>
    <w:rsid w:val="005A679A"/>
    <w:rsid w:val="005B274B"/>
    <w:rsid w:val="005B5BDD"/>
    <w:rsid w:val="005C718E"/>
    <w:rsid w:val="005E1351"/>
    <w:rsid w:val="005E1AB4"/>
    <w:rsid w:val="0060400A"/>
    <w:rsid w:val="00604E80"/>
    <w:rsid w:val="00605F73"/>
    <w:rsid w:val="00606FF5"/>
    <w:rsid w:val="006154BA"/>
    <w:rsid w:val="00622DB2"/>
    <w:rsid w:val="00632E31"/>
    <w:rsid w:val="00641975"/>
    <w:rsid w:val="00646FCD"/>
    <w:rsid w:val="00652393"/>
    <w:rsid w:val="0065336A"/>
    <w:rsid w:val="0065624B"/>
    <w:rsid w:val="00660407"/>
    <w:rsid w:val="006605C0"/>
    <w:rsid w:val="00664409"/>
    <w:rsid w:val="00667F17"/>
    <w:rsid w:val="00672098"/>
    <w:rsid w:val="006756C5"/>
    <w:rsid w:val="00677EBE"/>
    <w:rsid w:val="0069136E"/>
    <w:rsid w:val="006A0A89"/>
    <w:rsid w:val="006A15E4"/>
    <w:rsid w:val="006A5197"/>
    <w:rsid w:val="006B18E7"/>
    <w:rsid w:val="006B6AAF"/>
    <w:rsid w:val="006C1238"/>
    <w:rsid w:val="006D38AB"/>
    <w:rsid w:val="006D665B"/>
    <w:rsid w:val="006E08AD"/>
    <w:rsid w:val="006E17E3"/>
    <w:rsid w:val="006E20C0"/>
    <w:rsid w:val="006F5B76"/>
    <w:rsid w:val="006F6159"/>
    <w:rsid w:val="00702ED2"/>
    <w:rsid w:val="00704DCF"/>
    <w:rsid w:val="0071313F"/>
    <w:rsid w:val="00716B51"/>
    <w:rsid w:val="00720928"/>
    <w:rsid w:val="00725C46"/>
    <w:rsid w:val="0073213D"/>
    <w:rsid w:val="00732CFF"/>
    <w:rsid w:val="00742610"/>
    <w:rsid w:val="00743952"/>
    <w:rsid w:val="00743B7D"/>
    <w:rsid w:val="007452CA"/>
    <w:rsid w:val="00746942"/>
    <w:rsid w:val="00753456"/>
    <w:rsid w:val="00756607"/>
    <w:rsid w:val="00757124"/>
    <w:rsid w:val="00762F2B"/>
    <w:rsid w:val="007719EC"/>
    <w:rsid w:val="00772488"/>
    <w:rsid w:val="00772CF5"/>
    <w:rsid w:val="00775BA8"/>
    <w:rsid w:val="00780F79"/>
    <w:rsid w:val="00782FAA"/>
    <w:rsid w:val="00783FF0"/>
    <w:rsid w:val="007936C9"/>
    <w:rsid w:val="007A398C"/>
    <w:rsid w:val="007A40E2"/>
    <w:rsid w:val="007A4E92"/>
    <w:rsid w:val="007B34E3"/>
    <w:rsid w:val="007C00E7"/>
    <w:rsid w:val="007C070C"/>
    <w:rsid w:val="007C7122"/>
    <w:rsid w:val="007D5994"/>
    <w:rsid w:val="007D5E43"/>
    <w:rsid w:val="007D76DB"/>
    <w:rsid w:val="007E39CA"/>
    <w:rsid w:val="007E6C4A"/>
    <w:rsid w:val="007E6E21"/>
    <w:rsid w:val="007E724C"/>
    <w:rsid w:val="007F5B2A"/>
    <w:rsid w:val="008027A3"/>
    <w:rsid w:val="0080313B"/>
    <w:rsid w:val="008061A0"/>
    <w:rsid w:val="00812552"/>
    <w:rsid w:val="00813FAE"/>
    <w:rsid w:val="00815D15"/>
    <w:rsid w:val="008202CA"/>
    <w:rsid w:val="00821383"/>
    <w:rsid w:val="008217B9"/>
    <w:rsid w:val="00836F54"/>
    <w:rsid w:val="00844F37"/>
    <w:rsid w:val="0085751F"/>
    <w:rsid w:val="00865D35"/>
    <w:rsid w:val="0087149D"/>
    <w:rsid w:val="008749AF"/>
    <w:rsid w:val="00874CF8"/>
    <w:rsid w:val="00876B49"/>
    <w:rsid w:val="00881579"/>
    <w:rsid w:val="00881A48"/>
    <w:rsid w:val="008820AE"/>
    <w:rsid w:val="008942A1"/>
    <w:rsid w:val="008A097D"/>
    <w:rsid w:val="008A1407"/>
    <w:rsid w:val="008B7CF2"/>
    <w:rsid w:val="008B7F7F"/>
    <w:rsid w:val="008C1EE3"/>
    <w:rsid w:val="008C6DAD"/>
    <w:rsid w:val="008C7407"/>
    <w:rsid w:val="008D110B"/>
    <w:rsid w:val="008E5ABA"/>
    <w:rsid w:val="00901806"/>
    <w:rsid w:val="00903361"/>
    <w:rsid w:val="009046FB"/>
    <w:rsid w:val="009059FA"/>
    <w:rsid w:val="0091014A"/>
    <w:rsid w:val="00911EBB"/>
    <w:rsid w:val="00914914"/>
    <w:rsid w:val="00914B2C"/>
    <w:rsid w:val="009164D1"/>
    <w:rsid w:val="0091711D"/>
    <w:rsid w:val="00917332"/>
    <w:rsid w:val="00920434"/>
    <w:rsid w:val="00922843"/>
    <w:rsid w:val="00924A9A"/>
    <w:rsid w:val="00927D71"/>
    <w:rsid w:val="00934E65"/>
    <w:rsid w:val="00936803"/>
    <w:rsid w:val="009445FC"/>
    <w:rsid w:val="00953D81"/>
    <w:rsid w:val="00954335"/>
    <w:rsid w:val="0095558D"/>
    <w:rsid w:val="00956A27"/>
    <w:rsid w:val="0096200E"/>
    <w:rsid w:val="0097677D"/>
    <w:rsid w:val="00976FB0"/>
    <w:rsid w:val="00977E89"/>
    <w:rsid w:val="009914C8"/>
    <w:rsid w:val="00991515"/>
    <w:rsid w:val="00995364"/>
    <w:rsid w:val="009A6DD4"/>
    <w:rsid w:val="009A7B24"/>
    <w:rsid w:val="009B3BCC"/>
    <w:rsid w:val="009B6867"/>
    <w:rsid w:val="009C3CE0"/>
    <w:rsid w:val="009E5C6F"/>
    <w:rsid w:val="009E6259"/>
    <w:rsid w:val="009F22E9"/>
    <w:rsid w:val="009F3924"/>
    <w:rsid w:val="00A018C8"/>
    <w:rsid w:val="00A0752F"/>
    <w:rsid w:val="00A1422A"/>
    <w:rsid w:val="00A14C4E"/>
    <w:rsid w:val="00A16D8B"/>
    <w:rsid w:val="00A23FCF"/>
    <w:rsid w:val="00A24CE4"/>
    <w:rsid w:val="00A26533"/>
    <w:rsid w:val="00A27978"/>
    <w:rsid w:val="00A3448D"/>
    <w:rsid w:val="00A34B70"/>
    <w:rsid w:val="00A402F3"/>
    <w:rsid w:val="00A42429"/>
    <w:rsid w:val="00A534D0"/>
    <w:rsid w:val="00A6027F"/>
    <w:rsid w:val="00A62C5A"/>
    <w:rsid w:val="00A643F6"/>
    <w:rsid w:val="00A66CC4"/>
    <w:rsid w:val="00A72A05"/>
    <w:rsid w:val="00A76FBE"/>
    <w:rsid w:val="00A8158D"/>
    <w:rsid w:val="00A85D35"/>
    <w:rsid w:val="00A96B9F"/>
    <w:rsid w:val="00AA4648"/>
    <w:rsid w:val="00AA7934"/>
    <w:rsid w:val="00AA7C5F"/>
    <w:rsid w:val="00AB6042"/>
    <w:rsid w:val="00AC62FC"/>
    <w:rsid w:val="00AD1F34"/>
    <w:rsid w:val="00AE0E6C"/>
    <w:rsid w:val="00AE2F96"/>
    <w:rsid w:val="00AF61F0"/>
    <w:rsid w:val="00AF6230"/>
    <w:rsid w:val="00B0127C"/>
    <w:rsid w:val="00B01ED7"/>
    <w:rsid w:val="00B06DE3"/>
    <w:rsid w:val="00B110B4"/>
    <w:rsid w:val="00B13857"/>
    <w:rsid w:val="00B20FB1"/>
    <w:rsid w:val="00B23713"/>
    <w:rsid w:val="00B23ACA"/>
    <w:rsid w:val="00B2547B"/>
    <w:rsid w:val="00B3187D"/>
    <w:rsid w:val="00B32E4E"/>
    <w:rsid w:val="00B3664D"/>
    <w:rsid w:val="00B44581"/>
    <w:rsid w:val="00B46E1E"/>
    <w:rsid w:val="00B47E71"/>
    <w:rsid w:val="00B55EF5"/>
    <w:rsid w:val="00B649D3"/>
    <w:rsid w:val="00B65549"/>
    <w:rsid w:val="00B67C93"/>
    <w:rsid w:val="00B811AD"/>
    <w:rsid w:val="00B853BC"/>
    <w:rsid w:val="00B933D4"/>
    <w:rsid w:val="00B93FF9"/>
    <w:rsid w:val="00BA1E39"/>
    <w:rsid w:val="00BB2206"/>
    <w:rsid w:val="00BB7664"/>
    <w:rsid w:val="00BC4B4D"/>
    <w:rsid w:val="00BC58EE"/>
    <w:rsid w:val="00BD0C44"/>
    <w:rsid w:val="00BD1419"/>
    <w:rsid w:val="00BD583F"/>
    <w:rsid w:val="00BD7978"/>
    <w:rsid w:val="00BD7D51"/>
    <w:rsid w:val="00BE3C46"/>
    <w:rsid w:val="00BE6128"/>
    <w:rsid w:val="00BF0CA2"/>
    <w:rsid w:val="00BF15B6"/>
    <w:rsid w:val="00BF5213"/>
    <w:rsid w:val="00C067C5"/>
    <w:rsid w:val="00C10FB8"/>
    <w:rsid w:val="00C111AF"/>
    <w:rsid w:val="00C12547"/>
    <w:rsid w:val="00C13B82"/>
    <w:rsid w:val="00C14F89"/>
    <w:rsid w:val="00C16A30"/>
    <w:rsid w:val="00C2231C"/>
    <w:rsid w:val="00C302E0"/>
    <w:rsid w:val="00C4290F"/>
    <w:rsid w:val="00C4671C"/>
    <w:rsid w:val="00C52460"/>
    <w:rsid w:val="00C54F93"/>
    <w:rsid w:val="00C57232"/>
    <w:rsid w:val="00C62992"/>
    <w:rsid w:val="00C6346A"/>
    <w:rsid w:val="00C6759A"/>
    <w:rsid w:val="00C67A86"/>
    <w:rsid w:val="00C71FB5"/>
    <w:rsid w:val="00C731B0"/>
    <w:rsid w:val="00C73E5B"/>
    <w:rsid w:val="00C76E85"/>
    <w:rsid w:val="00C80A10"/>
    <w:rsid w:val="00C84184"/>
    <w:rsid w:val="00C854A9"/>
    <w:rsid w:val="00C94D61"/>
    <w:rsid w:val="00C95919"/>
    <w:rsid w:val="00CA1B8F"/>
    <w:rsid w:val="00CB1E5C"/>
    <w:rsid w:val="00CB35EA"/>
    <w:rsid w:val="00CB7FB7"/>
    <w:rsid w:val="00CC0088"/>
    <w:rsid w:val="00CC7239"/>
    <w:rsid w:val="00CD29E4"/>
    <w:rsid w:val="00CD5515"/>
    <w:rsid w:val="00CE344C"/>
    <w:rsid w:val="00CE5FC5"/>
    <w:rsid w:val="00CE7FD9"/>
    <w:rsid w:val="00CF2BD8"/>
    <w:rsid w:val="00CF35B5"/>
    <w:rsid w:val="00CF7989"/>
    <w:rsid w:val="00D02F8F"/>
    <w:rsid w:val="00D062D2"/>
    <w:rsid w:val="00D10CDC"/>
    <w:rsid w:val="00D11B8E"/>
    <w:rsid w:val="00D173EF"/>
    <w:rsid w:val="00D17D70"/>
    <w:rsid w:val="00D30715"/>
    <w:rsid w:val="00D3354F"/>
    <w:rsid w:val="00D40984"/>
    <w:rsid w:val="00D45F15"/>
    <w:rsid w:val="00D47424"/>
    <w:rsid w:val="00D658F1"/>
    <w:rsid w:val="00D66FDB"/>
    <w:rsid w:val="00D73F38"/>
    <w:rsid w:val="00D82425"/>
    <w:rsid w:val="00D845E5"/>
    <w:rsid w:val="00D91106"/>
    <w:rsid w:val="00D917BC"/>
    <w:rsid w:val="00D96976"/>
    <w:rsid w:val="00DA69FF"/>
    <w:rsid w:val="00DA7F5A"/>
    <w:rsid w:val="00DB237F"/>
    <w:rsid w:val="00DB383F"/>
    <w:rsid w:val="00DB4357"/>
    <w:rsid w:val="00DB6F18"/>
    <w:rsid w:val="00DC05E0"/>
    <w:rsid w:val="00DC26BC"/>
    <w:rsid w:val="00DC68B8"/>
    <w:rsid w:val="00DD2E55"/>
    <w:rsid w:val="00DD600E"/>
    <w:rsid w:val="00DF09C1"/>
    <w:rsid w:val="00DF688E"/>
    <w:rsid w:val="00E02BE4"/>
    <w:rsid w:val="00E02C5F"/>
    <w:rsid w:val="00E04613"/>
    <w:rsid w:val="00E057BA"/>
    <w:rsid w:val="00E06065"/>
    <w:rsid w:val="00E07973"/>
    <w:rsid w:val="00E10EC2"/>
    <w:rsid w:val="00E12DD9"/>
    <w:rsid w:val="00E17AA7"/>
    <w:rsid w:val="00E2117C"/>
    <w:rsid w:val="00E211AE"/>
    <w:rsid w:val="00E23CE2"/>
    <w:rsid w:val="00E24C7F"/>
    <w:rsid w:val="00E27A92"/>
    <w:rsid w:val="00E31D78"/>
    <w:rsid w:val="00E32D84"/>
    <w:rsid w:val="00E375D3"/>
    <w:rsid w:val="00E41975"/>
    <w:rsid w:val="00E51BA4"/>
    <w:rsid w:val="00E547F5"/>
    <w:rsid w:val="00E54ED6"/>
    <w:rsid w:val="00E63706"/>
    <w:rsid w:val="00E64CBE"/>
    <w:rsid w:val="00E70A4F"/>
    <w:rsid w:val="00E72913"/>
    <w:rsid w:val="00E902DC"/>
    <w:rsid w:val="00E95225"/>
    <w:rsid w:val="00E96A68"/>
    <w:rsid w:val="00EA4B82"/>
    <w:rsid w:val="00EB232E"/>
    <w:rsid w:val="00EB3789"/>
    <w:rsid w:val="00EC0CB7"/>
    <w:rsid w:val="00EC647C"/>
    <w:rsid w:val="00ED2E59"/>
    <w:rsid w:val="00ED33A5"/>
    <w:rsid w:val="00ED4B99"/>
    <w:rsid w:val="00EE4581"/>
    <w:rsid w:val="00EE5DB2"/>
    <w:rsid w:val="00EE734F"/>
    <w:rsid w:val="00EF402E"/>
    <w:rsid w:val="00EF51A6"/>
    <w:rsid w:val="00F01DEB"/>
    <w:rsid w:val="00F2500A"/>
    <w:rsid w:val="00F3508B"/>
    <w:rsid w:val="00F35133"/>
    <w:rsid w:val="00F36BB5"/>
    <w:rsid w:val="00F60687"/>
    <w:rsid w:val="00F63352"/>
    <w:rsid w:val="00F74B92"/>
    <w:rsid w:val="00F76327"/>
    <w:rsid w:val="00F90FBA"/>
    <w:rsid w:val="00F93BF0"/>
    <w:rsid w:val="00F96D34"/>
    <w:rsid w:val="00F976C7"/>
    <w:rsid w:val="00FA024B"/>
    <w:rsid w:val="00FA51D4"/>
    <w:rsid w:val="00FB0319"/>
    <w:rsid w:val="00FB1419"/>
    <w:rsid w:val="00FB2148"/>
    <w:rsid w:val="00FB2EB1"/>
    <w:rsid w:val="00FB45B3"/>
    <w:rsid w:val="00FC192F"/>
    <w:rsid w:val="00FC7A92"/>
    <w:rsid w:val="00FD1615"/>
    <w:rsid w:val="00FD6F02"/>
    <w:rsid w:val="00FE4470"/>
    <w:rsid w:val="00FF118F"/>
    <w:rsid w:val="00FF25EC"/>
    <w:rsid w:val="00FF457D"/>
    <w:rsid w:val="00FF5977"/>
    <w:rsid w:val="00FF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60EF9"/>
    <w:pPr>
      <w:spacing w:after="200" w:line="276" w:lineRule="auto"/>
    </w:pPr>
    <w:rPr>
      <w:sz w:val="22"/>
      <w:szCs w:val="22"/>
    </w:rPr>
  </w:style>
  <w:style w:type="paragraph" w:styleId="1">
    <w:name w:val="heading 1"/>
    <w:basedOn w:val="a"/>
    <w:next w:val="a"/>
    <w:link w:val="10"/>
    <w:uiPriority w:val="9"/>
    <w:qFormat/>
    <w:rsid w:val="00060EF9"/>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unhideWhenUsed/>
    <w:qFormat/>
    <w:rsid w:val="00060EF9"/>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unhideWhenUsed/>
    <w:qFormat/>
    <w:rsid w:val="00060EF9"/>
    <w:pPr>
      <w:keepNext/>
      <w:keepLines/>
      <w:spacing w:before="200" w:after="0"/>
      <w:outlineLvl w:val="2"/>
    </w:pPr>
    <w:rPr>
      <w:rFonts w:ascii="Cambria" w:hAnsi="Cambria"/>
      <w:b/>
      <w:bCs/>
      <w:color w:val="2DA2BF"/>
    </w:rPr>
  </w:style>
  <w:style w:type="paragraph" w:styleId="4">
    <w:name w:val="heading 4"/>
    <w:basedOn w:val="a"/>
    <w:next w:val="a"/>
    <w:link w:val="40"/>
    <w:uiPriority w:val="9"/>
    <w:unhideWhenUsed/>
    <w:qFormat/>
    <w:rsid w:val="00060EF9"/>
    <w:pPr>
      <w:keepNext/>
      <w:keepLines/>
      <w:spacing w:before="200" w:after="0"/>
      <w:outlineLvl w:val="3"/>
    </w:pPr>
    <w:rPr>
      <w:rFonts w:ascii="Cambria" w:hAnsi="Cambria"/>
      <w:b/>
      <w:bCs/>
      <w:i/>
      <w:iCs/>
      <w:color w:val="2DA2BF"/>
    </w:rPr>
  </w:style>
  <w:style w:type="paragraph" w:styleId="5">
    <w:name w:val="heading 5"/>
    <w:basedOn w:val="a"/>
    <w:next w:val="a"/>
    <w:link w:val="50"/>
    <w:uiPriority w:val="9"/>
    <w:unhideWhenUsed/>
    <w:qFormat/>
    <w:rsid w:val="00060EF9"/>
    <w:pPr>
      <w:keepNext/>
      <w:keepLines/>
      <w:spacing w:before="200" w:after="0"/>
      <w:outlineLvl w:val="4"/>
    </w:pPr>
    <w:rPr>
      <w:rFonts w:ascii="Cambria" w:hAnsi="Cambria"/>
      <w:color w:val="16505E"/>
    </w:rPr>
  </w:style>
  <w:style w:type="paragraph" w:styleId="6">
    <w:name w:val="heading 6"/>
    <w:basedOn w:val="a"/>
    <w:next w:val="a"/>
    <w:link w:val="60"/>
    <w:uiPriority w:val="9"/>
    <w:unhideWhenUsed/>
    <w:qFormat/>
    <w:rsid w:val="00060EF9"/>
    <w:pPr>
      <w:keepNext/>
      <w:keepLines/>
      <w:spacing w:before="200" w:after="0"/>
      <w:outlineLvl w:val="5"/>
    </w:pPr>
    <w:rPr>
      <w:rFonts w:ascii="Cambria" w:hAnsi="Cambria"/>
      <w:i/>
      <w:iCs/>
      <w:color w:val="16505E"/>
    </w:rPr>
  </w:style>
  <w:style w:type="paragraph" w:styleId="7">
    <w:name w:val="heading 7"/>
    <w:basedOn w:val="a"/>
    <w:next w:val="a"/>
    <w:link w:val="70"/>
    <w:uiPriority w:val="9"/>
    <w:unhideWhenUsed/>
    <w:qFormat/>
    <w:rsid w:val="00060EF9"/>
    <w:pPr>
      <w:keepNext/>
      <w:keepLines/>
      <w:spacing w:before="200" w:after="0"/>
      <w:outlineLvl w:val="6"/>
    </w:pPr>
    <w:rPr>
      <w:rFonts w:ascii="Cambria" w:hAnsi="Cambria"/>
      <w:i/>
      <w:iCs/>
      <w:color w:val="404040"/>
    </w:rPr>
  </w:style>
  <w:style w:type="paragraph" w:styleId="8">
    <w:name w:val="heading 8"/>
    <w:basedOn w:val="a"/>
    <w:next w:val="a"/>
    <w:link w:val="80"/>
    <w:uiPriority w:val="9"/>
    <w:unhideWhenUsed/>
    <w:qFormat/>
    <w:rsid w:val="00060EF9"/>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unhideWhenUsed/>
    <w:qFormat/>
    <w:rsid w:val="00060EF9"/>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60EF9"/>
    <w:rPr>
      <w:rFonts w:ascii="Cambria" w:eastAsia="Times New Roman" w:hAnsi="Cambria" w:cs="Times New Roman"/>
      <w:b/>
      <w:bCs/>
      <w:color w:val="21798E"/>
      <w:sz w:val="28"/>
      <w:szCs w:val="28"/>
    </w:rPr>
  </w:style>
  <w:style w:type="character" w:customStyle="1" w:styleId="20">
    <w:name w:val="Заголовок 2 Знак"/>
    <w:link w:val="2"/>
    <w:uiPriority w:val="9"/>
    <w:locked/>
    <w:rsid w:val="00060EF9"/>
    <w:rPr>
      <w:rFonts w:ascii="Cambria" w:eastAsia="Times New Roman" w:hAnsi="Cambria" w:cs="Times New Roman"/>
      <w:b/>
      <w:bCs/>
      <w:color w:val="2DA2BF"/>
      <w:sz w:val="26"/>
      <w:szCs w:val="26"/>
    </w:rPr>
  </w:style>
  <w:style w:type="character" w:customStyle="1" w:styleId="30">
    <w:name w:val="Заголовок 3 Знак"/>
    <w:link w:val="3"/>
    <w:uiPriority w:val="9"/>
    <w:locked/>
    <w:rsid w:val="00060EF9"/>
    <w:rPr>
      <w:rFonts w:ascii="Cambria" w:eastAsia="Times New Roman" w:hAnsi="Cambria" w:cs="Times New Roman"/>
      <w:b/>
      <w:bCs/>
      <w:color w:val="2DA2BF"/>
    </w:rPr>
  </w:style>
  <w:style w:type="character" w:customStyle="1" w:styleId="40">
    <w:name w:val="Заголовок 4 Знак"/>
    <w:link w:val="4"/>
    <w:uiPriority w:val="9"/>
    <w:locked/>
    <w:rsid w:val="00060EF9"/>
    <w:rPr>
      <w:rFonts w:ascii="Cambria" w:eastAsia="Times New Roman" w:hAnsi="Cambria" w:cs="Times New Roman"/>
      <w:b/>
      <w:bCs/>
      <w:i/>
      <w:iCs/>
      <w:color w:val="2DA2BF"/>
    </w:rPr>
  </w:style>
  <w:style w:type="character" w:customStyle="1" w:styleId="50">
    <w:name w:val="Заголовок 5 Знак"/>
    <w:link w:val="5"/>
    <w:uiPriority w:val="9"/>
    <w:locked/>
    <w:rsid w:val="00060EF9"/>
    <w:rPr>
      <w:rFonts w:ascii="Cambria" w:eastAsia="Times New Roman" w:hAnsi="Cambria" w:cs="Times New Roman"/>
      <w:color w:val="16505E"/>
    </w:rPr>
  </w:style>
  <w:style w:type="character" w:customStyle="1" w:styleId="60">
    <w:name w:val="Заголовок 6 Знак"/>
    <w:link w:val="6"/>
    <w:uiPriority w:val="9"/>
    <w:locked/>
    <w:rsid w:val="00060EF9"/>
    <w:rPr>
      <w:rFonts w:ascii="Cambria" w:eastAsia="Times New Roman" w:hAnsi="Cambria" w:cs="Times New Roman"/>
      <w:i/>
      <w:iCs/>
      <w:color w:val="16505E"/>
    </w:rPr>
  </w:style>
  <w:style w:type="character" w:customStyle="1" w:styleId="70">
    <w:name w:val="Заголовок 7 Знак"/>
    <w:link w:val="7"/>
    <w:uiPriority w:val="9"/>
    <w:locked/>
    <w:rsid w:val="00060EF9"/>
    <w:rPr>
      <w:rFonts w:ascii="Cambria" w:eastAsia="Times New Roman" w:hAnsi="Cambria" w:cs="Times New Roman"/>
      <w:i/>
      <w:iCs/>
      <w:color w:val="404040"/>
    </w:rPr>
  </w:style>
  <w:style w:type="character" w:customStyle="1" w:styleId="80">
    <w:name w:val="Заголовок 8 Знак"/>
    <w:link w:val="8"/>
    <w:uiPriority w:val="9"/>
    <w:locked/>
    <w:rsid w:val="00060EF9"/>
    <w:rPr>
      <w:rFonts w:ascii="Cambria" w:eastAsia="Times New Roman" w:hAnsi="Cambria" w:cs="Times New Roman"/>
      <w:color w:val="2DA2BF"/>
      <w:sz w:val="20"/>
      <w:szCs w:val="20"/>
    </w:rPr>
  </w:style>
  <w:style w:type="character" w:customStyle="1" w:styleId="90">
    <w:name w:val="Заголовок 9 Знак"/>
    <w:link w:val="9"/>
    <w:uiPriority w:val="9"/>
    <w:locked/>
    <w:rsid w:val="00060EF9"/>
    <w:rPr>
      <w:rFonts w:ascii="Cambria" w:eastAsia="Times New Roman" w:hAnsi="Cambria" w:cs="Times New Roman"/>
      <w:i/>
      <w:iCs/>
      <w:color w:val="404040"/>
      <w:sz w:val="20"/>
      <w:szCs w:val="20"/>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rsid w:val="00367368"/>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367368"/>
    <w:rPr>
      <w:rFonts w:ascii="Cambria" w:hAnsi="Cambria" w:cs="Times New Roman"/>
      <w:sz w:val="20"/>
      <w:szCs w:val="20"/>
      <w:lang w:val="en-US"/>
    </w:rPr>
  </w:style>
  <w:style w:type="character" w:styleId="a5">
    <w:name w:val="footnote reference"/>
    <w:rsid w:val="00367368"/>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uiPriority w:val="99"/>
    <w:semiHidden/>
    <w:rsid w:val="00367368"/>
    <w:rPr>
      <w:rFonts w:ascii="Times New Roman" w:hAnsi="Times New Roman" w:cs="Times New Roman"/>
      <w:sz w:val="24"/>
      <w:szCs w:val="24"/>
      <w:lang w:eastAsia="ru-RU"/>
    </w:rPr>
  </w:style>
  <w:style w:type="paragraph" w:customStyle="1" w:styleId="a6">
    <w:name w:val="Таблицы (моноширинный)"/>
    <w:basedOn w:val="a"/>
    <w:next w:val="a"/>
    <w:uiPriority w:val="99"/>
    <w:rsid w:val="00367368"/>
    <w:pPr>
      <w:widowControl w:val="0"/>
      <w:autoSpaceDE w:val="0"/>
      <w:autoSpaceDN w:val="0"/>
      <w:adjustRightInd w:val="0"/>
      <w:spacing w:after="0" w:line="240" w:lineRule="auto"/>
      <w:jc w:val="both"/>
    </w:pPr>
    <w:rPr>
      <w:rFonts w:ascii="Courier New" w:hAnsi="Courier New" w:cs="Courier New"/>
      <w:sz w:val="20"/>
      <w:szCs w:val="20"/>
    </w:rPr>
  </w:style>
  <w:style w:type="paragraph" w:styleId="a7">
    <w:name w:val="List Paragraph"/>
    <w:basedOn w:val="a"/>
    <w:uiPriority w:val="34"/>
    <w:qFormat/>
    <w:rsid w:val="00060EF9"/>
    <w:pPr>
      <w:ind w:left="720"/>
      <w:contextualSpacing/>
    </w:pPr>
  </w:style>
  <w:style w:type="paragraph" w:styleId="a8">
    <w:name w:val="No Spacing"/>
    <w:uiPriority w:val="1"/>
    <w:qFormat/>
    <w:rsid w:val="00060EF9"/>
    <w:rPr>
      <w:sz w:val="22"/>
      <w:szCs w:val="22"/>
    </w:rPr>
  </w:style>
  <w:style w:type="paragraph" w:styleId="a9">
    <w:name w:val="endnote text"/>
    <w:basedOn w:val="a"/>
    <w:link w:val="aa"/>
    <w:uiPriority w:val="99"/>
    <w:semiHidden/>
    <w:rsid w:val="00367368"/>
    <w:pPr>
      <w:spacing w:after="0" w:line="240" w:lineRule="auto"/>
    </w:pPr>
    <w:rPr>
      <w:sz w:val="20"/>
      <w:szCs w:val="20"/>
    </w:rPr>
  </w:style>
  <w:style w:type="character" w:customStyle="1" w:styleId="aa">
    <w:name w:val="Текст концевой сноски Знак"/>
    <w:link w:val="a9"/>
    <w:uiPriority w:val="99"/>
    <w:semiHidden/>
    <w:locked/>
    <w:rsid w:val="00367368"/>
    <w:rPr>
      <w:rFonts w:ascii="Cambria" w:hAnsi="Cambria" w:cs="Times New Roman"/>
      <w:sz w:val="20"/>
      <w:szCs w:val="20"/>
      <w:lang w:val="en-US"/>
    </w:rPr>
  </w:style>
  <w:style w:type="character" w:styleId="ab">
    <w:name w:val="endnote reference"/>
    <w:uiPriority w:val="99"/>
    <w:semiHidden/>
    <w:rsid w:val="00367368"/>
    <w:rPr>
      <w:rFonts w:cs="Times New Roman"/>
      <w:vertAlign w:val="superscript"/>
    </w:rPr>
  </w:style>
  <w:style w:type="paragraph" w:styleId="22">
    <w:name w:val="Body Text Indent 2"/>
    <w:basedOn w:val="a"/>
    <w:link w:val="23"/>
    <w:uiPriority w:val="99"/>
    <w:rsid w:val="00367368"/>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rPr>
  </w:style>
  <w:style w:type="character" w:customStyle="1" w:styleId="23">
    <w:name w:val="Основной текст с отступом 2 Знак"/>
    <w:link w:val="22"/>
    <w:uiPriority w:val="99"/>
    <w:locked/>
    <w:rsid w:val="00367368"/>
    <w:rPr>
      <w:rFonts w:ascii="Times New Roman" w:hAnsi="Times New Roman" w:cs="Times New Roman"/>
      <w:color w:val="FF00FF"/>
      <w:sz w:val="24"/>
      <w:szCs w:val="24"/>
      <w:shd w:val="clear" w:color="auto" w:fill="FFFFFF"/>
      <w:lang w:val="en-US" w:eastAsia="ru-RU"/>
    </w:rPr>
  </w:style>
  <w:style w:type="character" w:customStyle="1" w:styleId="ac">
    <w:name w:val="Цветовое выделение"/>
    <w:uiPriority w:val="99"/>
    <w:rsid w:val="00367368"/>
    <w:rPr>
      <w:b/>
      <w:color w:val="000080"/>
    </w:rPr>
  </w:style>
  <w:style w:type="paragraph" w:styleId="ad">
    <w:name w:val="Title"/>
    <w:basedOn w:val="a"/>
    <w:next w:val="a"/>
    <w:link w:val="ae"/>
    <w:uiPriority w:val="10"/>
    <w:qFormat/>
    <w:rsid w:val="00060EF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e">
    <w:name w:val="Название Знак"/>
    <w:link w:val="ad"/>
    <w:uiPriority w:val="10"/>
    <w:locked/>
    <w:rsid w:val="00060EF9"/>
    <w:rPr>
      <w:rFonts w:ascii="Cambria" w:eastAsia="Times New Roman" w:hAnsi="Cambria" w:cs="Times New Roman"/>
      <w:color w:val="343434"/>
      <w:spacing w:val="5"/>
      <w:kern w:val="28"/>
      <w:sz w:val="52"/>
      <w:szCs w:val="52"/>
    </w:rPr>
  </w:style>
  <w:style w:type="paragraph" w:styleId="af">
    <w:name w:val="Subtitle"/>
    <w:basedOn w:val="a"/>
    <w:next w:val="a"/>
    <w:link w:val="af0"/>
    <w:uiPriority w:val="11"/>
    <w:qFormat/>
    <w:rsid w:val="00060EF9"/>
    <w:pPr>
      <w:numPr>
        <w:ilvl w:val="1"/>
      </w:numPr>
    </w:pPr>
    <w:rPr>
      <w:rFonts w:ascii="Cambria" w:hAnsi="Cambria"/>
      <w:i/>
      <w:iCs/>
      <w:color w:val="2DA2BF"/>
      <w:spacing w:val="15"/>
      <w:sz w:val="24"/>
      <w:szCs w:val="24"/>
    </w:rPr>
  </w:style>
  <w:style w:type="character" w:customStyle="1" w:styleId="af0">
    <w:name w:val="Подзаголовок Знак"/>
    <w:link w:val="af"/>
    <w:uiPriority w:val="11"/>
    <w:locked/>
    <w:rsid w:val="00060EF9"/>
    <w:rPr>
      <w:rFonts w:ascii="Cambria" w:eastAsia="Times New Roman" w:hAnsi="Cambria" w:cs="Times New Roman"/>
      <w:i/>
      <w:iCs/>
      <w:color w:val="2DA2BF"/>
      <w:spacing w:val="15"/>
      <w:sz w:val="24"/>
      <w:szCs w:val="24"/>
    </w:rPr>
  </w:style>
  <w:style w:type="character" w:styleId="af1">
    <w:name w:val="Strong"/>
    <w:uiPriority w:val="22"/>
    <w:qFormat/>
    <w:rsid w:val="00060EF9"/>
    <w:rPr>
      <w:b/>
      <w:bCs/>
    </w:rPr>
  </w:style>
  <w:style w:type="character" w:styleId="af2">
    <w:name w:val="Emphasis"/>
    <w:uiPriority w:val="20"/>
    <w:qFormat/>
    <w:rsid w:val="00060EF9"/>
    <w:rPr>
      <w:i/>
      <w:iCs/>
    </w:rPr>
  </w:style>
  <w:style w:type="paragraph" w:styleId="24">
    <w:name w:val="Quote"/>
    <w:basedOn w:val="a"/>
    <w:next w:val="a"/>
    <w:link w:val="25"/>
    <w:uiPriority w:val="29"/>
    <w:qFormat/>
    <w:rsid w:val="00060EF9"/>
    <w:rPr>
      <w:i/>
      <w:iCs/>
      <w:color w:val="000000"/>
    </w:rPr>
  </w:style>
  <w:style w:type="character" w:customStyle="1" w:styleId="25">
    <w:name w:val="Цитата 2 Знак"/>
    <w:link w:val="24"/>
    <w:uiPriority w:val="29"/>
    <w:locked/>
    <w:rsid w:val="00060EF9"/>
    <w:rPr>
      <w:i/>
      <w:iCs/>
      <w:color w:val="000000"/>
    </w:rPr>
  </w:style>
  <w:style w:type="paragraph" w:styleId="af3">
    <w:name w:val="Intense Quote"/>
    <w:basedOn w:val="a"/>
    <w:next w:val="a"/>
    <w:link w:val="af4"/>
    <w:uiPriority w:val="30"/>
    <w:qFormat/>
    <w:rsid w:val="00060EF9"/>
    <w:pPr>
      <w:pBdr>
        <w:bottom w:val="single" w:sz="4" w:space="4" w:color="2DA2BF"/>
      </w:pBdr>
      <w:spacing w:before="200" w:after="280"/>
      <w:ind w:left="936" w:right="936"/>
    </w:pPr>
    <w:rPr>
      <w:b/>
      <w:bCs/>
      <w:i/>
      <w:iCs/>
      <w:color w:val="2DA2BF"/>
    </w:rPr>
  </w:style>
  <w:style w:type="character" w:customStyle="1" w:styleId="af4">
    <w:name w:val="Выделенная цитата Знак"/>
    <w:link w:val="af3"/>
    <w:uiPriority w:val="30"/>
    <w:locked/>
    <w:rsid w:val="00060EF9"/>
    <w:rPr>
      <w:b/>
      <w:bCs/>
      <w:i/>
      <w:iCs/>
      <w:color w:val="2DA2BF"/>
    </w:rPr>
  </w:style>
  <w:style w:type="character" w:styleId="af5">
    <w:name w:val="Subtle Emphasis"/>
    <w:uiPriority w:val="19"/>
    <w:qFormat/>
    <w:rsid w:val="00060EF9"/>
    <w:rPr>
      <w:i/>
      <w:iCs/>
      <w:color w:val="808080"/>
    </w:rPr>
  </w:style>
  <w:style w:type="character" w:styleId="af6">
    <w:name w:val="Intense Emphasis"/>
    <w:uiPriority w:val="21"/>
    <w:qFormat/>
    <w:rsid w:val="00060EF9"/>
    <w:rPr>
      <w:b/>
      <w:bCs/>
      <w:i/>
      <w:iCs/>
      <w:color w:val="2DA2BF"/>
    </w:rPr>
  </w:style>
  <w:style w:type="character" w:styleId="af7">
    <w:name w:val="Subtle Reference"/>
    <w:uiPriority w:val="31"/>
    <w:qFormat/>
    <w:rsid w:val="00060EF9"/>
    <w:rPr>
      <w:smallCaps/>
      <w:color w:val="DA1F28"/>
      <w:u w:val="single"/>
    </w:rPr>
  </w:style>
  <w:style w:type="character" w:styleId="af8">
    <w:name w:val="Intense Reference"/>
    <w:uiPriority w:val="32"/>
    <w:qFormat/>
    <w:rsid w:val="00060EF9"/>
    <w:rPr>
      <w:b/>
      <w:bCs/>
      <w:smallCaps/>
      <w:color w:val="DA1F28"/>
      <w:spacing w:val="5"/>
      <w:u w:val="single"/>
    </w:rPr>
  </w:style>
  <w:style w:type="character" w:styleId="af9">
    <w:name w:val="Book Title"/>
    <w:uiPriority w:val="33"/>
    <w:qFormat/>
    <w:rsid w:val="00060EF9"/>
    <w:rPr>
      <w:b/>
      <w:bCs/>
      <w:smallCaps/>
      <w:spacing w:val="5"/>
    </w:rPr>
  </w:style>
  <w:style w:type="paragraph" w:styleId="afa">
    <w:name w:val="TOC Heading"/>
    <w:basedOn w:val="1"/>
    <w:next w:val="a"/>
    <w:uiPriority w:val="39"/>
    <w:unhideWhenUsed/>
    <w:qFormat/>
    <w:rsid w:val="00060EF9"/>
    <w:pPr>
      <w:outlineLvl w:val="9"/>
    </w:pPr>
  </w:style>
  <w:style w:type="paragraph" w:styleId="HTML">
    <w:name w:val="HTML Preformatted"/>
    <w:basedOn w:val="a"/>
    <w:link w:val="HTML0"/>
    <w:uiPriority w:val="99"/>
    <w:rsid w:val="0036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rPr>
  </w:style>
  <w:style w:type="character" w:customStyle="1" w:styleId="HTML0">
    <w:name w:val="Стандартный HTML Знак"/>
    <w:link w:val="HTML"/>
    <w:uiPriority w:val="99"/>
    <w:locked/>
    <w:rsid w:val="00367368"/>
    <w:rPr>
      <w:rFonts w:ascii="Courier New" w:eastAsia="Arial Unicode MS" w:hAnsi="Courier New" w:cs="Courier New"/>
      <w:color w:val="000000"/>
      <w:lang w:eastAsia="ru-RU"/>
    </w:rPr>
  </w:style>
  <w:style w:type="paragraph" w:customStyle="1" w:styleId="ConsPlusNormal">
    <w:name w:val="ConsPlusNormal"/>
    <w:rsid w:val="00367368"/>
    <w:pPr>
      <w:widowControl w:val="0"/>
      <w:autoSpaceDE w:val="0"/>
      <w:autoSpaceDN w:val="0"/>
      <w:adjustRightInd w:val="0"/>
      <w:spacing w:after="200" w:line="276" w:lineRule="auto"/>
      <w:ind w:firstLine="720"/>
    </w:pPr>
    <w:rPr>
      <w:rFonts w:ascii="Arial" w:hAnsi="Arial" w:cs="Arial"/>
      <w:sz w:val="22"/>
      <w:szCs w:val="22"/>
    </w:rPr>
  </w:style>
  <w:style w:type="character" w:customStyle="1" w:styleId="afb">
    <w:name w:val="Гипертекстовая ссылка"/>
    <w:uiPriority w:val="99"/>
    <w:rsid w:val="00367368"/>
    <w:rPr>
      <w:b/>
      <w:color w:val="008000"/>
      <w:u w:val="single"/>
    </w:rPr>
  </w:style>
  <w:style w:type="character" w:customStyle="1" w:styleId="apple-style-span">
    <w:name w:val="apple-style-span"/>
    <w:uiPriority w:val="99"/>
    <w:rsid w:val="00367368"/>
    <w:rPr>
      <w:rFonts w:cs="Times New Roman"/>
    </w:rPr>
  </w:style>
  <w:style w:type="paragraph" w:styleId="afc">
    <w:name w:val="header"/>
    <w:basedOn w:val="a"/>
    <w:link w:val="afd"/>
    <w:uiPriority w:val="99"/>
    <w:semiHidden/>
    <w:rsid w:val="00367368"/>
    <w:pPr>
      <w:tabs>
        <w:tab w:val="center" w:pos="4677"/>
        <w:tab w:val="right" w:pos="9355"/>
      </w:tabs>
      <w:spacing w:after="0" w:line="240" w:lineRule="auto"/>
    </w:pPr>
  </w:style>
  <w:style w:type="character" w:customStyle="1" w:styleId="afd">
    <w:name w:val="Верхний колонтитул Знак"/>
    <w:link w:val="afc"/>
    <w:uiPriority w:val="99"/>
    <w:semiHidden/>
    <w:locked/>
    <w:rsid w:val="00367368"/>
    <w:rPr>
      <w:rFonts w:ascii="Cambria" w:hAnsi="Cambria" w:cs="Times New Roman"/>
      <w:lang w:val="en-US"/>
    </w:rPr>
  </w:style>
  <w:style w:type="paragraph" w:styleId="afe">
    <w:name w:val="footer"/>
    <w:basedOn w:val="a"/>
    <w:link w:val="aff"/>
    <w:uiPriority w:val="99"/>
    <w:rsid w:val="00367368"/>
    <w:pPr>
      <w:tabs>
        <w:tab w:val="center" w:pos="4677"/>
        <w:tab w:val="right" w:pos="9355"/>
      </w:tabs>
      <w:spacing w:after="0" w:line="240" w:lineRule="auto"/>
    </w:pPr>
  </w:style>
  <w:style w:type="character" w:customStyle="1" w:styleId="aff">
    <w:name w:val="Нижний колонтитул Знак"/>
    <w:link w:val="afe"/>
    <w:uiPriority w:val="99"/>
    <w:locked/>
    <w:rsid w:val="00367368"/>
    <w:rPr>
      <w:rFonts w:ascii="Cambria" w:hAnsi="Cambria" w:cs="Times New Roman"/>
      <w:lang w:val="en-US"/>
    </w:rPr>
  </w:style>
  <w:style w:type="paragraph" w:customStyle="1" w:styleId="AAA">
    <w:name w:val="! AAA !"/>
    <w:rsid w:val="00367368"/>
    <w:pPr>
      <w:numPr>
        <w:numId w:val="11"/>
      </w:numPr>
      <w:spacing w:after="120" w:line="276" w:lineRule="auto"/>
      <w:ind w:left="0" w:firstLine="0"/>
      <w:jc w:val="both"/>
    </w:pPr>
    <w:rPr>
      <w:rFonts w:ascii="Times New Roman" w:hAnsi="Times New Roman"/>
      <w:color w:val="0000FF"/>
      <w:sz w:val="24"/>
      <w:szCs w:val="24"/>
    </w:rPr>
  </w:style>
  <w:style w:type="paragraph" w:customStyle="1" w:styleId="small">
    <w:name w:val="! small !"/>
    <w:basedOn w:val="AAA"/>
    <w:rsid w:val="00367368"/>
    <w:pPr>
      <w:numPr>
        <w:ilvl w:val="2"/>
      </w:numPr>
      <w:tabs>
        <w:tab w:val="num" w:pos="2160"/>
      </w:tabs>
      <w:ind w:left="2160" w:hanging="180"/>
    </w:pPr>
    <w:rPr>
      <w:sz w:val="16"/>
    </w:rPr>
  </w:style>
  <w:style w:type="paragraph" w:customStyle="1" w:styleId="ConsNonformat">
    <w:name w:val="ConsNonformat"/>
    <w:rsid w:val="00367368"/>
    <w:pPr>
      <w:autoSpaceDE w:val="0"/>
      <w:autoSpaceDN w:val="0"/>
      <w:adjustRightInd w:val="0"/>
      <w:spacing w:after="200" w:line="276" w:lineRule="auto"/>
    </w:pPr>
    <w:rPr>
      <w:rFonts w:ascii="Courier New" w:hAnsi="Courier New" w:cs="Courier New"/>
      <w:sz w:val="22"/>
      <w:szCs w:val="22"/>
    </w:rPr>
  </w:style>
  <w:style w:type="paragraph" w:customStyle="1" w:styleId="smallitalic">
    <w:name w:val="! small italic !"/>
    <w:basedOn w:val="small"/>
    <w:next w:val="AAA"/>
    <w:rsid w:val="00367368"/>
    <w:pPr>
      <w:numPr>
        <w:ilvl w:val="1"/>
      </w:numPr>
      <w:tabs>
        <w:tab w:val="clear" w:pos="1836"/>
        <w:tab w:val="num" w:pos="1440"/>
      </w:tabs>
      <w:ind w:left="1440" w:hanging="360"/>
    </w:pPr>
    <w:rPr>
      <w:i/>
    </w:rPr>
  </w:style>
  <w:style w:type="paragraph" w:styleId="aff0">
    <w:name w:val="caption"/>
    <w:basedOn w:val="a"/>
    <w:next w:val="a"/>
    <w:uiPriority w:val="35"/>
    <w:semiHidden/>
    <w:unhideWhenUsed/>
    <w:qFormat/>
    <w:locked/>
    <w:rsid w:val="00060EF9"/>
    <w:pPr>
      <w:spacing w:line="240" w:lineRule="auto"/>
    </w:pPr>
    <w:rPr>
      <w:b/>
      <w:bCs/>
      <w:color w:val="2DA2BF"/>
      <w:sz w:val="18"/>
      <w:szCs w:val="18"/>
    </w:rPr>
  </w:style>
  <w:style w:type="table" w:styleId="aff1">
    <w:name w:val="Table Grid"/>
    <w:basedOn w:val="a1"/>
    <w:uiPriority w:val="59"/>
    <w:locked/>
    <w:rsid w:val="00476B3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Body Text"/>
    <w:basedOn w:val="a"/>
    <w:link w:val="aff3"/>
    <w:uiPriority w:val="99"/>
    <w:semiHidden/>
    <w:unhideWhenUsed/>
    <w:rsid w:val="00836F54"/>
    <w:pPr>
      <w:spacing w:after="120" w:line="240" w:lineRule="auto"/>
      <w:jc w:val="both"/>
    </w:pPr>
    <w:rPr>
      <w:rFonts w:ascii="Times New Roman" w:hAnsi="Times New Roman"/>
      <w:sz w:val="24"/>
      <w:lang w:eastAsia="en-US"/>
    </w:rPr>
  </w:style>
  <w:style w:type="character" w:customStyle="1" w:styleId="aff3">
    <w:name w:val="Основной текст Знак"/>
    <w:link w:val="aff2"/>
    <w:uiPriority w:val="99"/>
    <w:semiHidden/>
    <w:rsid w:val="00836F54"/>
    <w:rPr>
      <w:rFonts w:ascii="Times New Roman" w:hAnsi="Times New Roman"/>
      <w:sz w:val="24"/>
      <w:szCs w:val="22"/>
      <w:lang w:eastAsia="en-US"/>
    </w:rPr>
  </w:style>
  <w:style w:type="paragraph" w:styleId="aff4">
    <w:name w:val="Balloon Text"/>
    <w:basedOn w:val="a"/>
    <w:link w:val="aff5"/>
    <w:uiPriority w:val="99"/>
    <w:semiHidden/>
    <w:unhideWhenUsed/>
    <w:rsid w:val="008027A3"/>
    <w:pPr>
      <w:spacing w:after="0" w:line="240" w:lineRule="auto"/>
    </w:pPr>
    <w:rPr>
      <w:rFonts w:ascii="Tahoma" w:hAnsi="Tahoma" w:cs="Tahoma"/>
      <w:sz w:val="16"/>
      <w:szCs w:val="16"/>
    </w:rPr>
  </w:style>
  <w:style w:type="character" w:customStyle="1" w:styleId="aff5">
    <w:name w:val="Текст выноски Знак"/>
    <w:link w:val="aff4"/>
    <w:uiPriority w:val="99"/>
    <w:semiHidden/>
    <w:rsid w:val="00802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489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EFC1463FB9E44AAF75EAB67BEAF2A2C37DDC9C937FDB7B564836ECO5kEL" TargetMode="External"/><Relationship Id="rId5" Type="http://schemas.openxmlformats.org/officeDocument/2006/relationships/webSettings" Target="webSettings.xml"/><Relationship Id="rId10" Type="http://schemas.openxmlformats.org/officeDocument/2006/relationships/hyperlink" Target="consultantplus://offline/main?base=LAW;n=114695;fld=134" TargetMode="External"/><Relationship Id="rId4" Type="http://schemas.openxmlformats.org/officeDocument/2006/relationships/settings" Target="settings.xml"/><Relationship Id="rId9" Type="http://schemas.openxmlformats.org/officeDocument/2006/relationships/hyperlink" Target="consultantplus://offline/main?base=LAW;n=114695;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2895</TotalTime>
  <Pages>1</Pages>
  <Words>15392</Words>
  <Characters>87738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upr</Company>
  <LinksUpToDate>false</LinksUpToDate>
  <CharactersWithSpaces>102925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49</cp:revision>
  <cp:lastPrinted>2013-05-16T04:27:00Z</cp:lastPrinted>
  <dcterms:created xsi:type="dcterms:W3CDTF">2013-04-11T00:06:00Z</dcterms:created>
  <dcterms:modified xsi:type="dcterms:W3CDTF">2013-05-20T23:00:00Z</dcterms:modified>
</cp:coreProperties>
</file>